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B2A1" w14:textId="77777777" w:rsidR="004E7E82" w:rsidRPr="004E7E82" w:rsidRDefault="004E7E82" w:rsidP="004E7E82">
      <w:pPr>
        <w:spacing w:before="100" w:beforeAutospacing="1" w:after="100" w:afterAutospacing="1" w:line="240" w:lineRule="auto"/>
        <w:jc w:val="center"/>
        <w:rPr>
          <w:rFonts w:ascii="Arial" w:eastAsia="Times New Roman" w:hAnsi="Arial" w:cs="Arial"/>
          <w:sz w:val="40"/>
          <w:szCs w:val="40"/>
          <w:lang w:eastAsia="tr-TR"/>
        </w:rPr>
      </w:pPr>
      <w:r w:rsidRPr="004E7E82">
        <w:rPr>
          <w:rFonts w:ascii="Arial" w:eastAsia="Times New Roman" w:hAnsi="Arial" w:cs="Arial"/>
          <w:b/>
          <w:bCs/>
          <w:color w:val="000000"/>
          <w:sz w:val="40"/>
          <w:szCs w:val="40"/>
          <w:lang w:eastAsia="tr-TR"/>
        </w:rPr>
        <w:t>ALTIN KOZA HEYECANI BAŞLADI</w:t>
      </w:r>
    </w:p>
    <w:p w14:paraId="45DDBC1E" w14:textId="59643C2C" w:rsidR="004E7E82" w:rsidRPr="004E7E82" w:rsidRDefault="004E7E82" w:rsidP="004E7E82">
      <w:pPr>
        <w:spacing w:before="100" w:beforeAutospacing="1" w:after="100" w:afterAutospacing="1" w:line="240" w:lineRule="auto"/>
        <w:rPr>
          <w:rFonts w:ascii="Arial" w:eastAsia="Times New Roman" w:hAnsi="Arial" w:cs="Arial"/>
          <w:sz w:val="24"/>
          <w:szCs w:val="24"/>
          <w:lang w:eastAsia="tr-TR"/>
        </w:rPr>
      </w:pPr>
      <w:r w:rsidRPr="004E7E82">
        <w:rPr>
          <w:rFonts w:ascii="Arial" w:eastAsia="Times New Roman" w:hAnsi="Arial" w:cs="Arial"/>
          <w:color w:val="000000"/>
          <w:sz w:val="24"/>
          <w:szCs w:val="24"/>
          <w:lang w:eastAsia="tr-TR"/>
        </w:rPr>
        <w:t> Ülkemizin en prestijli festivallerinden Adana Büyükşehir Belediyesi Uluslararası Adana Altın Koza Film Festivali, </w:t>
      </w:r>
      <w:proofErr w:type="gramStart"/>
      <w:r w:rsidRPr="004E7E82">
        <w:rPr>
          <w:rFonts w:ascii="Arial" w:eastAsia="Times New Roman" w:hAnsi="Arial" w:cs="Arial"/>
          <w:color w:val="000000"/>
          <w:sz w:val="24"/>
          <w:szCs w:val="24"/>
          <w:lang w:eastAsia="tr-TR"/>
        </w:rPr>
        <w:t>12</w:t>
      </w:r>
      <w:r w:rsidRPr="004E7E82">
        <w:rPr>
          <w:rFonts w:ascii="Arial" w:eastAsia="Times New Roman" w:hAnsi="Arial" w:cs="Arial"/>
          <w:color w:val="000000"/>
          <w:sz w:val="24"/>
          <w:szCs w:val="24"/>
          <w:lang w:eastAsia="tr-TR"/>
        </w:rPr>
        <w:t xml:space="preserve"> </w:t>
      </w:r>
      <w:r w:rsidRPr="004E7E82">
        <w:rPr>
          <w:rFonts w:ascii="Arial" w:eastAsia="Times New Roman" w:hAnsi="Arial" w:cs="Arial"/>
          <w:color w:val="000000"/>
          <w:sz w:val="24"/>
          <w:szCs w:val="24"/>
          <w:lang w:eastAsia="tr-TR"/>
        </w:rPr>
        <w:t>-</w:t>
      </w:r>
      <w:proofErr w:type="gramEnd"/>
      <w:r w:rsidRPr="004E7E82">
        <w:rPr>
          <w:rFonts w:ascii="Arial" w:eastAsia="Times New Roman" w:hAnsi="Arial" w:cs="Arial"/>
          <w:color w:val="000000"/>
          <w:sz w:val="24"/>
          <w:szCs w:val="24"/>
          <w:lang w:eastAsia="tr-TR"/>
        </w:rPr>
        <w:t xml:space="preserve"> </w:t>
      </w:r>
      <w:r w:rsidRPr="004E7E82">
        <w:rPr>
          <w:rFonts w:ascii="Arial" w:eastAsia="Times New Roman" w:hAnsi="Arial" w:cs="Arial"/>
          <w:color w:val="000000"/>
          <w:sz w:val="24"/>
          <w:szCs w:val="24"/>
          <w:lang w:eastAsia="tr-TR"/>
        </w:rPr>
        <w:t xml:space="preserve">18 Eylül </w:t>
      </w:r>
      <w:r>
        <w:rPr>
          <w:rFonts w:ascii="Arial" w:eastAsia="Times New Roman" w:hAnsi="Arial" w:cs="Arial"/>
          <w:color w:val="000000"/>
          <w:sz w:val="24"/>
          <w:szCs w:val="24"/>
          <w:lang w:eastAsia="tr-TR"/>
        </w:rPr>
        <w:t xml:space="preserve">2022 </w:t>
      </w:r>
      <w:r w:rsidRPr="004E7E82">
        <w:rPr>
          <w:rFonts w:ascii="Arial" w:eastAsia="Times New Roman" w:hAnsi="Arial" w:cs="Arial"/>
          <w:color w:val="000000"/>
          <w:sz w:val="24"/>
          <w:szCs w:val="24"/>
          <w:lang w:eastAsia="tr-TR"/>
        </w:rPr>
        <w:t>tarihlerinde sanatseverlerle buluşmaya hazırlanıyor.</w:t>
      </w:r>
    </w:p>
    <w:p w14:paraId="55C6DFB4" w14:textId="355A8ACE" w:rsidR="004E7E82" w:rsidRPr="004E7E82" w:rsidRDefault="004E7E82" w:rsidP="004E7E82">
      <w:pPr>
        <w:spacing w:before="100" w:beforeAutospacing="1" w:after="100" w:afterAutospacing="1" w:line="240" w:lineRule="auto"/>
        <w:rPr>
          <w:rFonts w:ascii="Arial" w:eastAsia="Times New Roman" w:hAnsi="Arial" w:cs="Arial"/>
          <w:sz w:val="24"/>
          <w:szCs w:val="24"/>
          <w:lang w:eastAsia="tr-TR"/>
        </w:rPr>
      </w:pPr>
      <w:r w:rsidRPr="004E7E82">
        <w:rPr>
          <w:rFonts w:ascii="Arial" w:eastAsia="Times New Roman" w:hAnsi="Arial" w:cs="Arial"/>
          <w:color w:val="000000"/>
          <w:sz w:val="24"/>
          <w:szCs w:val="24"/>
          <w:lang w:eastAsia="tr-TR"/>
        </w:rPr>
        <w:t xml:space="preserve">Adana Büyükşehir Belediye Başkanı Zeydan </w:t>
      </w:r>
      <w:proofErr w:type="spellStart"/>
      <w:r w:rsidRPr="004E7E82">
        <w:rPr>
          <w:rFonts w:ascii="Arial" w:eastAsia="Times New Roman" w:hAnsi="Arial" w:cs="Arial"/>
          <w:color w:val="000000"/>
          <w:sz w:val="24"/>
          <w:szCs w:val="24"/>
          <w:lang w:eastAsia="tr-TR"/>
        </w:rPr>
        <w:t>Karalar’ın</w:t>
      </w:r>
      <w:proofErr w:type="spellEnd"/>
      <w:r w:rsidRPr="004E7E82">
        <w:rPr>
          <w:rFonts w:ascii="Arial" w:eastAsia="Times New Roman" w:hAnsi="Arial" w:cs="Arial"/>
          <w:color w:val="000000"/>
          <w:sz w:val="24"/>
          <w:szCs w:val="24"/>
          <w:lang w:eastAsia="tr-TR"/>
        </w:rPr>
        <w:t xml:space="preserve"> başkanlığında gerçekleştirilecek festival, Adana’nın tarihi misyonu doğrultusunda, sinema dünyasını bir araya getirecek.</w:t>
      </w:r>
    </w:p>
    <w:p w14:paraId="4980DA80" w14:textId="45FA7B57" w:rsidR="004E7E82" w:rsidRPr="004E7E82" w:rsidRDefault="004E7E82" w:rsidP="004E7E82">
      <w:pPr>
        <w:spacing w:before="100" w:beforeAutospacing="1" w:after="100" w:afterAutospacing="1" w:line="240" w:lineRule="auto"/>
        <w:rPr>
          <w:rFonts w:ascii="Arial" w:eastAsia="Times New Roman" w:hAnsi="Arial" w:cs="Arial"/>
          <w:sz w:val="24"/>
          <w:szCs w:val="24"/>
          <w:lang w:eastAsia="tr-TR"/>
        </w:rPr>
      </w:pPr>
      <w:r w:rsidRPr="004E7E82">
        <w:rPr>
          <w:rFonts w:ascii="Arial" w:eastAsia="Times New Roman" w:hAnsi="Arial" w:cs="Arial"/>
          <w:color w:val="000000"/>
          <w:sz w:val="24"/>
          <w:szCs w:val="24"/>
          <w:lang w:eastAsia="tr-TR"/>
        </w:rPr>
        <w:t>Yedinci sanatın gücü ve büyüsüyle, Türk halkının sinemaya duyduğu sevgiyle, Adana’yla özdeşleşen Altın Koza geleneğini beyaz perdeye </w:t>
      </w:r>
      <w:r w:rsidRPr="004E7E82">
        <w:rPr>
          <w:rFonts w:ascii="Arial" w:eastAsia="Times New Roman" w:hAnsi="Arial" w:cs="Arial"/>
          <w:sz w:val="24"/>
          <w:szCs w:val="24"/>
          <w:lang w:eastAsia="tr-TR"/>
        </w:rPr>
        <w:t>yansıtacak</w:t>
      </w:r>
      <w:r w:rsidRPr="004E7E82">
        <w:rPr>
          <w:rFonts w:ascii="Arial" w:eastAsia="Times New Roman" w:hAnsi="Arial" w:cs="Arial"/>
          <w:color w:val="000000"/>
          <w:sz w:val="24"/>
          <w:szCs w:val="24"/>
          <w:lang w:eastAsia="tr-TR"/>
        </w:rPr>
        <w:t> olan 29. Uluslararası Adana Altın Koza Film Festivali’nde bu yıl Ulusal Uzun Metraj Film Yarışması, Belgesel Film Yarışması, Uluslararası Kısa Film Yarışması, Ulusal Öğrenci Kısa Film Yarışması ve Adana Kısa Film Yarışması bölümleri yer alacak.</w:t>
      </w:r>
    </w:p>
    <w:p w14:paraId="6F4B3FBB" w14:textId="77777777" w:rsidR="004E7E82" w:rsidRPr="004E7E82" w:rsidRDefault="004E7E82" w:rsidP="004E7E82">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E7E82">
        <w:rPr>
          <w:rFonts w:ascii="Arial" w:eastAsia="Times New Roman" w:hAnsi="Arial" w:cs="Arial"/>
          <w:color w:val="000000"/>
          <w:sz w:val="24"/>
          <w:szCs w:val="24"/>
          <w:lang w:eastAsia="tr-TR"/>
        </w:rPr>
        <w:t>Festival kapsamında ayrıca; dünya sinemasından seçkiler, özel gösterim bölümleri, belgesel gösterimleri, söyleşiler, atölye çalışmaları, sinema sempozyumu ve sergiler de yer alacak.</w:t>
      </w:r>
    </w:p>
    <w:p w14:paraId="7FAE5E75" w14:textId="77777777" w:rsidR="004E7E82" w:rsidRPr="004E7E82" w:rsidRDefault="004E7E82" w:rsidP="004E7E82">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E7E82">
        <w:rPr>
          <w:rFonts w:ascii="Arial" w:eastAsia="Times New Roman" w:hAnsi="Arial" w:cs="Arial"/>
          <w:color w:val="000000"/>
          <w:sz w:val="24"/>
          <w:szCs w:val="24"/>
          <w:lang w:eastAsia="tr-TR"/>
        </w:rPr>
        <w:t>Festivalin yarışma bölümlerine katılmak isteyen sinemacılar için </w:t>
      </w:r>
      <w:r w:rsidRPr="004E7E82">
        <w:rPr>
          <w:rFonts w:ascii="Arial" w:eastAsia="Times New Roman" w:hAnsi="Arial" w:cs="Arial"/>
          <w:b/>
          <w:bCs/>
          <w:color w:val="000000"/>
          <w:sz w:val="24"/>
          <w:szCs w:val="24"/>
          <w:lang w:eastAsia="tr-TR"/>
        </w:rPr>
        <w:t>son başvuru tarihi 05 Ağustos 2022.</w:t>
      </w:r>
    </w:p>
    <w:p w14:paraId="5F6AA5A3" w14:textId="4C873311" w:rsidR="004E7E82" w:rsidRPr="004E7E82" w:rsidRDefault="004E7E82" w:rsidP="004E7E82">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E7E82">
        <w:rPr>
          <w:rFonts w:ascii="Arial" w:eastAsia="Times New Roman" w:hAnsi="Arial" w:cs="Arial"/>
          <w:color w:val="000000"/>
          <w:sz w:val="24"/>
          <w:szCs w:val="24"/>
          <w:lang w:eastAsia="tr-TR"/>
        </w:rPr>
        <w:t xml:space="preserve">Yarışma yönetmelik ve başvuru formlarına </w:t>
      </w:r>
      <w:hyperlink r:id="rId4" w:history="1">
        <w:r w:rsidRPr="004E7E82">
          <w:rPr>
            <w:rStyle w:val="Kpr"/>
            <w:rFonts w:ascii="Arial" w:eastAsia="Times New Roman" w:hAnsi="Arial" w:cs="Arial"/>
            <w:sz w:val="24"/>
            <w:szCs w:val="24"/>
            <w:lang w:eastAsia="tr-TR"/>
          </w:rPr>
          <w:t>https://altinkozaff.org.tr/</w:t>
        </w:r>
      </w:hyperlink>
      <w:r w:rsidRPr="004E7E82">
        <w:rPr>
          <w:rFonts w:ascii="Arial" w:eastAsia="Times New Roman" w:hAnsi="Arial" w:cs="Arial"/>
          <w:color w:val="000000"/>
          <w:sz w:val="24"/>
          <w:szCs w:val="24"/>
          <w:lang w:eastAsia="tr-TR"/>
        </w:rPr>
        <w:t>  linkinden ulaşılabilecek.</w:t>
      </w:r>
    </w:p>
    <w:p w14:paraId="3684876C" w14:textId="77777777" w:rsidR="004E7E82" w:rsidRPr="004E7E82" w:rsidRDefault="004E7E82" w:rsidP="004E7E82">
      <w:pPr>
        <w:pStyle w:val="AralkYok"/>
        <w:rPr>
          <w:rFonts w:ascii="Arial" w:hAnsi="Arial" w:cs="Arial"/>
          <w:b/>
          <w:bCs/>
          <w:sz w:val="24"/>
          <w:szCs w:val="24"/>
          <w:lang w:eastAsia="tr-TR"/>
        </w:rPr>
      </w:pPr>
      <w:r w:rsidRPr="004E7E82">
        <w:rPr>
          <w:rFonts w:ascii="Arial" w:hAnsi="Arial" w:cs="Arial"/>
          <w:b/>
          <w:bCs/>
          <w:sz w:val="24"/>
          <w:szCs w:val="24"/>
          <w:lang w:eastAsia="tr-TR"/>
        </w:rPr>
        <w:t>Detaylı bilgi için</w:t>
      </w:r>
      <w:r w:rsidRPr="004E7E82">
        <w:rPr>
          <w:rFonts w:ascii="Arial" w:hAnsi="Arial" w:cs="Arial"/>
          <w:b/>
          <w:bCs/>
          <w:sz w:val="24"/>
          <w:szCs w:val="24"/>
          <w:lang w:eastAsia="tr-TR"/>
        </w:rPr>
        <w:t>:</w:t>
      </w:r>
    </w:p>
    <w:p w14:paraId="5469F862" w14:textId="7A9B6527" w:rsidR="004E7E82" w:rsidRPr="004E7E82" w:rsidRDefault="004E7E82" w:rsidP="004E7E82">
      <w:pPr>
        <w:pStyle w:val="AralkYok"/>
        <w:rPr>
          <w:rFonts w:ascii="Arial" w:hAnsi="Arial" w:cs="Arial"/>
          <w:sz w:val="24"/>
          <w:szCs w:val="24"/>
          <w:lang w:eastAsia="tr-TR"/>
        </w:rPr>
      </w:pPr>
      <w:r w:rsidRPr="004E7E82">
        <w:rPr>
          <w:rFonts w:ascii="Arial" w:hAnsi="Arial" w:cs="Arial"/>
          <w:sz w:val="24"/>
          <w:szCs w:val="24"/>
          <w:lang w:eastAsia="tr-TR"/>
        </w:rPr>
        <w:t>Ebru Ünal / 0532 2450477</w:t>
      </w:r>
    </w:p>
    <w:p w14:paraId="3BD717BC" w14:textId="7CEF0671" w:rsidR="004E7E82" w:rsidRPr="004E7E82" w:rsidRDefault="004E7E82" w:rsidP="004E7E82">
      <w:pPr>
        <w:pStyle w:val="AralkYok"/>
        <w:rPr>
          <w:rFonts w:ascii="Arial" w:hAnsi="Arial" w:cs="Arial"/>
          <w:sz w:val="24"/>
          <w:szCs w:val="24"/>
          <w:lang w:eastAsia="tr-TR"/>
        </w:rPr>
      </w:pPr>
      <w:r w:rsidRPr="004E7E82">
        <w:rPr>
          <w:rFonts w:ascii="Arial" w:hAnsi="Arial" w:cs="Arial"/>
          <w:sz w:val="24"/>
          <w:szCs w:val="24"/>
          <w:lang w:eastAsia="tr-TR"/>
        </w:rPr>
        <w:t xml:space="preserve">Selen </w:t>
      </w:r>
      <w:proofErr w:type="spellStart"/>
      <w:r w:rsidRPr="004E7E82">
        <w:rPr>
          <w:rFonts w:ascii="Arial" w:hAnsi="Arial" w:cs="Arial"/>
          <w:sz w:val="24"/>
          <w:szCs w:val="24"/>
          <w:lang w:eastAsia="tr-TR"/>
        </w:rPr>
        <w:t>Aygenoğlu</w:t>
      </w:r>
      <w:proofErr w:type="spellEnd"/>
      <w:r w:rsidRPr="004E7E82">
        <w:rPr>
          <w:rFonts w:ascii="Arial" w:hAnsi="Arial" w:cs="Arial"/>
          <w:sz w:val="24"/>
          <w:szCs w:val="24"/>
          <w:lang w:eastAsia="tr-TR"/>
        </w:rPr>
        <w:t> / 0554 6470769</w:t>
      </w:r>
    </w:p>
    <w:sectPr w:rsidR="004E7E82" w:rsidRPr="004E7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82"/>
    <w:rsid w:val="004E7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1FBF"/>
  <w15:chartTrackingRefBased/>
  <w15:docId w15:val="{6B834822-4811-4EFD-9F57-4FB2FC64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7E82"/>
    <w:rPr>
      <w:color w:val="0000FF"/>
      <w:u w:val="single"/>
    </w:rPr>
  </w:style>
  <w:style w:type="character" w:styleId="zmlenmeyenBahsetme">
    <w:name w:val="Unresolved Mention"/>
    <w:basedOn w:val="VarsaylanParagrafYazTipi"/>
    <w:uiPriority w:val="99"/>
    <w:semiHidden/>
    <w:unhideWhenUsed/>
    <w:rsid w:val="004E7E82"/>
    <w:rPr>
      <w:color w:val="605E5C"/>
      <w:shd w:val="clear" w:color="auto" w:fill="E1DFDD"/>
    </w:rPr>
  </w:style>
  <w:style w:type="paragraph" w:styleId="AralkYok">
    <w:name w:val="No Spacing"/>
    <w:uiPriority w:val="1"/>
    <w:qFormat/>
    <w:rsid w:val="004E7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tinkozaff.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2022-07-21T07:20:00Z</dcterms:created>
  <dcterms:modified xsi:type="dcterms:W3CDTF">2022-07-21T07:23:00Z</dcterms:modified>
</cp:coreProperties>
</file>