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C019" w14:textId="77777777" w:rsidR="00873B38" w:rsidRDefault="00873B38" w:rsidP="001A1D5C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it-IT"/>
        </w:rPr>
      </w:pPr>
    </w:p>
    <w:p w14:paraId="5D135506" w14:textId="428F3C78" w:rsidR="002B0200" w:rsidRPr="00D3232E" w:rsidRDefault="00C97F64" w:rsidP="001A1D5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D3232E">
        <w:rPr>
          <w:rFonts w:ascii="Arial" w:hAnsi="Arial" w:cs="Arial"/>
          <w:b/>
          <w:sz w:val="40"/>
          <w:szCs w:val="40"/>
          <w:lang w:val="it-IT"/>
        </w:rPr>
        <w:t xml:space="preserve">Uluslararası </w:t>
      </w:r>
      <w:r w:rsidR="006401D3" w:rsidRPr="00D3232E">
        <w:rPr>
          <w:rFonts w:ascii="Arial" w:hAnsi="Arial" w:cs="Arial"/>
          <w:b/>
          <w:sz w:val="40"/>
          <w:szCs w:val="40"/>
          <w:lang w:val="it-IT"/>
        </w:rPr>
        <w:t xml:space="preserve">Frankfurt Türk Filmleri Festivali </w:t>
      </w:r>
      <w:r w:rsidR="00D3232E" w:rsidRPr="00D3232E">
        <w:rPr>
          <w:rFonts w:ascii="Arial" w:hAnsi="Arial" w:cs="Arial"/>
          <w:b/>
          <w:sz w:val="40"/>
          <w:szCs w:val="40"/>
          <w:lang w:val="it-IT"/>
        </w:rPr>
        <w:t xml:space="preserve">20 </w:t>
      </w:r>
      <w:r w:rsidR="007F6907" w:rsidRPr="00D3232E">
        <w:rPr>
          <w:rFonts w:ascii="Arial" w:hAnsi="Arial" w:cs="Arial"/>
          <w:b/>
          <w:sz w:val="40"/>
          <w:szCs w:val="40"/>
          <w:lang w:val="it-IT"/>
        </w:rPr>
        <w:t xml:space="preserve">Haziran’da </w:t>
      </w:r>
      <w:r w:rsidR="00D3232E" w:rsidRPr="00D3232E">
        <w:rPr>
          <w:rFonts w:ascii="Arial" w:hAnsi="Arial" w:cs="Arial"/>
          <w:b/>
          <w:sz w:val="40"/>
          <w:szCs w:val="40"/>
          <w:lang w:val="it-IT"/>
        </w:rPr>
        <w:t>Kapılarını Açıyor!</w:t>
      </w:r>
    </w:p>
    <w:p w14:paraId="49B1AE22" w14:textId="77777777" w:rsidR="001A1D5C" w:rsidRPr="001F5D5B" w:rsidRDefault="001A1D5C" w:rsidP="007474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07217DB" w14:textId="77777777" w:rsidR="003E4643" w:rsidRPr="001F5D5B" w:rsidRDefault="003B6674" w:rsidP="00417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21. Uluslararası </w:t>
      </w:r>
      <w:r w:rsidR="007C1051" w:rsidRPr="001F5D5B">
        <w:rPr>
          <w:rFonts w:ascii="Arial" w:hAnsi="Arial" w:cs="Arial"/>
          <w:b/>
          <w:sz w:val="24"/>
          <w:szCs w:val="24"/>
          <w:lang w:val="it-IT"/>
        </w:rPr>
        <w:t xml:space="preserve">Frankfurt </w:t>
      </w:r>
      <w:r w:rsidR="006401D3">
        <w:rPr>
          <w:rFonts w:ascii="Arial" w:hAnsi="Arial" w:cs="Arial"/>
          <w:b/>
          <w:sz w:val="24"/>
          <w:szCs w:val="24"/>
          <w:lang w:val="it-IT"/>
        </w:rPr>
        <w:t>Türk Filmleri Festivali, 20 Haziran’da başlıyor.</w:t>
      </w:r>
      <w:r w:rsidR="007C1051" w:rsidRPr="001F5D5B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401D3">
        <w:rPr>
          <w:rFonts w:ascii="Arial" w:hAnsi="Arial" w:cs="Arial"/>
          <w:b/>
          <w:sz w:val="24"/>
          <w:szCs w:val="24"/>
          <w:lang w:val="it-IT"/>
        </w:rPr>
        <w:t>Heyecanın şimdiden zirveye ulaştığı festivalde</w:t>
      </w:r>
      <w:r w:rsidR="005A3295">
        <w:rPr>
          <w:rFonts w:ascii="Arial" w:hAnsi="Arial" w:cs="Arial"/>
          <w:b/>
          <w:sz w:val="24"/>
          <w:szCs w:val="24"/>
          <w:lang w:val="it-IT"/>
        </w:rPr>
        <w:t>;</w:t>
      </w:r>
      <w:r w:rsidR="006401D3">
        <w:rPr>
          <w:rFonts w:ascii="Arial" w:hAnsi="Arial" w:cs="Arial"/>
          <w:b/>
          <w:sz w:val="24"/>
          <w:szCs w:val="24"/>
          <w:lang w:val="it-IT"/>
        </w:rPr>
        <w:t xml:space="preserve"> uzun metraj, </w:t>
      </w:r>
      <w:r w:rsidR="00C97F64">
        <w:rPr>
          <w:rFonts w:ascii="Arial" w:hAnsi="Arial" w:cs="Arial"/>
          <w:b/>
          <w:sz w:val="24"/>
          <w:szCs w:val="24"/>
          <w:lang w:val="it-IT"/>
        </w:rPr>
        <w:t xml:space="preserve">belgesel </w:t>
      </w:r>
      <w:r w:rsidR="006401D3">
        <w:rPr>
          <w:rFonts w:ascii="Arial" w:hAnsi="Arial" w:cs="Arial"/>
          <w:b/>
          <w:sz w:val="24"/>
          <w:szCs w:val="24"/>
          <w:lang w:val="it-IT"/>
        </w:rPr>
        <w:t xml:space="preserve">ve </w:t>
      </w:r>
      <w:r w:rsidR="00C97F64">
        <w:rPr>
          <w:rFonts w:ascii="Arial" w:hAnsi="Arial" w:cs="Arial"/>
          <w:b/>
          <w:sz w:val="24"/>
          <w:szCs w:val="24"/>
          <w:lang w:val="it-IT"/>
        </w:rPr>
        <w:t xml:space="preserve">                Üniversiteler arası kısa metraj </w:t>
      </w:r>
      <w:r w:rsidR="006401D3">
        <w:rPr>
          <w:rFonts w:ascii="Arial" w:hAnsi="Arial" w:cs="Arial"/>
          <w:b/>
          <w:sz w:val="24"/>
          <w:szCs w:val="24"/>
          <w:lang w:val="it-IT"/>
        </w:rPr>
        <w:t xml:space="preserve">dalında ödüller dağıtılacak. </w:t>
      </w:r>
    </w:p>
    <w:p w14:paraId="740A0DAA" w14:textId="77777777" w:rsidR="00417F0B" w:rsidRPr="001F5D5B" w:rsidRDefault="00417F0B" w:rsidP="003E464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40BB1C2F" w14:textId="20C1A3B6" w:rsidR="00DE24A8" w:rsidRDefault="00CF09D8" w:rsidP="003E464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21. Uluslararası Frankfurt Türk Filmleri Festivali</w:t>
      </w:r>
      <w:r w:rsidR="00D3232E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20-25 Haziran </w:t>
      </w:r>
      <w:r w:rsidR="00C930D4">
        <w:rPr>
          <w:rFonts w:ascii="Arial" w:hAnsi="Arial" w:cs="Arial"/>
          <w:sz w:val="24"/>
          <w:szCs w:val="24"/>
          <w:lang w:val="it-IT"/>
        </w:rPr>
        <w:t xml:space="preserve">2021 </w:t>
      </w:r>
      <w:r>
        <w:rPr>
          <w:rFonts w:ascii="Arial" w:hAnsi="Arial" w:cs="Arial"/>
          <w:sz w:val="24"/>
          <w:szCs w:val="24"/>
          <w:lang w:val="it-IT"/>
        </w:rPr>
        <w:t xml:space="preserve">tarihleri arasında gerçekleştirilecek. </w:t>
      </w:r>
      <w:r w:rsidR="00316E7C">
        <w:rPr>
          <w:rFonts w:ascii="Arial" w:hAnsi="Arial" w:cs="Arial"/>
          <w:sz w:val="24"/>
          <w:szCs w:val="24"/>
          <w:lang w:val="it-IT"/>
        </w:rPr>
        <w:t xml:space="preserve">Festival geçen sene olduğu gibi, </w:t>
      </w:r>
      <w:r w:rsidR="00FE4729">
        <w:rPr>
          <w:rFonts w:ascii="Arial" w:hAnsi="Arial" w:cs="Arial"/>
          <w:sz w:val="24"/>
          <w:szCs w:val="24"/>
          <w:lang w:val="it-IT"/>
        </w:rPr>
        <w:t xml:space="preserve"> bu sene de uzun metraj, belgesel </w:t>
      </w:r>
      <w:r w:rsidR="00C97F64">
        <w:rPr>
          <w:rFonts w:ascii="Arial" w:hAnsi="Arial" w:cs="Arial"/>
          <w:sz w:val="24"/>
          <w:szCs w:val="24"/>
          <w:lang w:val="it-IT"/>
        </w:rPr>
        <w:t>ve Ünive</w:t>
      </w:r>
      <w:r w:rsidR="00316E7C">
        <w:rPr>
          <w:rFonts w:ascii="Arial" w:hAnsi="Arial" w:cs="Arial"/>
          <w:sz w:val="24"/>
          <w:szCs w:val="24"/>
          <w:lang w:val="it-IT"/>
        </w:rPr>
        <w:t>r</w:t>
      </w:r>
      <w:r w:rsidR="00C97F64">
        <w:rPr>
          <w:rFonts w:ascii="Arial" w:hAnsi="Arial" w:cs="Arial"/>
          <w:sz w:val="24"/>
          <w:szCs w:val="24"/>
          <w:lang w:val="it-IT"/>
        </w:rPr>
        <w:t xml:space="preserve">siteler arası kısa metraj </w:t>
      </w:r>
      <w:r w:rsidR="00FE4729">
        <w:rPr>
          <w:rFonts w:ascii="Arial" w:hAnsi="Arial" w:cs="Arial"/>
          <w:sz w:val="24"/>
          <w:szCs w:val="24"/>
          <w:lang w:val="it-IT"/>
        </w:rPr>
        <w:t xml:space="preserve">dallarında </w:t>
      </w:r>
      <w:r w:rsidR="00E2355E">
        <w:rPr>
          <w:rFonts w:ascii="Arial" w:hAnsi="Arial" w:cs="Arial"/>
          <w:sz w:val="24"/>
          <w:szCs w:val="24"/>
          <w:lang w:val="it-IT"/>
        </w:rPr>
        <w:t>çekilen filmlere ev sahipliği yapacak</w:t>
      </w:r>
      <w:r w:rsidR="00C97F64">
        <w:rPr>
          <w:rFonts w:ascii="Arial" w:hAnsi="Arial" w:cs="Arial"/>
          <w:sz w:val="24"/>
          <w:szCs w:val="24"/>
          <w:lang w:val="it-IT"/>
        </w:rPr>
        <w:t>. P</w:t>
      </w:r>
      <w:r w:rsidR="009512DF">
        <w:rPr>
          <w:rFonts w:ascii="Arial" w:hAnsi="Arial" w:cs="Arial"/>
          <w:sz w:val="24"/>
          <w:szCs w:val="24"/>
          <w:lang w:val="it-IT"/>
        </w:rPr>
        <w:t>andemi nedeniyle yapılamayan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20</w:t>
      </w:r>
      <w:r w:rsidR="00316E7C">
        <w:rPr>
          <w:rFonts w:ascii="Arial" w:hAnsi="Arial" w:cs="Arial"/>
          <w:sz w:val="24"/>
          <w:szCs w:val="24"/>
          <w:lang w:val="it-IT"/>
        </w:rPr>
        <w:t xml:space="preserve">20 </w:t>
      </w:r>
      <w:r w:rsidR="00C97F64">
        <w:rPr>
          <w:rFonts w:ascii="Arial" w:hAnsi="Arial" w:cs="Arial"/>
          <w:sz w:val="24"/>
          <w:szCs w:val="24"/>
          <w:lang w:val="it-IT"/>
        </w:rPr>
        <w:t>festivalin</w:t>
      </w:r>
      <w:r w:rsidR="00316E7C">
        <w:rPr>
          <w:rFonts w:ascii="Arial" w:hAnsi="Arial" w:cs="Arial"/>
          <w:sz w:val="24"/>
          <w:szCs w:val="24"/>
          <w:lang w:val="it-IT"/>
        </w:rPr>
        <w:t>in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</w:t>
      </w:r>
      <w:r w:rsidR="00316E7C">
        <w:rPr>
          <w:rFonts w:ascii="Arial" w:hAnsi="Arial" w:cs="Arial"/>
          <w:sz w:val="24"/>
          <w:szCs w:val="24"/>
          <w:lang w:val="it-IT"/>
        </w:rPr>
        <w:t xml:space="preserve">ödülleri 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22</w:t>
      </w:r>
      <w:r w:rsidR="003A10A7">
        <w:rPr>
          <w:rFonts w:ascii="Arial" w:hAnsi="Arial" w:cs="Arial"/>
          <w:sz w:val="24"/>
          <w:szCs w:val="24"/>
          <w:lang w:val="it-IT"/>
        </w:rPr>
        <w:t xml:space="preserve"> Haziran 2021 tarihinde</w:t>
      </w:r>
      <w:r w:rsidR="00316E7C">
        <w:rPr>
          <w:rFonts w:ascii="Arial" w:hAnsi="Arial" w:cs="Arial"/>
          <w:sz w:val="24"/>
          <w:szCs w:val="24"/>
          <w:lang w:val="it-IT"/>
        </w:rPr>
        <w:t xml:space="preserve"> yapılacak galada sahiplerine teslim edilirken, 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2</w:t>
      </w:r>
      <w:r w:rsidR="00316E7C">
        <w:rPr>
          <w:rFonts w:ascii="Arial" w:hAnsi="Arial" w:cs="Arial"/>
          <w:sz w:val="24"/>
          <w:szCs w:val="24"/>
          <w:lang w:val="it-IT"/>
        </w:rPr>
        <w:t>02</w:t>
      </w:r>
      <w:r w:rsidR="00C97F64">
        <w:rPr>
          <w:rFonts w:ascii="Arial" w:hAnsi="Arial" w:cs="Arial"/>
          <w:sz w:val="24"/>
          <w:szCs w:val="24"/>
          <w:lang w:val="it-IT"/>
        </w:rPr>
        <w:t>1</w:t>
      </w:r>
      <w:r w:rsidR="00316E7C">
        <w:rPr>
          <w:rFonts w:ascii="Arial" w:hAnsi="Arial" w:cs="Arial"/>
          <w:sz w:val="24"/>
          <w:szCs w:val="24"/>
          <w:lang w:val="it-IT"/>
        </w:rPr>
        <w:t xml:space="preserve"> yılı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festivalin</w:t>
      </w:r>
      <w:r w:rsidR="00316E7C">
        <w:rPr>
          <w:rFonts w:ascii="Arial" w:hAnsi="Arial" w:cs="Arial"/>
          <w:sz w:val="24"/>
          <w:szCs w:val="24"/>
          <w:lang w:val="it-IT"/>
        </w:rPr>
        <w:t>in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ödülleri ise  25 Haziran</w:t>
      </w:r>
      <w:r w:rsidR="003A10A7">
        <w:rPr>
          <w:rFonts w:ascii="Arial" w:hAnsi="Arial" w:cs="Arial"/>
          <w:sz w:val="24"/>
          <w:szCs w:val="24"/>
          <w:lang w:val="it-IT"/>
        </w:rPr>
        <w:t xml:space="preserve"> 2021 tarihinde</w:t>
      </w:r>
      <w:r w:rsidR="00C97F64">
        <w:rPr>
          <w:rFonts w:ascii="Arial" w:hAnsi="Arial" w:cs="Arial"/>
          <w:sz w:val="24"/>
          <w:szCs w:val="24"/>
          <w:lang w:val="it-IT"/>
        </w:rPr>
        <w:t xml:space="preserve"> </w:t>
      </w:r>
      <w:r w:rsidR="00DC50E1">
        <w:rPr>
          <w:rFonts w:ascii="Arial" w:hAnsi="Arial" w:cs="Arial"/>
          <w:sz w:val="24"/>
          <w:szCs w:val="24"/>
          <w:lang w:val="it-IT"/>
        </w:rPr>
        <w:t>düzenlenecek</w:t>
      </w:r>
      <w:r w:rsidR="00316E7C">
        <w:rPr>
          <w:rFonts w:ascii="Arial" w:hAnsi="Arial" w:cs="Arial"/>
          <w:sz w:val="24"/>
          <w:szCs w:val="24"/>
          <w:lang w:val="it-IT"/>
        </w:rPr>
        <w:t xml:space="preserve">  kapanış galasında </w:t>
      </w:r>
      <w:r w:rsidR="00DC50E1">
        <w:rPr>
          <w:rFonts w:ascii="Arial" w:hAnsi="Arial" w:cs="Arial"/>
          <w:sz w:val="24"/>
          <w:szCs w:val="24"/>
          <w:lang w:val="it-IT"/>
        </w:rPr>
        <w:t xml:space="preserve"> </w:t>
      </w:r>
      <w:r w:rsidR="00316E7C">
        <w:rPr>
          <w:rFonts w:ascii="Arial" w:hAnsi="Arial" w:cs="Arial"/>
          <w:sz w:val="24"/>
          <w:szCs w:val="24"/>
          <w:lang w:val="it-IT"/>
        </w:rPr>
        <w:t>sahiplerini bulacak.</w:t>
      </w:r>
      <w:r w:rsidR="00DC50E1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6535006D" w14:textId="77777777" w:rsidR="00942448" w:rsidRDefault="00942448" w:rsidP="003E464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3D5E4F22" w14:textId="7CAD8CDE" w:rsidR="00C930D4" w:rsidRDefault="004D7538" w:rsidP="003E4643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Festivale başvurular </w:t>
      </w:r>
      <w:r w:rsidR="00AE0D36">
        <w:rPr>
          <w:rFonts w:ascii="Arial" w:hAnsi="Arial" w:cs="Arial"/>
          <w:sz w:val="24"/>
          <w:szCs w:val="24"/>
          <w:lang w:val="it-IT"/>
        </w:rPr>
        <w:t xml:space="preserve">tüm dallarda </w:t>
      </w:r>
      <w:r w:rsidR="00D52D9F">
        <w:rPr>
          <w:rFonts w:ascii="Arial" w:hAnsi="Arial" w:cs="Arial"/>
          <w:sz w:val="24"/>
          <w:szCs w:val="24"/>
          <w:lang w:val="it-IT"/>
        </w:rPr>
        <w:t>1</w:t>
      </w:r>
      <w:r>
        <w:rPr>
          <w:rFonts w:ascii="Arial" w:hAnsi="Arial" w:cs="Arial"/>
          <w:sz w:val="24"/>
          <w:szCs w:val="24"/>
          <w:lang w:val="it-IT"/>
        </w:rPr>
        <w:t xml:space="preserve">5 Ocak – </w:t>
      </w:r>
      <w:r w:rsidR="002A2C16">
        <w:rPr>
          <w:rFonts w:ascii="Arial" w:hAnsi="Arial" w:cs="Arial"/>
          <w:sz w:val="24"/>
          <w:szCs w:val="24"/>
          <w:lang w:val="it-IT"/>
        </w:rPr>
        <w:t>01 Mart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514A5">
        <w:rPr>
          <w:rFonts w:ascii="Arial" w:hAnsi="Arial" w:cs="Arial"/>
          <w:sz w:val="24"/>
          <w:szCs w:val="24"/>
          <w:lang w:val="it-IT"/>
        </w:rPr>
        <w:t xml:space="preserve"> 2021 </w:t>
      </w:r>
      <w:r>
        <w:rPr>
          <w:rFonts w:ascii="Arial" w:hAnsi="Arial" w:cs="Arial"/>
          <w:sz w:val="24"/>
          <w:szCs w:val="24"/>
          <w:lang w:val="it-IT"/>
        </w:rPr>
        <w:t xml:space="preserve">tarihleri arasında </w:t>
      </w:r>
      <w:r w:rsidR="00E2355E">
        <w:rPr>
          <w:rFonts w:ascii="Arial" w:hAnsi="Arial" w:cs="Arial"/>
          <w:sz w:val="24"/>
          <w:szCs w:val="24"/>
          <w:lang w:val="it-IT"/>
        </w:rPr>
        <w:t>yapılacak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D3232E">
        <w:rPr>
          <w:rFonts w:ascii="Arial" w:hAnsi="Arial" w:cs="Arial"/>
          <w:sz w:val="24"/>
          <w:szCs w:val="24"/>
          <w:lang w:val="it-IT"/>
        </w:rPr>
        <w:t xml:space="preserve"> </w:t>
      </w:r>
      <w:r w:rsidR="002A2C16">
        <w:rPr>
          <w:rFonts w:ascii="Arial" w:hAnsi="Arial" w:cs="Arial"/>
          <w:sz w:val="24"/>
          <w:szCs w:val="24"/>
          <w:lang w:val="it-IT"/>
        </w:rPr>
        <w:t>5</w:t>
      </w:r>
      <w:r w:rsidR="002D767A">
        <w:rPr>
          <w:rFonts w:ascii="Arial" w:hAnsi="Arial" w:cs="Arial"/>
          <w:sz w:val="24"/>
          <w:szCs w:val="24"/>
          <w:lang w:val="it-IT"/>
        </w:rPr>
        <w:t xml:space="preserve"> Mart’ta eserler Türk jürisine</w:t>
      </w:r>
      <w:r w:rsidR="00453EF7">
        <w:rPr>
          <w:rFonts w:ascii="Arial" w:hAnsi="Arial" w:cs="Arial"/>
          <w:sz w:val="24"/>
          <w:szCs w:val="24"/>
          <w:lang w:val="it-IT"/>
        </w:rPr>
        <w:t xml:space="preserve"> teslim edilecek. Ardından 31 Mart’ta filml</w:t>
      </w:r>
      <w:r w:rsidR="00C930D4">
        <w:rPr>
          <w:rFonts w:ascii="Arial" w:hAnsi="Arial" w:cs="Arial"/>
          <w:sz w:val="24"/>
          <w:szCs w:val="24"/>
          <w:lang w:val="it-IT"/>
        </w:rPr>
        <w:t xml:space="preserve">er Alman jürisine gönderilecek </w:t>
      </w:r>
      <w:r w:rsidR="005D6C90">
        <w:rPr>
          <w:rFonts w:ascii="Arial" w:hAnsi="Arial" w:cs="Arial"/>
          <w:sz w:val="24"/>
          <w:szCs w:val="24"/>
          <w:lang w:val="it-IT"/>
        </w:rPr>
        <w:t xml:space="preserve">ve </w:t>
      </w:r>
      <w:r w:rsidR="003B6674" w:rsidRPr="003B6674">
        <w:rPr>
          <w:rFonts w:ascii="Arial" w:hAnsi="Arial" w:cs="Arial"/>
          <w:sz w:val="24"/>
          <w:szCs w:val="24"/>
          <w:lang w:val="it-IT"/>
        </w:rPr>
        <w:t xml:space="preserve">21. Uluslararası Frankfurt Türk Filmleri Festivali </w:t>
      </w:r>
      <w:r w:rsidR="00295D50">
        <w:rPr>
          <w:rFonts w:ascii="Arial" w:hAnsi="Arial" w:cs="Arial"/>
          <w:sz w:val="24"/>
          <w:szCs w:val="24"/>
          <w:lang w:val="it-IT"/>
        </w:rPr>
        <w:t xml:space="preserve">için geri sayım </w:t>
      </w:r>
      <w:r w:rsidR="00295D50" w:rsidRPr="00873B38">
        <w:rPr>
          <w:rFonts w:ascii="Arial" w:hAnsi="Arial" w:cs="Arial"/>
          <w:sz w:val="24"/>
          <w:szCs w:val="24"/>
          <w:lang w:val="it-IT"/>
        </w:rPr>
        <w:t xml:space="preserve">başlayacak. </w:t>
      </w:r>
      <w:r w:rsidR="003A10A7">
        <w:rPr>
          <w:rFonts w:ascii="Arial" w:hAnsi="Arial" w:cs="Arial"/>
          <w:sz w:val="24"/>
          <w:szCs w:val="24"/>
          <w:lang w:val="it-IT"/>
        </w:rPr>
        <w:t xml:space="preserve">Festivale yapılacak başvurular  ilgili kategorilere göre belirlenen  ve festival web sayfası </w:t>
      </w:r>
      <w:hyperlink r:id="rId6" w:history="1">
        <w:r w:rsidR="003A10A7" w:rsidRPr="000357C4">
          <w:rPr>
            <w:rStyle w:val="Kpr"/>
            <w:rFonts w:ascii="Arial" w:hAnsi="Arial" w:cs="Arial"/>
            <w:sz w:val="24"/>
            <w:szCs w:val="24"/>
            <w:lang w:val="it-IT"/>
          </w:rPr>
          <w:t>https://www.turkfilmfestival.de/</w:t>
        </w:r>
      </w:hyperlink>
      <w:r w:rsidR="003A10A7">
        <w:rPr>
          <w:rFonts w:ascii="Arial" w:hAnsi="Arial" w:cs="Arial"/>
          <w:sz w:val="24"/>
          <w:szCs w:val="24"/>
          <w:lang w:val="it-IT"/>
        </w:rPr>
        <w:t xml:space="preserve">  ‘de yer alan adreslere yapılabilecek. </w:t>
      </w:r>
    </w:p>
    <w:p w14:paraId="660E96A7" w14:textId="77777777" w:rsidR="003A10A7" w:rsidRPr="00C97F64" w:rsidRDefault="003A10A7" w:rsidP="003E4643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it-IT"/>
        </w:rPr>
      </w:pPr>
    </w:p>
    <w:p w14:paraId="58B67390" w14:textId="77777777" w:rsidR="00C930D4" w:rsidRPr="00C97F64" w:rsidRDefault="00C97F64" w:rsidP="003E4643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it-IT"/>
        </w:rPr>
      </w:pPr>
      <w:r w:rsidRPr="00C97F64">
        <w:rPr>
          <w:rFonts w:ascii="Arial" w:hAnsi="Arial" w:cs="Arial"/>
          <w:b/>
          <w:i/>
          <w:sz w:val="24"/>
          <w:szCs w:val="24"/>
          <w:u w:val="single"/>
          <w:lang w:val="it-IT"/>
        </w:rPr>
        <w:t>Uluslararası Frankfurt Film Festivali</w:t>
      </w:r>
      <w:r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 Başkanı</w:t>
      </w:r>
    </w:p>
    <w:p w14:paraId="6A7C2E8E" w14:textId="77777777" w:rsidR="00C97F64" w:rsidRPr="008A0D9F" w:rsidRDefault="008A0D9F" w:rsidP="002365D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Hüseyin Sıtkı</w:t>
      </w:r>
    </w:p>
    <w:p w14:paraId="3912F639" w14:textId="77777777" w:rsidR="00DE7A14" w:rsidRDefault="00DE7A14" w:rsidP="002365D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it-IT"/>
        </w:rPr>
      </w:pPr>
      <w:r w:rsidRPr="00DE7A14">
        <w:rPr>
          <w:rFonts w:ascii="Arial" w:hAnsi="Arial" w:cs="Arial"/>
          <w:b/>
          <w:i/>
          <w:sz w:val="24"/>
          <w:szCs w:val="24"/>
          <w:u w:val="single"/>
          <w:lang w:val="it-IT"/>
        </w:rPr>
        <w:t>Frankfurt Film Festivali Türkiye Ekibi:</w:t>
      </w:r>
    </w:p>
    <w:p w14:paraId="277CAD1E" w14:textId="77777777" w:rsidR="00A67C1C" w:rsidRPr="00A67C1C" w:rsidRDefault="00A67C1C" w:rsidP="00A67C1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Serap Gedik- F</w:t>
      </w:r>
      <w:r w:rsidRPr="00A67C1C">
        <w:rPr>
          <w:rFonts w:ascii="Arial" w:hAnsi="Arial" w:cs="Arial"/>
          <w:sz w:val="24"/>
          <w:szCs w:val="24"/>
          <w:lang w:val="it-IT"/>
        </w:rPr>
        <w:t xml:space="preserve">estival Türkiye Koordinatörü </w:t>
      </w:r>
    </w:p>
    <w:p w14:paraId="750A2B84" w14:textId="77777777" w:rsidR="00A67C1C" w:rsidRDefault="00A67C1C" w:rsidP="00A67C1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Caner Ural - Festival Danışmanı</w:t>
      </w:r>
    </w:p>
    <w:p w14:paraId="22345C11" w14:textId="77777777" w:rsidR="00A67C1C" w:rsidRPr="00A67C1C" w:rsidRDefault="005549D3" w:rsidP="00A67C1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Hatice Aşkın </w:t>
      </w:r>
      <w:r w:rsidR="00216DC3">
        <w:rPr>
          <w:rFonts w:ascii="Arial" w:hAnsi="Arial" w:cs="Arial"/>
          <w:sz w:val="24"/>
          <w:szCs w:val="24"/>
          <w:lang w:val="it-IT"/>
        </w:rPr>
        <w:t>–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216DC3">
        <w:rPr>
          <w:rFonts w:ascii="Arial" w:hAnsi="Arial" w:cs="Arial"/>
          <w:sz w:val="24"/>
          <w:szCs w:val="24"/>
          <w:lang w:val="it-IT"/>
        </w:rPr>
        <w:t>Festival Danışmanı</w:t>
      </w:r>
      <w:r w:rsidR="00A67C1C" w:rsidRPr="00A67C1C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4DBCCE6B" w14:textId="77777777" w:rsidR="00DE7A14" w:rsidRPr="00DE7A14" w:rsidRDefault="00A67C1C" w:rsidP="00A67C1C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A67C1C">
        <w:rPr>
          <w:rFonts w:ascii="Arial" w:hAnsi="Arial" w:cs="Arial"/>
          <w:sz w:val="24"/>
          <w:szCs w:val="24"/>
          <w:lang w:val="it-IT"/>
        </w:rPr>
        <w:t xml:space="preserve">Mahiye  Sabuncuoğlu </w:t>
      </w:r>
      <w:r w:rsidR="00D52D9F">
        <w:rPr>
          <w:rFonts w:ascii="Arial" w:hAnsi="Arial" w:cs="Arial"/>
          <w:sz w:val="24"/>
          <w:szCs w:val="24"/>
          <w:lang w:val="it-IT"/>
        </w:rPr>
        <w:t>–</w:t>
      </w:r>
      <w:r w:rsidRPr="00A67C1C">
        <w:rPr>
          <w:rFonts w:ascii="Arial" w:hAnsi="Arial" w:cs="Arial"/>
          <w:sz w:val="24"/>
          <w:szCs w:val="24"/>
          <w:lang w:val="it-IT"/>
        </w:rPr>
        <w:t xml:space="preserve"> </w:t>
      </w:r>
      <w:r w:rsidR="00D52D9F">
        <w:rPr>
          <w:rFonts w:ascii="Arial" w:hAnsi="Arial" w:cs="Arial"/>
          <w:sz w:val="24"/>
          <w:szCs w:val="24"/>
          <w:lang w:val="it-IT"/>
        </w:rPr>
        <w:t>Festival PR ve Halkla</w:t>
      </w:r>
      <w:r w:rsidR="005549D3">
        <w:rPr>
          <w:rFonts w:ascii="Arial" w:hAnsi="Arial" w:cs="Arial"/>
          <w:sz w:val="24"/>
          <w:szCs w:val="24"/>
          <w:lang w:val="it-IT"/>
        </w:rPr>
        <w:t xml:space="preserve"> İlişkiler Sorumlusu</w:t>
      </w:r>
      <w:r w:rsidRPr="00A67C1C">
        <w:rPr>
          <w:rFonts w:ascii="Arial" w:hAnsi="Arial" w:cs="Arial"/>
          <w:sz w:val="24"/>
          <w:szCs w:val="24"/>
          <w:lang w:val="it-IT"/>
        </w:rPr>
        <w:t xml:space="preserve"> </w:t>
      </w:r>
    </w:p>
    <w:sectPr w:rsidR="00DE7A14" w:rsidRPr="00DE7A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2034B" w14:textId="77777777" w:rsidR="006D7BF1" w:rsidRDefault="006D7BF1" w:rsidP="003A10A7">
      <w:pPr>
        <w:spacing w:after="0" w:line="240" w:lineRule="auto"/>
      </w:pPr>
      <w:r>
        <w:separator/>
      </w:r>
    </w:p>
  </w:endnote>
  <w:endnote w:type="continuationSeparator" w:id="0">
    <w:p w14:paraId="7517FB17" w14:textId="77777777" w:rsidR="006D7BF1" w:rsidRDefault="006D7BF1" w:rsidP="003A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8097" w14:textId="77777777" w:rsidR="0093141A" w:rsidRPr="006471FF" w:rsidRDefault="0093141A" w:rsidP="0093141A">
    <w:pPr>
      <w:pStyle w:val="AltBilgi"/>
      <w:jc w:val="center"/>
      <w:rPr>
        <w:b/>
        <w:sz w:val="16"/>
        <w:szCs w:val="16"/>
      </w:rPr>
    </w:pPr>
    <w:r w:rsidRPr="006471FF">
      <w:rPr>
        <w:b/>
        <w:sz w:val="16"/>
        <w:szCs w:val="16"/>
      </w:rPr>
      <w:t>Sabuncuoğlu PR İletişim Ajansı</w:t>
    </w:r>
  </w:p>
  <w:p w14:paraId="3705E5F1" w14:textId="77777777" w:rsidR="0093141A" w:rsidRPr="006471FF" w:rsidRDefault="0093141A" w:rsidP="0093141A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>Şişli/İstanbul</w:t>
    </w:r>
  </w:p>
  <w:p w14:paraId="78531428" w14:textId="77777777" w:rsidR="0093141A" w:rsidRPr="006471FF" w:rsidRDefault="0093141A" w:rsidP="0093141A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>Tel: 0212 213 52 41</w:t>
    </w:r>
    <w:r w:rsidRPr="006471FF">
      <w:rPr>
        <w:sz w:val="16"/>
        <w:szCs w:val="16"/>
      </w:rPr>
      <w:t xml:space="preserve">  Cep : 0532 162 61 80</w:t>
    </w:r>
  </w:p>
  <w:p w14:paraId="263938EB" w14:textId="77777777" w:rsidR="0093141A" w:rsidRPr="006471FF" w:rsidRDefault="006D7BF1" w:rsidP="0093141A">
    <w:pPr>
      <w:pStyle w:val="AltBilgi"/>
      <w:jc w:val="center"/>
      <w:rPr>
        <w:sz w:val="16"/>
        <w:szCs w:val="16"/>
      </w:rPr>
    </w:pPr>
    <w:hyperlink r:id="rId1" w:history="1">
      <w:r w:rsidR="0093141A" w:rsidRPr="006471FF">
        <w:rPr>
          <w:rStyle w:val="Kpr"/>
        </w:rPr>
        <w:t>www.sabuncuoglupr.com</w:t>
      </w:r>
    </w:hyperlink>
  </w:p>
  <w:p w14:paraId="7C4968E8" w14:textId="77777777" w:rsidR="003950A9" w:rsidRDefault="003950A9" w:rsidP="003950A9">
    <w:pPr>
      <w:pStyle w:val="AltBilgi"/>
      <w:jc w:val="center"/>
    </w:pPr>
    <w:r>
      <w:rPr>
        <w:noProof/>
        <w:lang w:eastAsia="tr-TR"/>
      </w:rPr>
      <w:drawing>
        <wp:inline distT="0" distB="0" distL="0" distR="0" wp14:anchorId="744F5884" wp14:editId="2303B06C">
          <wp:extent cx="2457450" cy="543083"/>
          <wp:effectExtent l="0" t="0" r="0" b="9525"/>
          <wp:docPr id="3" name="Resim 3" descr="E:\SABUNCUOGLU PR\SABUNCUOĞLUPR\s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ABUNCUOGLU PR\SABUNCUOĞLUPR\s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4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9710" w14:textId="77777777" w:rsidR="006D7BF1" w:rsidRDefault="006D7BF1" w:rsidP="003A10A7">
      <w:pPr>
        <w:spacing w:after="0" w:line="240" w:lineRule="auto"/>
      </w:pPr>
      <w:r>
        <w:separator/>
      </w:r>
    </w:p>
  </w:footnote>
  <w:footnote w:type="continuationSeparator" w:id="0">
    <w:p w14:paraId="699F40EA" w14:textId="77777777" w:rsidR="006D7BF1" w:rsidRDefault="006D7BF1" w:rsidP="003A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18A36" w14:textId="77777777" w:rsidR="003A10A7" w:rsidRDefault="003A10A7" w:rsidP="003950A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024F896" wp14:editId="3561643D">
          <wp:extent cx="2003010" cy="1093733"/>
          <wp:effectExtent l="0" t="0" r="0" b="0"/>
          <wp:docPr id="1" name="Resim 1" descr="E:\SABUNCUOGLU PR\Frankfurt Türk Filmleri Festivali\2021 yılı IFTFF\202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BUNCUOGLU PR\Frankfurt Türk Filmleri Festivali\2021 yılı IFTFF\2021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730" cy="109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C5E"/>
    <w:rsid w:val="00002FD0"/>
    <w:rsid w:val="00013CF3"/>
    <w:rsid w:val="000215B7"/>
    <w:rsid w:val="00094D04"/>
    <w:rsid w:val="000A4A70"/>
    <w:rsid w:val="000C170D"/>
    <w:rsid w:val="000E4187"/>
    <w:rsid w:val="000F274E"/>
    <w:rsid w:val="00135792"/>
    <w:rsid w:val="00145F25"/>
    <w:rsid w:val="0018704B"/>
    <w:rsid w:val="001A1D5C"/>
    <w:rsid w:val="001A566E"/>
    <w:rsid w:val="001B2BA9"/>
    <w:rsid w:val="001F5D5B"/>
    <w:rsid w:val="002049DC"/>
    <w:rsid w:val="0021683D"/>
    <w:rsid w:val="00216A0A"/>
    <w:rsid w:val="00216DC3"/>
    <w:rsid w:val="002365D6"/>
    <w:rsid w:val="00295D50"/>
    <w:rsid w:val="002A1200"/>
    <w:rsid w:val="002A2C16"/>
    <w:rsid w:val="002B0200"/>
    <w:rsid w:val="002D767A"/>
    <w:rsid w:val="002E7C9F"/>
    <w:rsid w:val="002F5187"/>
    <w:rsid w:val="002F5ED1"/>
    <w:rsid w:val="00306670"/>
    <w:rsid w:val="00316E7C"/>
    <w:rsid w:val="00320AE5"/>
    <w:rsid w:val="00331B25"/>
    <w:rsid w:val="0033339E"/>
    <w:rsid w:val="00352DF6"/>
    <w:rsid w:val="00381EAD"/>
    <w:rsid w:val="00384317"/>
    <w:rsid w:val="003950A9"/>
    <w:rsid w:val="003A10A7"/>
    <w:rsid w:val="003B6674"/>
    <w:rsid w:val="003C2E6A"/>
    <w:rsid w:val="003C3229"/>
    <w:rsid w:val="003D45DA"/>
    <w:rsid w:val="003D56A7"/>
    <w:rsid w:val="003E4643"/>
    <w:rsid w:val="003F3E2C"/>
    <w:rsid w:val="00406982"/>
    <w:rsid w:val="004120E5"/>
    <w:rsid w:val="004142D5"/>
    <w:rsid w:val="00417F0B"/>
    <w:rsid w:val="004407A5"/>
    <w:rsid w:val="00442949"/>
    <w:rsid w:val="00451D63"/>
    <w:rsid w:val="00453EF7"/>
    <w:rsid w:val="00482142"/>
    <w:rsid w:val="004923D4"/>
    <w:rsid w:val="004B706F"/>
    <w:rsid w:val="004D7538"/>
    <w:rsid w:val="00524DF9"/>
    <w:rsid w:val="00531670"/>
    <w:rsid w:val="00534ED8"/>
    <w:rsid w:val="00537CA5"/>
    <w:rsid w:val="005549D3"/>
    <w:rsid w:val="00565C5E"/>
    <w:rsid w:val="005700E6"/>
    <w:rsid w:val="005A3295"/>
    <w:rsid w:val="005A445A"/>
    <w:rsid w:val="005B1048"/>
    <w:rsid w:val="005C7922"/>
    <w:rsid w:val="005D6C90"/>
    <w:rsid w:val="005E38C1"/>
    <w:rsid w:val="00604CFB"/>
    <w:rsid w:val="006401D3"/>
    <w:rsid w:val="006D7BF1"/>
    <w:rsid w:val="006D7FAB"/>
    <w:rsid w:val="006E6BB1"/>
    <w:rsid w:val="006F2662"/>
    <w:rsid w:val="00706FF9"/>
    <w:rsid w:val="007076F3"/>
    <w:rsid w:val="00722260"/>
    <w:rsid w:val="007474D3"/>
    <w:rsid w:val="00787502"/>
    <w:rsid w:val="00796F15"/>
    <w:rsid w:val="007A144D"/>
    <w:rsid w:val="007C1051"/>
    <w:rsid w:val="007F6907"/>
    <w:rsid w:val="008036F4"/>
    <w:rsid w:val="00817F5A"/>
    <w:rsid w:val="008208B6"/>
    <w:rsid w:val="00825A7B"/>
    <w:rsid w:val="00832E8C"/>
    <w:rsid w:val="00834A93"/>
    <w:rsid w:val="00862F61"/>
    <w:rsid w:val="00865B13"/>
    <w:rsid w:val="00873B38"/>
    <w:rsid w:val="008858E2"/>
    <w:rsid w:val="008A0D9F"/>
    <w:rsid w:val="008E05FD"/>
    <w:rsid w:val="008F419C"/>
    <w:rsid w:val="008F712E"/>
    <w:rsid w:val="00902AA6"/>
    <w:rsid w:val="00902DD0"/>
    <w:rsid w:val="0093141A"/>
    <w:rsid w:val="00942448"/>
    <w:rsid w:val="009512DF"/>
    <w:rsid w:val="009871AE"/>
    <w:rsid w:val="00995F6D"/>
    <w:rsid w:val="009E1C6E"/>
    <w:rsid w:val="009F2145"/>
    <w:rsid w:val="009F29D6"/>
    <w:rsid w:val="00A514A5"/>
    <w:rsid w:val="00A67C1C"/>
    <w:rsid w:val="00AA17A6"/>
    <w:rsid w:val="00AB5A73"/>
    <w:rsid w:val="00AB5C25"/>
    <w:rsid w:val="00AC58B0"/>
    <w:rsid w:val="00AE0D36"/>
    <w:rsid w:val="00AF0AFB"/>
    <w:rsid w:val="00AF1A78"/>
    <w:rsid w:val="00B254AD"/>
    <w:rsid w:val="00B366E9"/>
    <w:rsid w:val="00B5039D"/>
    <w:rsid w:val="00B903FF"/>
    <w:rsid w:val="00BB5C82"/>
    <w:rsid w:val="00C201F7"/>
    <w:rsid w:val="00C40AF6"/>
    <w:rsid w:val="00C44AA4"/>
    <w:rsid w:val="00C930D4"/>
    <w:rsid w:val="00C97F64"/>
    <w:rsid w:val="00CE5210"/>
    <w:rsid w:val="00CF09D8"/>
    <w:rsid w:val="00D10027"/>
    <w:rsid w:val="00D2043D"/>
    <w:rsid w:val="00D3232E"/>
    <w:rsid w:val="00D45A8C"/>
    <w:rsid w:val="00D52D9F"/>
    <w:rsid w:val="00D553E7"/>
    <w:rsid w:val="00D57EE7"/>
    <w:rsid w:val="00D96EC5"/>
    <w:rsid w:val="00DC50E1"/>
    <w:rsid w:val="00DE24A8"/>
    <w:rsid w:val="00DE7A14"/>
    <w:rsid w:val="00DF4BAB"/>
    <w:rsid w:val="00E144B1"/>
    <w:rsid w:val="00E2355E"/>
    <w:rsid w:val="00E30F66"/>
    <w:rsid w:val="00E37C32"/>
    <w:rsid w:val="00E408C3"/>
    <w:rsid w:val="00E51B6A"/>
    <w:rsid w:val="00E807E6"/>
    <w:rsid w:val="00E943D5"/>
    <w:rsid w:val="00E97388"/>
    <w:rsid w:val="00ED45D8"/>
    <w:rsid w:val="00F27D8F"/>
    <w:rsid w:val="00F33C9B"/>
    <w:rsid w:val="00F6615B"/>
    <w:rsid w:val="00F76183"/>
    <w:rsid w:val="00F85E0C"/>
    <w:rsid w:val="00F95C77"/>
    <w:rsid w:val="00FE4729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F71C"/>
  <w15:docId w15:val="{3236FA4D-52F0-41EA-A7B1-476AFBA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A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10A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0A7"/>
  </w:style>
  <w:style w:type="paragraph" w:styleId="AltBilgi">
    <w:name w:val="footer"/>
    <w:basedOn w:val="Normal"/>
    <w:link w:val="AltBilgiChar"/>
    <w:uiPriority w:val="99"/>
    <w:unhideWhenUsed/>
    <w:rsid w:val="003A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0A7"/>
  </w:style>
  <w:style w:type="paragraph" w:styleId="BalonMetni">
    <w:name w:val="Balloon Text"/>
    <w:basedOn w:val="Normal"/>
    <w:link w:val="BalonMetniChar"/>
    <w:uiPriority w:val="99"/>
    <w:semiHidden/>
    <w:unhideWhenUsed/>
    <w:rsid w:val="003A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kfilmfestival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abuncuoglu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Evcin</dc:creator>
  <cp:lastModifiedBy>Sadi Cilingir</cp:lastModifiedBy>
  <cp:revision>7</cp:revision>
  <dcterms:created xsi:type="dcterms:W3CDTF">2021-02-10T11:33:00Z</dcterms:created>
  <dcterms:modified xsi:type="dcterms:W3CDTF">2021-02-12T14:19:00Z</dcterms:modified>
</cp:coreProperties>
</file>