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FB43" w14:textId="77777777" w:rsidR="00AC332C" w:rsidRDefault="00016AC6">
      <w:pPr>
        <w:widowControl w:val="0"/>
        <w:spacing w:after="238"/>
        <w:jc w:val="center"/>
        <w:rPr>
          <w:rFonts w:asciiTheme="majorHAnsi" w:hAnsiTheme="majorHAnsi" w:cstheme="majorHAnsi"/>
          <w:b/>
          <w:bCs/>
        </w:rPr>
      </w:pPr>
      <w:r w:rsidRPr="00AC332C">
        <w:rPr>
          <w:rFonts w:asciiTheme="majorHAnsi" w:hAnsiTheme="majorHAnsi" w:cstheme="majorHAnsi"/>
          <w:b/>
          <w:bCs/>
          <w:noProof/>
          <w:lang w:eastAsia="tr-TR" w:bidi="ar-SA"/>
        </w:rPr>
        <w:drawing>
          <wp:anchor distT="0" distB="0" distL="0" distR="0" simplePos="0" relativeHeight="251658240" behindDoc="0" locked="0" layoutInCell="1" allowOverlap="1" wp14:anchorId="4401474B" wp14:editId="0018E7DC">
            <wp:simplePos x="0" y="0"/>
            <wp:positionH relativeFrom="column">
              <wp:posOffset>2667000</wp:posOffset>
            </wp:positionH>
            <wp:positionV relativeFrom="paragraph">
              <wp:posOffset>-19050</wp:posOffset>
            </wp:positionV>
            <wp:extent cx="762000" cy="666115"/>
            <wp:effectExtent l="0" t="0" r="0" b="0"/>
            <wp:wrapTopAndBottom/>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5"/>
                    <a:srcRect l="23061" r="20976" b="7130"/>
                    <a:stretch>
                      <a:fillRect/>
                    </a:stretch>
                  </pic:blipFill>
                  <pic:spPr bwMode="auto">
                    <a:xfrm>
                      <a:off x="0" y="0"/>
                      <a:ext cx="762000" cy="666115"/>
                    </a:xfrm>
                    <a:prstGeom prst="rect">
                      <a:avLst/>
                    </a:prstGeom>
                  </pic:spPr>
                </pic:pic>
              </a:graphicData>
            </a:graphic>
          </wp:anchor>
        </w:drawing>
      </w:r>
    </w:p>
    <w:p w14:paraId="190B907F" w14:textId="114C37B6" w:rsidR="006A3075" w:rsidRPr="00AC332C" w:rsidRDefault="00016AC6">
      <w:pPr>
        <w:widowControl w:val="0"/>
        <w:spacing w:after="238"/>
        <w:jc w:val="center"/>
        <w:rPr>
          <w:rFonts w:asciiTheme="majorHAnsi" w:hAnsiTheme="majorHAnsi" w:cstheme="majorHAnsi"/>
          <w:sz w:val="40"/>
          <w:szCs w:val="40"/>
        </w:rPr>
      </w:pPr>
      <w:r w:rsidRPr="00AC332C">
        <w:rPr>
          <w:rFonts w:asciiTheme="majorHAnsi" w:hAnsiTheme="majorHAnsi" w:cstheme="majorHAnsi"/>
          <w:b/>
          <w:bCs/>
          <w:sz w:val="40"/>
          <w:szCs w:val="40"/>
        </w:rPr>
        <w:t>SÜRDÜRÜLEBİLİR YAŞAM FİLM FESTİVALİ 2021</w:t>
      </w:r>
    </w:p>
    <w:p w14:paraId="4FBD0D1A" w14:textId="77777777" w:rsidR="006A3075" w:rsidRPr="00AC332C" w:rsidRDefault="00016AC6">
      <w:pPr>
        <w:pStyle w:val="GvdeMetni"/>
        <w:pBdr>
          <w:bottom w:val="single" w:sz="4" w:space="2" w:color="000000"/>
        </w:pBdr>
        <w:spacing w:after="0" w:line="331" w:lineRule="auto"/>
        <w:jc w:val="center"/>
        <w:rPr>
          <w:rFonts w:asciiTheme="majorHAnsi" w:hAnsiTheme="majorHAnsi" w:cstheme="majorHAnsi"/>
        </w:rPr>
      </w:pPr>
      <w:bookmarkStart w:id="0" w:name="docs-internal-guid-28c0e088-7fff-8134-80"/>
      <w:bookmarkEnd w:id="0"/>
      <w:r w:rsidRPr="00AC332C">
        <w:rPr>
          <w:rFonts w:asciiTheme="majorHAnsi" w:hAnsiTheme="majorHAnsi" w:cstheme="majorHAnsi"/>
          <w:b/>
          <w:color w:val="000000"/>
        </w:rPr>
        <w:t>Basın Bülteni                                                                                                              8 Kasım 2021</w:t>
      </w:r>
    </w:p>
    <w:p w14:paraId="22AC7F2E" w14:textId="77777777" w:rsidR="006A3075" w:rsidRPr="00AC332C" w:rsidRDefault="006A3075">
      <w:pPr>
        <w:pStyle w:val="GvdeMetni"/>
        <w:rPr>
          <w:rFonts w:asciiTheme="majorHAnsi" w:hAnsiTheme="majorHAnsi" w:cstheme="majorHAnsi"/>
        </w:rPr>
      </w:pPr>
    </w:p>
    <w:p w14:paraId="4E97CE4B" w14:textId="77777777" w:rsidR="006A3075" w:rsidRPr="00AC332C" w:rsidRDefault="00016AC6">
      <w:pPr>
        <w:pStyle w:val="GvdeMetni"/>
        <w:jc w:val="center"/>
        <w:rPr>
          <w:rFonts w:asciiTheme="majorHAnsi" w:hAnsiTheme="majorHAnsi" w:cstheme="majorHAnsi"/>
          <w:b/>
          <w:color w:val="000000"/>
          <w:sz w:val="28"/>
          <w:szCs w:val="28"/>
        </w:rPr>
      </w:pPr>
      <w:r w:rsidRPr="00AC332C">
        <w:rPr>
          <w:rFonts w:asciiTheme="majorHAnsi" w:hAnsiTheme="majorHAnsi" w:cstheme="majorHAnsi"/>
          <w:b/>
          <w:color w:val="000000"/>
          <w:sz w:val="28"/>
          <w:szCs w:val="28"/>
        </w:rPr>
        <w:t>Önce gezegenin sınırlarını, sonra da tüm canlılarla ve birbirimizle aramızdaki bağları fark ettik. Şimdi birlik içinde yeni bir yaşam kültürü oluşturma zamanı...</w:t>
      </w:r>
    </w:p>
    <w:p w14:paraId="011C6FAF" w14:textId="77777777" w:rsidR="006A3075" w:rsidRPr="00AC332C" w:rsidRDefault="00016AC6">
      <w:pPr>
        <w:pStyle w:val="GvdeMetni"/>
        <w:spacing w:line="320" w:lineRule="exact"/>
        <w:rPr>
          <w:rFonts w:asciiTheme="majorHAnsi" w:hAnsiTheme="majorHAnsi" w:cstheme="majorHAnsi"/>
        </w:rPr>
      </w:pPr>
      <w:r w:rsidRPr="00AC332C">
        <w:rPr>
          <w:rFonts w:asciiTheme="majorHAnsi" w:hAnsiTheme="majorHAnsi" w:cstheme="majorHAnsi"/>
          <w:color w:val="000000"/>
        </w:rPr>
        <w:t xml:space="preserve">Sürdürülebilir Yaşam Film Festivali, 2021 seçkisi ile 1-5 Aralık tarihlerinde </w:t>
      </w:r>
      <w:hyperlink r:id="rId6">
        <w:r w:rsidRPr="00AC332C">
          <w:rPr>
            <w:rStyle w:val="nternetBalants"/>
            <w:rFonts w:asciiTheme="majorHAnsi" w:hAnsiTheme="majorHAnsi" w:cstheme="majorHAnsi"/>
            <w:b/>
            <w:bCs/>
            <w:color w:val="000000"/>
            <w:u w:val="none"/>
          </w:rPr>
          <w:t>Surdurulebiliryasam.net</w:t>
        </w:r>
      </w:hyperlink>
      <w:r w:rsidRPr="00AC332C">
        <w:rPr>
          <w:rFonts w:asciiTheme="majorHAnsi" w:hAnsiTheme="majorHAnsi" w:cstheme="majorHAnsi"/>
          <w:color w:val="000000"/>
        </w:rPr>
        <w:t>’te çevrimiçi olarak gerçekleşecek. Her sene olduğu gibi değişimin öncülerine ışık tutan belgeseller izleyicilerle buluşacak.</w:t>
      </w:r>
    </w:p>
    <w:p w14:paraId="6EBAF7FA" w14:textId="77777777" w:rsidR="006A3075" w:rsidRPr="00AC332C" w:rsidRDefault="00016AC6">
      <w:pPr>
        <w:pStyle w:val="GvdeMetni"/>
        <w:spacing w:line="320" w:lineRule="exact"/>
        <w:rPr>
          <w:rFonts w:asciiTheme="majorHAnsi" w:hAnsiTheme="majorHAnsi" w:cstheme="majorHAnsi"/>
        </w:rPr>
      </w:pPr>
      <w:r w:rsidRPr="00AC332C">
        <w:rPr>
          <w:rFonts w:asciiTheme="majorHAnsi" w:hAnsiTheme="majorHAnsi" w:cstheme="majorHAnsi"/>
          <w:color w:val="000000"/>
        </w:rPr>
        <w:t>SYFF, sürdürülebilir bir yaşam kültürü için insanlık olarak birlikte hareket etmenin hayati önem taşıdığı ve değişimi gerçekleştirmek üzere her birimizin katkısının çok değerli olduğu bu dönemde, topladığı hikâyelerle bunu başarabileceğimize dair güvenimizi canlı tutmaya davet ediyor. Seçkide yer alan belgeseller, yaratıcılık, niyet, azim ve çeşitlilikle şekillenen bir gelecek olasılığını gözler önüne seriyor. Bu gelecek çok uzak değil; onu 2030 yılına kadar atacağımız adımlar belirleyecek. 2050’de nasıl bir dünyada yaşamak istiyoruz ve bunu yaratmak için birlikte ne yapabiliriz?</w:t>
      </w:r>
    </w:p>
    <w:p w14:paraId="3C0E83AF" w14:textId="77777777" w:rsidR="006A3075" w:rsidRPr="00AC332C" w:rsidRDefault="00016AC6">
      <w:pPr>
        <w:pStyle w:val="GvdeMetni"/>
        <w:spacing w:line="320" w:lineRule="exact"/>
        <w:rPr>
          <w:rFonts w:asciiTheme="majorHAnsi" w:hAnsiTheme="majorHAnsi" w:cstheme="majorHAnsi"/>
        </w:rPr>
      </w:pPr>
      <w:r w:rsidRPr="00AC332C">
        <w:rPr>
          <w:rFonts w:asciiTheme="majorHAnsi" w:hAnsiTheme="majorHAnsi" w:cstheme="majorHAnsi"/>
          <w:b/>
          <w:bCs/>
          <w:color w:val="000000"/>
        </w:rPr>
        <w:t>SYFF2021 seçkisi,</w:t>
      </w:r>
      <w:r w:rsidRPr="00AC332C">
        <w:rPr>
          <w:rFonts w:asciiTheme="majorHAnsi" w:hAnsiTheme="majorHAnsi" w:cstheme="majorHAnsi"/>
          <w:color w:val="000000"/>
        </w:rPr>
        <w:t xml:space="preserve"> birey, aile, kurum, sektör ve toplum ölçeğinde değişimin örneklerini aktarıyor; kaosun içindeki dinginliği, krizin içindeki umudu, karmaşanın ortasındaki adaptasyonu, çaresizliğin güce dönüşmesini gösteren belgesellerle gerçekleşmekte olan dönüşümü gözler önüne seriyor.</w:t>
      </w:r>
      <w:r w:rsidRPr="00AC332C">
        <w:rPr>
          <w:rFonts w:asciiTheme="majorHAnsi" w:hAnsiTheme="majorHAnsi" w:cstheme="majorHAnsi"/>
          <w:color w:val="C9211E"/>
        </w:rPr>
        <w:t xml:space="preserve"> </w:t>
      </w:r>
      <w:r w:rsidRPr="00AC332C">
        <w:rPr>
          <w:rFonts w:asciiTheme="majorHAnsi" w:hAnsiTheme="majorHAnsi" w:cstheme="majorHAnsi"/>
          <w:color w:val="000000"/>
        </w:rPr>
        <w:t xml:space="preserve">2021 seçkisi, öne çıkan </w:t>
      </w:r>
      <w:r w:rsidRPr="00AC332C">
        <w:rPr>
          <w:rFonts w:asciiTheme="majorHAnsi" w:hAnsiTheme="majorHAnsi" w:cstheme="majorHAnsi"/>
          <w:i/>
          <w:iCs/>
          <w:color w:val="000000"/>
        </w:rPr>
        <w:t xml:space="preserve">Sistem Değişimi, İşiyle Dünyayı Değiştirenler, İklim İçin </w:t>
      </w:r>
      <w:r w:rsidRPr="00AC332C">
        <w:rPr>
          <w:rFonts w:asciiTheme="majorHAnsi" w:hAnsiTheme="majorHAnsi" w:cstheme="majorHAnsi"/>
          <w:color w:val="000000"/>
        </w:rPr>
        <w:t xml:space="preserve">ve </w:t>
      </w:r>
      <w:r w:rsidRPr="00AC332C">
        <w:rPr>
          <w:rFonts w:asciiTheme="majorHAnsi" w:hAnsiTheme="majorHAnsi" w:cstheme="majorHAnsi"/>
          <w:i/>
          <w:iCs/>
          <w:color w:val="000000"/>
        </w:rPr>
        <w:t>Suyu Düşünenler</w:t>
      </w:r>
      <w:r w:rsidRPr="00AC332C">
        <w:rPr>
          <w:rFonts w:asciiTheme="majorHAnsi" w:hAnsiTheme="majorHAnsi" w:cstheme="majorHAnsi"/>
          <w:color w:val="000000"/>
        </w:rPr>
        <w:t xml:space="preserve"> temaları ile izleyicileri dünyanın farklı yerlerinden ilham verici hikâyelerle buluşturuyor.</w:t>
      </w:r>
    </w:p>
    <w:p w14:paraId="5EC9A6DC" w14:textId="77777777" w:rsidR="006A3075" w:rsidRPr="00AC332C" w:rsidRDefault="00016AC6">
      <w:pPr>
        <w:pStyle w:val="GvdeMetni"/>
        <w:spacing w:line="320" w:lineRule="exact"/>
        <w:rPr>
          <w:rFonts w:asciiTheme="majorHAnsi" w:hAnsiTheme="majorHAnsi" w:cstheme="majorHAnsi"/>
        </w:rPr>
      </w:pPr>
      <w:r w:rsidRPr="00AC332C">
        <w:rPr>
          <w:rFonts w:asciiTheme="majorHAnsi" w:hAnsiTheme="majorHAnsi" w:cstheme="majorHAnsi"/>
          <w:color w:val="000000"/>
        </w:rPr>
        <w:t>Festival, takipçilerini filmlerin ardından kendi hikâyelerini yaratanları ve yaratmak isteyenleri buluşturan söyleşi etkinlikleri düzenlemeye davet ediyor. Söyleşi organizasyonları için Surdurulebiliryasam.net adresinde açıklanacak programdan kayıt yapılabilecek.</w:t>
      </w:r>
    </w:p>
    <w:p w14:paraId="7292F583" w14:textId="77777777" w:rsidR="006A3075" w:rsidRPr="00AC332C" w:rsidRDefault="00016AC6" w:rsidP="00336133">
      <w:pPr>
        <w:pStyle w:val="GvdeMetni"/>
        <w:spacing w:after="0" w:line="396" w:lineRule="auto"/>
        <w:rPr>
          <w:rFonts w:asciiTheme="majorHAnsi" w:hAnsiTheme="majorHAnsi" w:cstheme="majorHAnsi"/>
        </w:rPr>
      </w:pPr>
      <w:r w:rsidRPr="00AC332C">
        <w:rPr>
          <w:rFonts w:asciiTheme="majorHAnsi" w:hAnsiTheme="majorHAnsi" w:cstheme="majorHAnsi"/>
          <w:i/>
          <w:iCs/>
          <w:color w:val="000000"/>
          <w:u w:val="single"/>
        </w:rPr>
        <w:t xml:space="preserve">Tüm gösterimler ücretsizdir, </w:t>
      </w:r>
      <w:hyperlink r:id="rId7">
        <w:r w:rsidRPr="00AC332C">
          <w:rPr>
            <w:rStyle w:val="nternetBalants"/>
            <w:rFonts w:asciiTheme="majorHAnsi" w:hAnsiTheme="majorHAnsi" w:cstheme="majorHAnsi"/>
            <w:i/>
            <w:iCs/>
            <w:color w:val="000000"/>
          </w:rPr>
          <w:t>surdurulebiliryasam.net</w:t>
        </w:r>
      </w:hyperlink>
      <w:r w:rsidRPr="00AC332C">
        <w:rPr>
          <w:rFonts w:asciiTheme="majorHAnsi" w:hAnsiTheme="majorHAnsi" w:cstheme="majorHAnsi"/>
          <w:i/>
          <w:iCs/>
          <w:color w:val="000000"/>
          <w:u w:val="single"/>
        </w:rPr>
        <w:t xml:space="preserve"> adresinden kayıt gereklidir.</w:t>
      </w:r>
    </w:p>
    <w:p w14:paraId="0AE18EB7" w14:textId="77777777" w:rsidR="006A3075" w:rsidRPr="00AC332C" w:rsidRDefault="006A3075" w:rsidP="00AC332C">
      <w:pPr>
        <w:pStyle w:val="AralkYok"/>
      </w:pPr>
    </w:p>
    <w:p w14:paraId="0A2CBA28" w14:textId="77777777" w:rsidR="006A3075" w:rsidRPr="00AC332C" w:rsidRDefault="00016AC6">
      <w:pPr>
        <w:spacing w:line="276" w:lineRule="auto"/>
        <w:jc w:val="center"/>
        <w:rPr>
          <w:rFonts w:asciiTheme="majorHAnsi" w:hAnsiTheme="majorHAnsi" w:cstheme="majorHAnsi"/>
        </w:rPr>
      </w:pPr>
      <w:r w:rsidRPr="00AC332C">
        <w:rPr>
          <w:rFonts w:asciiTheme="majorHAnsi" w:hAnsiTheme="majorHAnsi" w:cstheme="majorHAnsi"/>
          <w:b/>
          <w:bCs/>
          <w:color w:val="111111"/>
        </w:rPr>
        <w:t>SYFF2021 Seçkisi</w:t>
      </w:r>
    </w:p>
    <w:p w14:paraId="7F77751C" w14:textId="77777777" w:rsidR="006A3075" w:rsidRPr="00AC332C" w:rsidRDefault="006A3075">
      <w:pPr>
        <w:spacing w:line="276" w:lineRule="auto"/>
        <w:rPr>
          <w:rFonts w:asciiTheme="majorHAnsi" w:hAnsiTheme="majorHAnsi" w:cstheme="majorHAnsi"/>
          <w:color w:val="111111"/>
        </w:rPr>
      </w:pPr>
    </w:p>
    <w:p w14:paraId="24D4BCD1"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Barınak – </w:t>
      </w:r>
      <w:r w:rsidRPr="00AC332C">
        <w:rPr>
          <w:rFonts w:asciiTheme="majorHAnsi" w:hAnsiTheme="majorHAnsi" w:cstheme="majorHAnsi"/>
          <w:i/>
          <w:iCs/>
        </w:rPr>
        <w:t xml:space="preserve">Shelter </w:t>
      </w:r>
      <w:r w:rsidRPr="00AC332C">
        <w:rPr>
          <w:rFonts w:asciiTheme="majorHAnsi" w:hAnsiTheme="majorHAnsi" w:cstheme="majorHAnsi"/>
          <w:iCs/>
        </w:rPr>
        <w:t>(</w:t>
      </w:r>
      <w:r w:rsidRPr="00AC332C">
        <w:rPr>
          <w:rFonts w:asciiTheme="majorHAnsi" w:hAnsiTheme="majorHAnsi" w:cstheme="majorHAnsi"/>
        </w:rPr>
        <w:t xml:space="preserve">Yönetmen: Çağatay Ankaralı, Umut Sarıboğa, </w:t>
      </w:r>
      <w:r w:rsidRPr="00AC332C">
        <w:rPr>
          <w:rFonts w:asciiTheme="majorHAnsi" w:hAnsiTheme="majorHAnsi" w:cstheme="majorHAnsi"/>
          <w:color w:val="000000"/>
        </w:rPr>
        <w:t xml:space="preserve">2021, Türkiye, 45’) </w:t>
      </w:r>
    </w:p>
    <w:p w14:paraId="105C6B54"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Çare – </w:t>
      </w:r>
      <w:r w:rsidRPr="00AC332C">
        <w:rPr>
          <w:rFonts w:asciiTheme="majorHAnsi" w:hAnsiTheme="majorHAnsi" w:cstheme="majorHAnsi"/>
          <w:i/>
          <w:iCs/>
        </w:rPr>
        <w:t>Remedy (</w:t>
      </w:r>
      <w:r w:rsidRPr="00AC332C">
        <w:rPr>
          <w:rFonts w:asciiTheme="majorHAnsi" w:hAnsiTheme="majorHAnsi" w:cstheme="majorHAnsi"/>
        </w:rPr>
        <w:t xml:space="preserve">Yönetmen: Jakub Šipoš, </w:t>
      </w:r>
      <w:r w:rsidRPr="00AC332C">
        <w:rPr>
          <w:rFonts w:asciiTheme="majorHAnsi" w:hAnsiTheme="majorHAnsi" w:cstheme="majorHAnsi"/>
          <w:color w:val="000000"/>
        </w:rPr>
        <w:t xml:space="preserve">2021, Slovakya, 40') </w:t>
      </w:r>
      <w:r w:rsidRPr="00AC332C">
        <w:rPr>
          <w:rFonts w:asciiTheme="majorHAnsi" w:hAnsiTheme="majorHAnsi" w:cstheme="majorHAnsi"/>
          <w:b/>
          <w:bCs/>
          <w:i/>
          <w:iCs/>
          <w:color w:val="000000"/>
        </w:rPr>
        <w:t>* Suyu Düşünenler</w:t>
      </w:r>
    </w:p>
    <w:p w14:paraId="448E4158"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Çözümler – </w:t>
      </w:r>
      <w:r w:rsidRPr="00AC332C">
        <w:rPr>
          <w:rFonts w:asciiTheme="majorHAnsi" w:hAnsiTheme="majorHAnsi" w:cstheme="majorHAnsi"/>
          <w:i/>
          <w:iCs/>
        </w:rPr>
        <w:t>Solutions (</w:t>
      </w:r>
      <w:r w:rsidRPr="00AC332C">
        <w:rPr>
          <w:rFonts w:asciiTheme="majorHAnsi" w:hAnsiTheme="majorHAnsi" w:cstheme="majorHAnsi"/>
        </w:rPr>
        <w:t xml:space="preserve">Yönetmen: Pernille Rose Grønkjær, </w:t>
      </w:r>
      <w:r w:rsidRPr="00AC332C">
        <w:rPr>
          <w:rFonts w:asciiTheme="majorHAnsi" w:hAnsiTheme="majorHAnsi" w:cstheme="majorHAnsi"/>
          <w:color w:val="000000"/>
        </w:rPr>
        <w:t xml:space="preserve">2021, Danimarka, 75') </w:t>
      </w:r>
      <w:r w:rsidRPr="00AC332C">
        <w:rPr>
          <w:rFonts w:asciiTheme="majorHAnsi" w:hAnsiTheme="majorHAnsi" w:cstheme="majorHAnsi"/>
          <w:b/>
          <w:bCs/>
          <w:i/>
          <w:iCs/>
          <w:color w:val="000000"/>
        </w:rPr>
        <w:t>*Sistem Değişimi</w:t>
      </w:r>
    </w:p>
    <w:p w14:paraId="206D9FEB"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Değişimin Tohumları: Bilinçli Ticaretin Gücü - </w:t>
      </w:r>
      <w:r w:rsidRPr="00AC332C">
        <w:rPr>
          <w:rFonts w:asciiTheme="majorHAnsi" w:hAnsiTheme="majorHAnsi" w:cstheme="majorHAnsi"/>
          <w:i/>
          <w:iCs/>
        </w:rPr>
        <w:t>Seeding Change: The Power of Conscious Commerce</w:t>
      </w:r>
    </w:p>
    <w:p w14:paraId="289CB0C5" w14:textId="77777777" w:rsidR="006A3075" w:rsidRPr="00AC332C" w:rsidRDefault="00016AC6">
      <w:pPr>
        <w:spacing w:after="160"/>
        <w:ind w:left="720"/>
        <w:rPr>
          <w:rFonts w:asciiTheme="majorHAnsi" w:hAnsiTheme="majorHAnsi" w:cstheme="majorHAnsi"/>
        </w:rPr>
      </w:pPr>
      <w:r w:rsidRPr="00AC332C">
        <w:rPr>
          <w:rFonts w:asciiTheme="majorHAnsi" w:hAnsiTheme="majorHAnsi" w:cstheme="majorHAnsi"/>
        </w:rPr>
        <w:lastRenderedPageBreak/>
        <w:t xml:space="preserve">(Yönetmen: Richard Yelland, </w:t>
      </w:r>
      <w:r w:rsidRPr="00AC332C">
        <w:rPr>
          <w:rFonts w:asciiTheme="majorHAnsi" w:hAnsiTheme="majorHAnsi" w:cstheme="majorHAnsi"/>
          <w:color w:val="000000"/>
        </w:rPr>
        <w:t>2020, ABD, 51')</w:t>
      </w:r>
      <w:r w:rsidRPr="00AC332C">
        <w:rPr>
          <w:rFonts w:asciiTheme="majorHAnsi" w:hAnsiTheme="majorHAnsi" w:cstheme="majorHAnsi"/>
          <w:b/>
          <w:bCs/>
          <w:i/>
          <w:iCs/>
          <w:color w:val="000000"/>
        </w:rPr>
        <w:t xml:space="preserve"> *İşiyle Dünyayı Değiştirenler</w:t>
      </w:r>
    </w:p>
    <w:p w14:paraId="1E364A76"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Güç Biziz - </w:t>
      </w:r>
      <w:r w:rsidRPr="00AC332C">
        <w:rPr>
          <w:rFonts w:asciiTheme="majorHAnsi" w:hAnsiTheme="majorHAnsi" w:cstheme="majorHAnsi"/>
          <w:i/>
          <w:iCs/>
        </w:rPr>
        <w:t xml:space="preserve">We The Power </w:t>
      </w:r>
      <w:r w:rsidRPr="00AC332C">
        <w:rPr>
          <w:rFonts w:asciiTheme="majorHAnsi" w:hAnsiTheme="majorHAnsi" w:cstheme="majorHAnsi"/>
        </w:rPr>
        <w:t xml:space="preserve">(Yönetmen: David Garrett Byars, </w:t>
      </w:r>
      <w:r w:rsidRPr="00AC332C">
        <w:rPr>
          <w:rFonts w:asciiTheme="majorHAnsi" w:hAnsiTheme="majorHAnsi" w:cstheme="majorHAnsi"/>
          <w:color w:val="000000"/>
        </w:rPr>
        <w:t xml:space="preserve">2020, ABD, Almanya, Belçika, Birleşik Krallık, Hollanda, İspanya,, 39') </w:t>
      </w:r>
      <w:r w:rsidRPr="00AC332C">
        <w:rPr>
          <w:rFonts w:asciiTheme="majorHAnsi" w:hAnsiTheme="majorHAnsi" w:cstheme="majorHAnsi"/>
          <w:b/>
          <w:bCs/>
          <w:i/>
          <w:iCs/>
          <w:color w:val="000000"/>
        </w:rPr>
        <w:t>*İklim için</w:t>
      </w:r>
    </w:p>
    <w:p w14:paraId="23D362FE"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Hidrojenin Keşfi - </w:t>
      </w:r>
      <w:r w:rsidRPr="00AC332C">
        <w:rPr>
          <w:rFonts w:asciiTheme="majorHAnsi" w:hAnsiTheme="majorHAnsi" w:cstheme="majorHAnsi"/>
          <w:i/>
          <w:iCs/>
        </w:rPr>
        <w:t xml:space="preserve">Discovering Hydrogen </w:t>
      </w:r>
      <w:r w:rsidRPr="00AC332C">
        <w:rPr>
          <w:rFonts w:asciiTheme="majorHAnsi" w:hAnsiTheme="majorHAnsi" w:cstheme="majorHAnsi"/>
        </w:rPr>
        <w:t xml:space="preserve">(Yönetmen: Nicole Scott, Don Dahlmann, </w:t>
      </w:r>
      <w:r w:rsidRPr="00AC332C">
        <w:rPr>
          <w:rFonts w:asciiTheme="majorHAnsi" w:hAnsiTheme="majorHAnsi" w:cstheme="majorHAnsi"/>
          <w:color w:val="000000"/>
        </w:rPr>
        <w:t>2021, Almanya, 60')</w:t>
      </w:r>
      <w:r w:rsidRPr="00AC332C">
        <w:rPr>
          <w:rFonts w:asciiTheme="majorHAnsi" w:hAnsiTheme="majorHAnsi" w:cstheme="majorHAnsi"/>
          <w:b/>
          <w:bCs/>
          <w:i/>
          <w:iCs/>
          <w:color w:val="000000"/>
        </w:rPr>
        <w:t xml:space="preserve"> </w:t>
      </w:r>
      <w:r w:rsidRPr="00AC332C">
        <w:rPr>
          <w:rFonts w:asciiTheme="majorHAnsi" w:hAnsiTheme="majorHAnsi" w:cstheme="majorHAnsi"/>
          <w:b/>
          <w:bCs/>
          <w:i/>
          <w:iCs/>
          <w:color w:val="000000"/>
        </w:rPr>
        <w:br/>
        <w:t>*İklim için</w:t>
      </w:r>
    </w:p>
    <w:p w14:paraId="7F8960BE"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lang w:val="en-US"/>
        </w:rPr>
        <w:t xml:space="preserve">Kara Rota - </w:t>
      </w:r>
      <w:r w:rsidRPr="00AC332C">
        <w:rPr>
          <w:rFonts w:asciiTheme="majorHAnsi" w:hAnsiTheme="majorHAnsi" w:cstheme="majorHAnsi"/>
          <w:i/>
          <w:iCs/>
          <w:lang w:val="en-US"/>
        </w:rPr>
        <w:t>Black</w:t>
      </w:r>
      <w:r w:rsidRPr="00AC332C">
        <w:rPr>
          <w:rFonts w:asciiTheme="majorHAnsi" w:hAnsiTheme="majorHAnsi" w:cstheme="majorHAnsi"/>
          <w:i/>
          <w:iCs/>
        </w:rPr>
        <w:t xml:space="preserve"> </w:t>
      </w:r>
      <w:r w:rsidRPr="00AC332C">
        <w:rPr>
          <w:rFonts w:asciiTheme="majorHAnsi" w:hAnsiTheme="majorHAnsi" w:cstheme="majorHAnsi"/>
          <w:i/>
          <w:iCs/>
          <w:lang w:val="en-GB"/>
        </w:rPr>
        <w:t xml:space="preserve">Trail </w:t>
      </w:r>
      <w:r w:rsidRPr="00AC332C">
        <w:rPr>
          <w:rFonts w:asciiTheme="majorHAnsi" w:hAnsiTheme="majorHAnsi" w:cstheme="majorHAnsi"/>
        </w:rPr>
        <w:t xml:space="preserve">(Yönetmen: Zeynep Şentek, Craig Shaw, Micael Pereira, </w:t>
      </w:r>
      <w:r w:rsidRPr="00AC332C">
        <w:rPr>
          <w:rFonts w:asciiTheme="majorHAnsi" w:hAnsiTheme="majorHAnsi" w:cstheme="majorHAnsi"/>
          <w:color w:val="000000"/>
        </w:rPr>
        <w:t>2021, Birleşik Krallık, İsviçre, Norveç, Portekiz, Yunanistan, 57')</w:t>
      </w:r>
    </w:p>
    <w:p w14:paraId="54515B3F"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Mavi Gelecek – </w:t>
      </w:r>
      <w:r w:rsidRPr="00AC332C">
        <w:rPr>
          <w:rFonts w:asciiTheme="majorHAnsi" w:hAnsiTheme="majorHAnsi" w:cstheme="majorHAnsi"/>
          <w:i/>
          <w:iCs/>
        </w:rPr>
        <w:t xml:space="preserve">Blue Future </w:t>
      </w:r>
      <w:r w:rsidRPr="00AC332C">
        <w:rPr>
          <w:rFonts w:asciiTheme="majorHAnsi" w:hAnsiTheme="majorHAnsi" w:cstheme="majorHAnsi"/>
        </w:rPr>
        <w:t xml:space="preserve">(Yönetmen: Ante Gugić, Emanuele Quartarone, Rabii Ben Brahim, </w:t>
      </w:r>
      <w:r w:rsidRPr="00AC332C">
        <w:rPr>
          <w:rFonts w:asciiTheme="majorHAnsi" w:hAnsiTheme="majorHAnsi" w:cstheme="majorHAnsi"/>
          <w:color w:val="000000"/>
        </w:rPr>
        <w:t>2021, Hırvatistan, İtalya, Tunus, 35')</w:t>
      </w:r>
    </w:p>
    <w:p w14:paraId="50267466"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Mısır Tohumunun Koruyucuları - </w:t>
      </w:r>
      <w:r w:rsidRPr="00AC332C">
        <w:rPr>
          <w:rFonts w:asciiTheme="majorHAnsi" w:hAnsiTheme="majorHAnsi" w:cstheme="majorHAnsi"/>
          <w:i/>
          <w:iCs/>
        </w:rPr>
        <w:t xml:space="preserve">The Keepers of Corn </w:t>
      </w:r>
      <w:r w:rsidRPr="00AC332C">
        <w:rPr>
          <w:rFonts w:asciiTheme="majorHAnsi" w:hAnsiTheme="majorHAnsi" w:cstheme="majorHAnsi"/>
        </w:rPr>
        <w:t xml:space="preserve">(Yönetmen: Gustavo Vasquez, </w:t>
      </w:r>
      <w:r w:rsidRPr="00AC332C">
        <w:rPr>
          <w:rFonts w:asciiTheme="majorHAnsi" w:hAnsiTheme="majorHAnsi" w:cstheme="majorHAnsi"/>
          <w:color w:val="000000"/>
        </w:rPr>
        <w:t>2020, Meksika, 60')</w:t>
      </w:r>
    </w:p>
    <w:p w14:paraId="6E4C5833"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Nanodünya: Doğanın Görünmez Güçleri - </w:t>
      </w:r>
      <w:r w:rsidRPr="00AC332C">
        <w:rPr>
          <w:rFonts w:asciiTheme="majorHAnsi" w:hAnsiTheme="majorHAnsi" w:cstheme="majorHAnsi"/>
          <w:i/>
          <w:iCs/>
        </w:rPr>
        <w:t xml:space="preserve">Nanoworld: The Key to Our Survival </w:t>
      </w:r>
      <w:r w:rsidRPr="00AC332C">
        <w:rPr>
          <w:rFonts w:asciiTheme="majorHAnsi" w:hAnsiTheme="majorHAnsi" w:cstheme="majorHAnsi"/>
        </w:rPr>
        <w:t xml:space="preserve">(Yönetmen: Pascal Moret, Julien Guiol, </w:t>
      </w:r>
      <w:r w:rsidRPr="00AC332C">
        <w:rPr>
          <w:rFonts w:asciiTheme="majorHAnsi" w:hAnsiTheme="majorHAnsi" w:cstheme="majorHAnsi"/>
          <w:color w:val="000000"/>
        </w:rPr>
        <w:t>2020, Fransa, 52')</w:t>
      </w:r>
    </w:p>
    <w:p w14:paraId="01E092FE"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Ortak Zemine Davet - </w:t>
      </w:r>
      <w:r w:rsidRPr="00AC332C">
        <w:rPr>
          <w:rFonts w:asciiTheme="majorHAnsi" w:hAnsiTheme="majorHAnsi" w:cstheme="majorHAnsi"/>
          <w:i/>
          <w:iCs/>
        </w:rPr>
        <w:t xml:space="preserve">Building Common Ground </w:t>
      </w:r>
      <w:r w:rsidRPr="00AC332C">
        <w:rPr>
          <w:rFonts w:asciiTheme="majorHAnsi" w:hAnsiTheme="majorHAnsi" w:cstheme="majorHAnsi"/>
        </w:rPr>
        <w:t xml:space="preserve">(Yönetmen: Lars Ostmann, </w:t>
      </w:r>
      <w:r w:rsidRPr="00AC332C">
        <w:rPr>
          <w:rFonts w:asciiTheme="majorHAnsi" w:hAnsiTheme="majorHAnsi" w:cstheme="majorHAnsi"/>
          <w:color w:val="000000"/>
        </w:rPr>
        <w:t>2021, Almanya, 90')</w:t>
      </w:r>
    </w:p>
    <w:p w14:paraId="1F73D47F"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Sıfırdan da İyi - </w:t>
      </w:r>
      <w:r w:rsidRPr="00AC332C">
        <w:rPr>
          <w:rFonts w:asciiTheme="majorHAnsi" w:hAnsiTheme="majorHAnsi" w:cstheme="majorHAnsi"/>
          <w:i/>
          <w:iCs/>
        </w:rPr>
        <w:t xml:space="preserve">Beyond Zero </w:t>
      </w:r>
      <w:r w:rsidRPr="00AC332C">
        <w:rPr>
          <w:rFonts w:asciiTheme="majorHAnsi" w:hAnsiTheme="majorHAnsi" w:cstheme="majorHAnsi"/>
        </w:rPr>
        <w:t xml:space="preserve">(Yönetmen: Nathan Havey, </w:t>
      </w:r>
      <w:r w:rsidRPr="00AC332C">
        <w:rPr>
          <w:rFonts w:asciiTheme="majorHAnsi" w:hAnsiTheme="majorHAnsi" w:cstheme="majorHAnsi"/>
          <w:color w:val="000000"/>
        </w:rPr>
        <w:t xml:space="preserve">2020, ABD, 90') </w:t>
      </w:r>
      <w:r w:rsidRPr="00AC332C">
        <w:rPr>
          <w:rFonts w:asciiTheme="majorHAnsi" w:hAnsiTheme="majorHAnsi" w:cstheme="majorHAnsi"/>
          <w:b/>
          <w:bCs/>
          <w:i/>
          <w:iCs/>
          <w:color w:val="000000"/>
        </w:rPr>
        <w:t>*İşiyle Dünyayı Değiştirenler</w:t>
      </w:r>
    </w:p>
    <w:p w14:paraId="39ABC4C9"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Su Boyu Yansımalar - </w:t>
      </w:r>
      <w:r w:rsidRPr="00AC332C">
        <w:rPr>
          <w:rFonts w:asciiTheme="majorHAnsi" w:hAnsiTheme="majorHAnsi" w:cstheme="majorHAnsi"/>
          <w:i/>
          <w:iCs/>
        </w:rPr>
        <w:t>Reflection: A Walk with Water (</w:t>
      </w:r>
      <w:r w:rsidRPr="00AC332C">
        <w:rPr>
          <w:rFonts w:asciiTheme="majorHAnsi" w:hAnsiTheme="majorHAnsi" w:cstheme="majorHAnsi"/>
        </w:rPr>
        <w:t>Yönetmen: Emmett Brennan, 2021, ABD, 79'</w:t>
      </w:r>
      <w:r w:rsidRPr="00AC332C">
        <w:rPr>
          <w:rFonts w:asciiTheme="majorHAnsi" w:hAnsiTheme="majorHAnsi" w:cstheme="majorHAnsi"/>
          <w:color w:val="000000"/>
        </w:rPr>
        <w:t xml:space="preserve">) </w:t>
      </w:r>
      <w:r w:rsidRPr="00AC332C">
        <w:rPr>
          <w:rFonts w:asciiTheme="majorHAnsi" w:hAnsiTheme="majorHAnsi" w:cstheme="majorHAnsi"/>
          <w:color w:val="000000"/>
        </w:rPr>
        <w:br/>
      </w:r>
      <w:r w:rsidRPr="00AC332C">
        <w:rPr>
          <w:rFonts w:asciiTheme="majorHAnsi" w:hAnsiTheme="majorHAnsi" w:cstheme="majorHAnsi"/>
          <w:b/>
          <w:bCs/>
          <w:i/>
          <w:iCs/>
          <w:color w:val="000000"/>
        </w:rPr>
        <w:t>* Suyu Düşünenler</w:t>
      </w:r>
    </w:p>
    <w:p w14:paraId="0DA929CA"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Ütopyaya Giden Yol - </w:t>
      </w:r>
      <w:r w:rsidRPr="00AC332C">
        <w:rPr>
          <w:rFonts w:asciiTheme="majorHAnsi" w:hAnsiTheme="majorHAnsi" w:cstheme="majorHAnsi"/>
          <w:i/>
          <w:iCs/>
        </w:rPr>
        <w:t xml:space="preserve">Journey to Utopia </w:t>
      </w:r>
      <w:r w:rsidRPr="00AC332C">
        <w:rPr>
          <w:rFonts w:asciiTheme="majorHAnsi" w:hAnsiTheme="majorHAnsi" w:cstheme="majorHAnsi"/>
        </w:rPr>
        <w:t xml:space="preserve">(Yönetmen: Erlend E. Mo, </w:t>
      </w:r>
      <w:r w:rsidRPr="00AC332C">
        <w:rPr>
          <w:rFonts w:asciiTheme="majorHAnsi" w:hAnsiTheme="majorHAnsi" w:cstheme="majorHAnsi"/>
          <w:color w:val="000000"/>
        </w:rPr>
        <w:t>2020, Danimarka, Norveç, 89'</w:t>
      </w:r>
    </w:p>
    <w:p w14:paraId="2DB4EAE6"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%25 Devrimi - </w:t>
      </w:r>
      <w:r w:rsidRPr="00AC332C">
        <w:rPr>
          <w:rFonts w:asciiTheme="majorHAnsi" w:hAnsiTheme="majorHAnsi" w:cstheme="majorHAnsi"/>
          <w:i/>
          <w:iCs/>
        </w:rPr>
        <w:t>The 25% Revolution (</w:t>
      </w:r>
      <w:r w:rsidRPr="00AC332C">
        <w:rPr>
          <w:rFonts w:asciiTheme="majorHAnsi" w:hAnsiTheme="majorHAnsi" w:cstheme="majorHAnsi"/>
        </w:rPr>
        <w:t xml:space="preserve">Yönetmen: Dries Coomans, Bastiaan Lochs, Tone De Cooman, </w:t>
      </w:r>
      <w:r w:rsidRPr="00AC332C">
        <w:rPr>
          <w:rFonts w:asciiTheme="majorHAnsi" w:hAnsiTheme="majorHAnsi" w:cstheme="majorHAnsi"/>
          <w:color w:val="000000"/>
        </w:rPr>
        <w:t>2021, Belçika, 21')</w:t>
      </w:r>
      <w:r w:rsidRPr="00AC332C">
        <w:rPr>
          <w:rFonts w:asciiTheme="majorHAnsi" w:hAnsiTheme="majorHAnsi" w:cstheme="majorHAnsi"/>
          <w:b/>
          <w:bCs/>
          <w:i/>
          <w:iCs/>
          <w:color w:val="000000"/>
        </w:rPr>
        <w:t xml:space="preserve"> *Sistem Değişimi</w:t>
      </w:r>
    </w:p>
    <w:p w14:paraId="10A43C18"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Cereyan Eden Devrim - </w:t>
      </w:r>
      <w:r w:rsidRPr="00AC332C">
        <w:rPr>
          <w:rFonts w:asciiTheme="majorHAnsi" w:hAnsiTheme="majorHAnsi" w:cstheme="majorHAnsi"/>
          <w:i/>
          <w:iCs/>
        </w:rPr>
        <w:t xml:space="preserve">Current Revolution: Nation in Transition </w:t>
      </w:r>
      <w:r w:rsidRPr="00AC332C">
        <w:rPr>
          <w:rFonts w:asciiTheme="majorHAnsi" w:hAnsiTheme="majorHAnsi" w:cstheme="majorHAnsi"/>
        </w:rPr>
        <w:t xml:space="preserve">(Yönetmen: Roger Sorkin, </w:t>
      </w:r>
      <w:r w:rsidRPr="00AC332C">
        <w:rPr>
          <w:rFonts w:asciiTheme="majorHAnsi" w:hAnsiTheme="majorHAnsi" w:cstheme="majorHAnsi"/>
          <w:color w:val="000000"/>
        </w:rPr>
        <w:t>2021, ABD, 30')</w:t>
      </w:r>
    </w:p>
    <w:p w14:paraId="07A22396"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Çobanın Şarkısı - </w:t>
      </w:r>
      <w:r w:rsidRPr="00AC332C">
        <w:rPr>
          <w:rFonts w:asciiTheme="majorHAnsi" w:hAnsiTheme="majorHAnsi" w:cstheme="majorHAnsi"/>
          <w:i/>
          <w:iCs/>
        </w:rPr>
        <w:t xml:space="preserve">Shepherd's Song </w:t>
      </w:r>
      <w:r w:rsidRPr="00AC332C">
        <w:rPr>
          <w:rFonts w:asciiTheme="majorHAnsi" w:hAnsiTheme="majorHAnsi" w:cstheme="majorHAnsi"/>
        </w:rPr>
        <w:t xml:space="preserve">(Yönetmen: Abby Fuller, </w:t>
      </w:r>
      <w:r w:rsidRPr="00AC332C">
        <w:rPr>
          <w:rFonts w:asciiTheme="majorHAnsi" w:hAnsiTheme="majorHAnsi" w:cstheme="majorHAnsi"/>
          <w:color w:val="000000"/>
        </w:rPr>
        <w:t>2020, ABD, 21')</w:t>
      </w:r>
    </w:p>
    <w:p w14:paraId="723BF42D"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Çöpdeniz - </w:t>
      </w:r>
      <w:r w:rsidRPr="00AC332C">
        <w:rPr>
          <w:rFonts w:asciiTheme="majorHAnsi" w:hAnsiTheme="majorHAnsi" w:cstheme="majorHAnsi"/>
          <w:i/>
          <w:iCs/>
        </w:rPr>
        <w:t>Our Sea of Waste (</w:t>
      </w:r>
      <w:r w:rsidRPr="00AC332C">
        <w:rPr>
          <w:rFonts w:asciiTheme="majorHAnsi" w:hAnsiTheme="majorHAnsi" w:cstheme="majorHAnsi"/>
        </w:rPr>
        <w:t xml:space="preserve">Yönetmen: Morade Azzouz, Anca Ulea, </w:t>
      </w:r>
      <w:r w:rsidRPr="00AC332C">
        <w:rPr>
          <w:rFonts w:asciiTheme="majorHAnsi" w:hAnsiTheme="majorHAnsi" w:cstheme="majorHAnsi"/>
          <w:color w:val="000000"/>
        </w:rPr>
        <w:t>2021, Fransa, 26')</w:t>
      </w:r>
    </w:p>
    <w:p w14:paraId="01135584"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İnga Ağacı ile Yaşamın Dönüşümü - </w:t>
      </w:r>
      <w:r w:rsidRPr="00AC332C">
        <w:rPr>
          <w:rFonts w:asciiTheme="majorHAnsi" w:hAnsiTheme="majorHAnsi" w:cstheme="majorHAnsi"/>
          <w:i/>
          <w:iCs/>
        </w:rPr>
        <w:t xml:space="preserve">Transforming Lives and Landscapes - The Inga Tree Model </w:t>
      </w:r>
      <w:r w:rsidRPr="00AC332C">
        <w:rPr>
          <w:rFonts w:asciiTheme="majorHAnsi" w:hAnsiTheme="majorHAnsi" w:cstheme="majorHAnsi"/>
        </w:rPr>
        <w:t xml:space="preserve">(Yönetmen: Mike Hands, </w:t>
      </w:r>
      <w:r w:rsidRPr="00AC332C">
        <w:rPr>
          <w:rFonts w:asciiTheme="majorHAnsi" w:hAnsiTheme="majorHAnsi" w:cstheme="majorHAnsi"/>
          <w:color w:val="000000"/>
        </w:rPr>
        <w:t>2021, ABD, 11')</w:t>
      </w:r>
    </w:p>
    <w:p w14:paraId="5DC46378"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Plankton (Yönetmen: Eskil Hardt, </w:t>
      </w:r>
      <w:r w:rsidRPr="00AC332C">
        <w:rPr>
          <w:rFonts w:asciiTheme="majorHAnsi" w:hAnsiTheme="majorHAnsi" w:cstheme="majorHAnsi"/>
          <w:color w:val="000000"/>
        </w:rPr>
        <w:t>2020, Danimarka, 3')</w:t>
      </w:r>
    </w:p>
    <w:p w14:paraId="5228ED7A" w14:textId="77777777" w:rsidR="006A3075" w:rsidRPr="00AC332C" w:rsidRDefault="00016AC6">
      <w:pPr>
        <w:numPr>
          <w:ilvl w:val="0"/>
          <w:numId w:val="1"/>
        </w:numPr>
        <w:spacing w:after="160"/>
        <w:rPr>
          <w:rFonts w:asciiTheme="majorHAnsi" w:hAnsiTheme="majorHAnsi" w:cstheme="majorHAnsi"/>
        </w:rPr>
      </w:pPr>
      <w:r w:rsidRPr="00AC332C">
        <w:rPr>
          <w:rFonts w:asciiTheme="majorHAnsi" w:hAnsiTheme="majorHAnsi" w:cstheme="majorHAnsi"/>
        </w:rPr>
        <w:t xml:space="preserve">Tibetli Su Hasadı - </w:t>
      </w:r>
      <w:r w:rsidRPr="00AC332C">
        <w:rPr>
          <w:rFonts w:asciiTheme="majorHAnsi" w:hAnsiTheme="majorHAnsi" w:cstheme="majorHAnsi"/>
          <w:i/>
          <w:iCs/>
        </w:rPr>
        <w:t xml:space="preserve">Tibetan Harvest </w:t>
      </w:r>
      <w:r w:rsidRPr="00AC332C">
        <w:rPr>
          <w:rFonts w:asciiTheme="majorHAnsi" w:hAnsiTheme="majorHAnsi" w:cstheme="majorHAnsi"/>
        </w:rPr>
        <w:t xml:space="preserve">(Yönetmen: Jasraj Padhye, </w:t>
      </w:r>
      <w:r w:rsidRPr="00AC332C">
        <w:rPr>
          <w:rFonts w:asciiTheme="majorHAnsi" w:hAnsiTheme="majorHAnsi" w:cstheme="majorHAnsi"/>
          <w:color w:val="000000"/>
        </w:rPr>
        <w:t>2021, Hindistan, 18'</w:t>
      </w:r>
    </w:p>
    <w:p w14:paraId="072B426E" w14:textId="77777777" w:rsidR="006A3075" w:rsidRPr="00AC332C" w:rsidRDefault="006A3075">
      <w:pPr>
        <w:spacing w:after="160"/>
        <w:rPr>
          <w:rFonts w:asciiTheme="majorHAnsi" w:hAnsiTheme="majorHAnsi" w:cstheme="majorHAnsi"/>
          <w:b/>
          <w:color w:val="000000"/>
        </w:rPr>
      </w:pPr>
    </w:p>
    <w:p w14:paraId="21A03906" w14:textId="77777777" w:rsidR="006A3075" w:rsidRPr="00AC332C" w:rsidRDefault="006A3075">
      <w:pPr>
        <w:spacing w:after="160"/>
        <w:rPr>
          <w:rFonts w:asciiTheme="majorHAnsi" w:hAnsiTheme="majorHAnsi" w:cstheme="majorHAnsi"/>
          <w:b/>
          <w:color w:val="000000"/>
        </w:rPr>
      </w:pPr>
    </w:p>
    <w:p w14:paraId="1AB86476" w14:textId="77777777" w:rsidR="006A3075" w:rsidRPr="00AC332C" w:rsidRDefault="006A3075">
      <w:pPr>
        <w:spacing w:after="160"/>
        <w:rPr>
          <w:rFonts w:asciiTheme="majorHAnsi" w:hAnsiTheme="majorHAnsi" w:cstheme="majorHAnsi"/>
          <w:b/>
          <w:color w:val="000000"/>
        </w:rPr>
      </w:pPr>
    </w:p>
    <w:p w14:paraId="2EF2CF12" w14:textId="37A89B5C" w:rsidR="006A3075" w:rsidRDefault="00016AC6">
      <w:pPr>
        <w:spacing w:after="160"/>
        <w:jc w:val="center"/>
        <w:rPr>
          <w:rFonts w:asciiTheme="majorHAnsi" w:hAnsiTheme="majorHAnsi" w:cstheme="majorHAnsi"/>
          <w:b/>
          <w:color w:val="000000"/>
        </w:rPr>
      </w:pPr>
      <w:r w:rsidRPr="00AC332C">
        <w:rPr>
          <w:rFonts w:asciiTheme="majorHAnsi" w:hAnsiTheme="majorHAnsi" w:cstheme="majorHAnsi"/>
          <w:b/>
          <w:color w:val="000000"/>
        </w:rPr>
        <w:lastRenderedPageBreak/>
        <w:t>SYFF2021 Destekçileri</w:t>
      </w:r>
    </w:p>
    <w:p w14:paraId="5A5CFA80" w14:textId="77777777" w:rsidR="00336133" w:rsidRPr="00AC332C" w:rsidRDefault="00336133" w:rsidP="00336133">
      <w:pPr>
        <w:pStyle w:val="AralkYok"/>
      </w:pPr>
    </w:p>
    <w:p w14:paraId="4D712FE3" w14:textId="77777777" w:rsidR="006A3075" w:rsidRPr="00AC332C" w:rsidRDefault="00016AC6" w:rsidP="00336133">
      <w:pPr>
        <w:pStyle w:val="GvdeMetni"/>
        <w:spacing w:after="0" w:line="340" w:lineRule="exact"/>
        <w:rPr>
          <w:rFonts w:asciiTheme="majorHAnsi" w:hAnsiTheme="majorHAnsi" w:cstheme="majorHAnsi"/>
          <w:color w:val="000000"/>
          <w:u w:val="single"/>
        </w:rPr>
      </w:pPr>
      <w:r w:rsidRPr="00AC332C">
        <w:rPr>
          <w:rFonts w:asciiTheme="majorHAnsi" w:hAnsiTheme="majorHAnsi" w:cstheme="majorHAnsi"/>
          <w:b/>
          <w:i/>
          <w:iCs/>
          <w:color w:val="000000"/>
          <w:u w:val="single"/>
        </w:rPr>
        <w:t>Festival Destekçileri</w:t>
      </w:r>
    </w:p>
    <w:p w14:paraId="0A46EE3C"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color w:val="000000"/>
        </w:rPr>
        <w:t>Heinrich Böll Stiftung Derneği Türkiye Temsilciliği</w:t>
      </w:r>
    </w:p>
    <w:p w14:paraId="5E2E344F" w14:textId="77777777" w:rsidR="006A3075" w:rsidRPr="00AC332C" w:rsidRDefault="006A3075" w:rsidP="00336133">
      <w:pPr>
        <w:pStyle w:val="GvdeMetni"/>
        <w:tabs>
          <w:tab w:val="left" w:pos="707"/>
        </w:tabs>
        <w:spacing w:after="0" w:line="340" w:lineRule="exact"/>
        <w:rPr>
          <w:rFonts w:asciiTheme="majorHAnsi" w:hAnsiTheme="majorHAnsi" w:cstheme="majorHAnsi"/>
          <w:iCs/>
          <w:color w:val="000000"/>
        </w:rPr>
      </w:pPr>
    </w:p>
    <w:p w14:paraId="2D99A39A" w14:textId="77777777" w:rsidR="006A3075" w:rsidRPr="00AC332C" w:rsidRDefault="00016AC6" w:rsidP="00336133">
      <w:pPr>
        <w:pStyle w:val="GvdeMetni"/>
        <w:tabs>
          <w:tab w:val="left" w:pos="707"/>
        </w:tabs>
        <w:spacing w:after="0" w:line="340" w:lineRule="exact"/>
        <w:rPr>
          <w:rFonts w:asciiTheme="majorHAnsi" w:hAnsiTheme="majorHAnsi" w:cstheme="majorHAnsi"/>
          <w:u w:val="single"/>
        </w:rPr>
      </w:pPr>
      <w:r w:rsidRPr="00AC332C">
        <w:rPr>
          <w:rFonts w:asciiTheme="majorHAnsi" w:hAnsiTheme="majorHAnsi" w:cstheme="majorHAnsi"/>
          <w:b/>
          <w:i/>
          <w:iCs/>
          <w:color w:val="000000"/>
          <w:u w:val="single"/>
        </w:rPr>
        <w:t>Tema Destekçileri</w:t>
      </w:r>
    </w:p>
    <w:p w14:paraId="7A2609CF"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color w:val="000000"/>
        </w:rPr>
        <w:t xml:space="preserve">Arçelik </w:t>
      </w:r>
      <w:r w:rsidRPr="00AC332C">
        <w:rPr>
          <w:rFonts w:asciiTheme="majorHAnsi" w:hAnsiTheme="majorHAnsi" w:cstheme="majorHAnsi"/>
          <w:i/>
          <w:iCs/>
          <w:color w:val="000000"/>
        </w:rPr>
        <w:t>(İşiyle Dünyayı Değiştirenler)</w:t>
      </w:r>
    </w:p>
    <w:p w14:paraId="20533340"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iCs/>
          <w:color w:val="000000"/>
        </w:rPr>
        <w:t>UNDP Türkiye (</w:t>
      </w:r>
      <w:r w:rsidRPr="00AC332C">
        <w:rPr>
          <w:rFonts w:asciiTheme="majorHAnsi" w:hAnsiTheme="majorHAnsi" w:cstheme="majorHAnsi"/>
          <w:i/>
          <w:iCs/>
          <w:color w:val="000000"/>
        </w:rPr>
        <w:t>İklim için</w:t>
      </w:r>
      <w:r w:rsidRPr="00AC332C">
        <w:rPr>
          <w:rFonts w:asciiTheme="majorHAnsi" w:hAnsiTheme="majorHAnsi" w:cstheme="majorHAnsi"/>
          <w:iCs/>
          <w:color w:val="000000"/>
        </w:rPr>
        <w:t>)</w:t>
      </w:r>
    </w:p>
    <w:p w14:paraId="32E1EB34" w14:textId="77777777" w:rsidR="006A3075" w:rsidRPr="00AC332C" w:rsidRDefault="006A3075" w:rsidP="00336133">
      <w:pPr>
        <w:pStyle w:val="GvdeMetni"/>
        <w:spacing w:after="0" w:line="340" w:lineRule="exact"/>
        <w:rPr>
          <w:rFonts w:asciiTheme="majorHAnsi" w:hAnsiTheme="majorHAnsi" w:cstheme="majorHAnsi"/>
          <w:iCs/>
          <w:color w:val="000000"/>
        </w:rPr>
      </w:pPr>
    </w:p>
    <w:p w14:paraId="2008F246"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b/>
          <w:i/>
          <w:iCs/>
          <w:color w:val="000000"/>
          <w:u w:val="single"/>
        </w:rPr>
        <w:t>Festival Dostu</w:t>
      </w:r>
    </w:p>
    <w:p w14:paraId="12432CBE"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color w:val="000000"/>
        </w:rPr>
        <w:t>PETRA The Flooring Co</w:t>
      </w:r>
    </w:p>
    <w:p w14:paraId="3618292D" w14:textId="77777777" w:rsidR="006A3075" w:rsidRPr="00AC332C" w:rsidRDefault="006A3075" w:rsidP="00336133">
      <w:pPr>
        <w:pStyle w:val="GvdeMetni"/>
        <w:spacing w:after="0" w:line="340" w:lineRule="exact"/>
        <w:rPr>
          <w:rFonts w:asciiTheme="majorHAnsi" w:hAnsiTheme="majorHAnsi" w:cstheme="majorHAnsi"/>
          <w:b/>
          <w:i/>
          <w:iCs/>
          <w:color w:val="000000"/>
        </w:rPr>
      </w:pPr>
    </w:p>
    <w:p w14:paraId="57F06702"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b/>
          <w:i/>
          <w:iCs/>
          <w:color w:val="000000"/>
          <w:u w:val="single"/>
        </w:rPr>
        <w:t>Hizmet Destekçileri</w:t>
      </w:r>
    </w:p>
    <w:p w14:paraId="3CAC9264"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color w:val="000000"/>
        </w:rPr>
        <w:t>Local Makers</w:t>
      </w:r>
    </w:p>
    <w:p w14:paraId="4378D7ED" w14:textId="77777777" w:rsidR="006A3075" w:rsidRPr="00AC332C" w:rsidRDefault="00016AC6" w:rsidP="00336133">
      <w:pPr>
        <w:pStyle w:val="GvdeMetni"/>
        <w:spacing w:after="0" w:line="340" w:lineRule="exact"/>
        <w:rPr>
          <w:rFonts w:asciiTheme="majorHAnsi" w:hAnsiTheme="majorHAnsi" w:cstheme="majorHAnsi"/>
        </w:rPr>
      </w:pPr>
      <w:r w:rsidRPr="00AC332C">
        <w:rPr>
          <w:rFonts w:asciiTheme="majorHAnsi" w:hAnsiTheme="majorHAnsi" w:cstheme="majorHAnsi"/>
          <w:color w:val="000000"/>
        </w:rPr>
        <w:t>LÖRN Creative Agency</w:t>
      </w:r>
    </w:p>
    <w:p w14:paraId="0E007186" w14:textId="77777777" w:rsidR="006A3075" w:rsidRPr="00AC332C" w:rsidRDefault="00016AC6" w:rsidP="00336133">
      <w:pPr>
        <w:pStyle w:val="GvdeMetni"/>
        <w:spacing w:after="0" w:line="340" w:lineRule="exact"/>
        <w:rPr>
          <w:rFonts w:asciiTheme="majorHAnsi" w:hAnsiTheme="majorHAnsi" w:cstheme="majorHAnsi"/>
        </w:rPr>
      </w:pPr>
      <w:bookmarkStart w:id="1" w:name="__DdeLink__952_1489586675"/>
      <w:r w:rsidRPr="00AC332C">
        <w:rPr>
          <w:rFonts w:asciiTheme="majorHAnsi" w:hAnsiTheme="majorHAnsi" w:cstheme="majorHAnsi"/>
          <w:color w:val="000000"/>
        </w:rPr>
        <w:t>Mikado Sürdürülebilir Kalkınma Danışmanlığı</w:t>
      </w:r>
      <w:bookmarkEnd w:id="1"/>
    </w:p>
    <w:p w14:paraId="420FCDAA" w14:textId="77777777" w:rsidR="006A3075" w:rsidRPr="00AC332C" w:rsidRDefault="006A3075" w:rsidP="00336133">
      <w:pPr>
        <w:pStyle w:val="GvdeMetni"/>
        <w:tabs>
          <w:tab w:val="left" w:pos="707"/>
        </w:tabs>
        <w:spacing w:after="0" w:line="340" w:lineRule="exact"/>
        <w:rPr>
          <w:rFonts w:asciiTheme="majorHAnsi" w:hAnsiTheme="majorHAnsi" w:cstheme="majorHAnsi"/>
          <w:color w:val="000000"/>
        </w:rPr>
      </w:pPr>
    </w:p>
    <w:p w14:paraId="7351BE22" w14:textId="77777777" w:rsidR="006A3075" w:rsidRPr="00AC332C" w:rsidRDefault="00016AC6" w:rsidP="00336133">
      <w:pPr>
        <w:pStyle w:val="GvdeMetni"/>
        <w:spacing w:after="0" w:line="340" w:lineRule="exact"/>
        <w:rPr>
          <w:rFonts w:asciiTheme="majorHAnsi" w:hAnsiTheme="majorHAnsi" w:cstheme="majorHAnsi"/>
          <w:color w:val="000000"/>
          <w:u w:val="single"/>
        </w:rPr>
      </w:pPr>
      <w:r w:rsidRPr="00AC332C">
        <w:rPr>
          <w:rFonts w:asciiTheme="majorHAnsi" w:hAnsiTheme="majorHAnsi" w:cstheme="majorHAnsi"/>
          <w:b/>
          <w:i/>
          <w:iCs/>
          <w:color w:val="000000"/>
          <w:u w:val="single"/>
        </w:rPr>
        <w:t>İletişim Destekçileri</w:t>
      </w:r>
    </w:p>
    <w:p w14:paraId="21F81437" w14:textId="77777777" w:rsidR="006A3075" w:rsidRPr="00AC332C" w:rsidRDefault="00016AC6" w:rsidP="00336133">
      <w:pPr>
        <w:pStyle w:val="GvdeMetni"/>
        <w:spacing w:after="0" w:line="340" w:lineRule="exact"/>
        <w:rPr>
          <w:rFonts w:asciiTheme="majorHAnsi" w:hAnsiTheme="majorHAnsi" w:cstheme="majorHAnsi"/>
          <w:color w:val="000000"/>
        </w:rPr>
      </w:pPr>
      <w:r w:rsidRPr="00AC332C">
        <w:rPr>
          <w:rFonts w:asciiTheme="majorHAnsi" w:hAnsiTheme="majorHAnsi" w:cstheme="majorHAnsi"/>
          <w:color w:val="000000"/>
        </w:rPr>
        <w:t>Magma Dergisi</w:t>
      </w:r>
    </w:p>
    <w:p w14:paraId="5611F248" w14:textId="61837857" w:rsidR="006A3075" w:rsidRPr="00AC332C" w:rsidRDefault="00016AC6">
      <w:pPr>
        <w:pStyle w:val="GvdeMetni"/>
        <w:rPr>
          <w:rFonts w:asciiTheme="majorHAnsi" w:hAnsiTheme="majorHAnsi" w:cstheme="majorHAnsi"/>
        </w:rPr>
      </w:pPr>
      <w:r w:rsidRPr="00AC332C">
        <w:rPr>
          <w:rFonts w:asciiTheme="majorHAnsi" w:hAnsiTheme="majorHAnsi" w:cstheme="majorHAnsi"/>
        </w:rPr>
        <w:br/>
      </w:r>
      <w:r w:rsidRPr="00AC332C">
        <w:rPr>
          <w:rFonts w:asciiTheme="majorHAnsi" w:hAnsiTheme="majorHAnsi" w:cstheme="majorHAnsi"/>
          <w:b/>
          <w:color w:val="111111"/>
          <w:highlight w:val="white"/>
        </w:rPr>
        <w:t>Sürdürülebilir Yaşam Film Festivali Hakkında</w:t>
      </w:r>
      <w:r w:rsidRPr="00AC332C">
        <w:rPr>
          <w:rFonts w:asciiTheme="majorHAnsi" w:hAnsiTheme="majorHAnsi" w:cstheme="majorHAnsi"/>
          <w:color w:val="111111"/>
          <w:highlight w:val="whit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14:paraId="098899EA" w14:textId="77777777" w:rsidR="006A3075" w:rsidRPr="00AC332C" w:rsidRDefault="00016AC6">
      <w:pPr>
        <w:pStyle w:val="LO-normal"/>
        <w:spacing w:before="240" w:after="240"/>
        <w:rPr>
          <w:rFonts w:asciiTheme="majorHAnsi" w:hAnsiTheme="majorHAnsi" w:cstheme="majorHAnsi"/>
          <w:color w:val="263238"/>
          <w:sz w:val="24"/>
          <w:szCs w:val="24"/>
        </w:rPr>
      </w:pPr>
      <w:r w:rsidRPr="00AC332C">
        <w:rPr>
          <w:rFonts w:asciiTheme="majorHAnsi" w:hAnsiTheme="majorHAnsi" w:cstheme="majorHAnsi"/>
          <w:color w:val="263238"/>
          <w:sz w:val="24"/>
          <w:szCs w:val="24"/>
          <w:highlight w:val="white"/>
        </w:rPr>
        <w:t>SYFF, Surdurulebiliryasam.net ile işbirliği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tbl>
      <w:tblPr>
        <w:tblStyle w:val="TabloKlavuzu"/>
        <w:tblW w:w="9710" w:type="dxa"/>
        <w:tblLook w:val="04A0" w:firstRow="1" w:lastRow="0" w:firstColumn="1" w:lastColumn="0" w:noHBand="0" w:noVBand="1"/>
      </w:tblPr>
      <w:tblGrid>
        <w:gridCol w:w="3082"/>
        <w:gridCol w:w="6628"/>
      </w:tblGrid>
      <w:tr w:rsidR="006A3075" w14:paraId="0514F3BB" w14:textId="77777777" w:rsidTr="00336133">
        <w:tc>
          <w:tcPr>
            <w:tcW w:w="3082" w:type="dxa"/>
            <w:tcBorders>
              <w:top w:val="nil"/>
              <w:left w:val="nil"/>
              <w:bottom w:val="nil"/>
            </w:tcBorders>
            <w:shd w:val="clear" w:color="auto" w:fill="auto"/>
          </w:tcPr>
          <w:p w14:paraId="3E5A09D2" w14:textId="77777777" w:rsidR="006A3075" w:rsidRDefault="00336133">
            <w:pPr>
              <w:pStyle w:val="LO-normal"/>
              <w:jc w:val="center"/>
            </w:pPr>
            <w:hyperlink r:id="rId8" w:tgtFrame="_blank">
              <w:r w:rsidR="00016AC6">
                <w:rPr>
                  <w:rStyle w:val="nternetBalants"/>
                  <w:rFonts w:ascii="Calibri" w:hAnsi="Calibri"/>
                  <w:sz w:val="20"/>
                  <w:szCs w:val="20"/>
                </w:rPr>
                <w:t>surdurulebiliryasam.org</w:t>
              </w:r>
            </w:hyperlink>
          </w:p>
          <w:p w14:paraId="1F37988E" w14:textId="77777777" w:rsidR="006A3075" w:rsidRDefault="00336133">
            <w:pPr>
              <w:pStyle w:val="LO-normal"/>
              <w:jc w:val="center"/>
            </w:pPr>
            <w:hyperlink r:id="rId9">
              <w:r w:rsidR="00016AC6">
                <w:rPr>
                  <w:rStyle w:val="nternetBalants"/>
                  <w:rFonts w:ascii="Calibri" w:hAnsi="Calibri" w:cs="Calibri"/>
                  <w:color w:val="111111"/>
                  <w:sz w:val="20"/>
                  <w:szCs w:val="20"/>
                  <w:highlight w:val="white"/>
                </w:rPr>
                <w:t>twitter</w:t>
              </w:r>
            </w:hyperlink>
            <w:r w:rsidR="00016AC6">
              <w:rPr>
                <w:rFonts w:ascii="Calibri" w:hAnsi="Calibri" w:cs="Calibri"/>
                <w:color w:val="111111"/>
                <w:sz w:val="20"/>
                <w:szCs w:val="20"/>
                <w:highlight w:val="white"/>
              </w:rPr>
              <w:t xml:space="preserve"> I </w:t>
            </w:r>
            <w:hyperlink r:id="rId10">
              <w:r w:rsidR="00016AC6">
                <w:rPr>
                  <w:rStyle w:val="nternetBalants"/>
                  <w:rFonts w:ascii="Calibri" w:hAnsi="Calibri" w:cs="Calibri"/>
                  <w:color w:val="111111"/>
                  <w:sz w:val="20"/>
                  <w:szCs w:val="20"/>
                  <w:highlight w:val="white"/>
                </w:rPr>
                <w:t>instagram</w:t>
              </w:r>
            </w:hyperlink>
          </w:p>
        </w:tc>
        <w:tc>
          <w:tcPr>
            <w:tcW w:w="6628" w:type="dxa"/>
            <w:tcBorders>
              <w:top w:val="nil"/>
              <w:bottom w:val="nil"/>
              <w:right w:val="nil"/>
            </w:tcBorders>
            <w:shd w:val="clear" w:color="auto" w:fill="auto"/>
          </w:tcPr>
          <w:p w14:paraId="32E43C34" w14:textId="77777777" w:rsidR="006A3075" w:rsidRDefault="00016AC6">
            <w:pPr>
              <w:rPr>
                <w:rFonts w:hint="eastAsia"/>
              </w:rPr>
            </w:pPr>
            <w:r>
              <w:rPr>
                <w:rFonts w:ascii="Calibri" w:hAnsi="Calibri" w:cs="Calibri"/>
                <w:b/>
                <w:i/>
                <w:color w:val="111111"/>
                <w:sz w:val="20"/>
                <w:szCs w:val="20"/>
              </w:rPr>
              <w:t>Festival seçkisi, program ve diğer tüm detaylar için</w:t>
            </w:r>
            <w:hyperlink r:id="rId11">
              <w:r>
                <w:rPr>
                  <w:rStyle w:val="ListLabel5"/>
                  <w:sz w:val="20"/>
                  <w:szCs w:val="20"/>
                </w:rPr>
                <w:t>:</w:t>
              </w:r>
            </w:hyperlink>
          </w:p>
          <w:p w14:paraId="78E66EB4" w14:textId="77777777" w:rsidR="006A3075" w:rsidRDefault="00016AC6">
            <w:pPr>
              <w:rPr>
                <w:rFonts w:hint="eastAsia"/>
              </w:rPr>
            </w:pPr>
            <w:r>
              <w:rPr>
                <w:rFonts w:ascii="Calibri" w:hAnsi="Calibri" w:cs="Calibri"/>
                <w:color w:val="111111"/>
                <w:sz w:val="20"/>
                <w:szCs w:val="20"/>
              </w:rPr>
              <w:t xml:space="preserve">Senem Açık: </w:t>
            </w:r>
            <w:r>
              <w:rPr>
                <w:rFonts w:ascii="Calibri" w:hAnsi="Calibri" w:cs="Calibri"/>
                <w:color w:val="111111"/>
                <w:sz w:val="20"/>
                <w:szCs w:val="20"/>
              </w:rPr>
              <w:tab/>
            </w:r>
            <w:hyperlink r:id="rId12">
              <w:r>
                <w:rPr>
                  <w:rStyle w:val="nternetBalants"/>
                  <w:rFonts w:ascii="Calibri" w:hAnsi="Calibri" w:cs="Calibri"/>
                  <w:color w:val="111111"/>
                  <w:sz w:val="20"/>
                  <w:szCs w:val="20"/>
                </w:rPr>
                <w:t>senemacik@kronosiletisim.com</w:t>
              </w:r>
            </w:hyperlink>
            <w:r>
              <w:rPr>
                <w:rFonts w:ascii="Calibri" w:hAnsi="Calibri" w:cs="Calibri"/>
                <w:color w:val="111111"/>
                <w:sz w:val="20"/>
                <w:szCs w:val="20"/>
              </w:rPr>
              <w:t xml:space="preserve"> - </w:t>
            </w:r>
            <w:r>
              <w:rPr>
                <w:rFonts w:ascii="Calibri" w:hAnsi="Calibri" w:cs="Calibri"/>
                <w:bCs/>
                <w:color w:val="111111"/>
                <w:sz w:val="20"/>
                <w:szCs w:val="20"/>
              </w:rPr>
              <w:t>Tel: 0532 739 3009</w:t>
            </w:r>
          </w:p>
          <w:p w14:paraId="3B31EB19" w14:textId="77777777" w:rsidR="006A3075" w:rsidRDefault="00016AC6">
            <w:pPr>
              <w:rPr>
                <w:rFonts w:hint="eastAsia"/>
              </w:rPr>
            </w:pPr>
            <w:r>
              <w:rPr>
                <w:rFonts w:ascii="Calibri" w:hAnsi="Calibri" w:cs="Calibri"/>
                <w:color w:val="111111"/>
                <w:sz w:val="20"/>
                <w:szCs w:val="20"/>
              </w:rPr>
              <w:t xml:space="preserve">Ferda Kervan: </w:t>
            </w:r>
            <w:r>
              <w:rPr>
                <w:rFonts w:ascii="Calibri" w:hAnsi="Calibri" w:cs="Calibri"/>
                <w:color w:val="111111"/>
                <w:sz w:val="20"/>
                <w:szCs w:val="20"/>
              </w:rPr>
              <w:tab/>
            </w:r>
            <w:hyperlink r:id="rId13">
              <w:r>
                <w:rPr>
                  <w:rStyle w:val="nternetBalants"/>
                  <w:rFonts w:ascii="Calibri" w:hAnsi="Calibri" w:cs="Calibri"/>
                  <w:color w:val="111111"/>
                  <w:sz w:val="20"/>
                  <w:szCs w:val="20"/>
                  <w:lang w:val="tr-TR"/>
                </w:rPr>
                <w:t>i</w:t>
              </w:r>
            </w:hyperlink>
            <w:r>
              <w:rPr>
                <w:rStyle w:val="nternetBalants"/>
                <w:rFonts w:ascii="Calibri" w:hAnsi="Calibri" w:cs="Calibri"/>
                <w:color w:val="111111"/>
                <w:sz w:val="20"/>
                <w:szCs w:val="20"/>
                <w:lang w:val="tr-TR"/>
              </w:rPr>
              <w:t>nfo@fpriletisim.com</w:t>
            </w:r>
            <w:r>
              <w:rPr>
                <w:rFonts w:ascii="Calibri" w:hAnsi="Calibri" w:cs="Calibri"/>
                <w:color w:val="111111"/>
                <w:sz w:val="20"/>
                <w:szCs w:val="20"/>
              </w:rPr>
              <w:t xml:space="preserve">  - Tel: 0533 517 8514</w:t>
            </w:r>
          </w:p>
        </w:tc>
      </w:tr>
    </w:tbl>
    <w:p w14:paraId="0FD6F1A7" w14:textId="77777777" w:rsidR="006A3075" w:rsidRDefault="006A3075">
      <w:pPr>
        <w:rPr>
          <w:rFonts w:hint="eastAsia"/>
        </w:rPr>
      </w:pPr>
    </w:p>
    <w:sectPr w:rsidR="006A3075">
      <w:pgSz w:w="11906" w:h="16838"/>
      <w:pgMar w:top="1693" w:right="1096" w:bottom="1134" w:left="131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99E"/>
    <w:multiLevelType w:val="multilevel"/>
    <w:tmpl w:val="7FA45E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D47A50"/>
    <w:multiLevelType w:val="multilevel"/>
    <w:tmpl w:val="64F8D636"/>
    <w:lvl w:ilvl="0">
      <w:start w:val="1"/>
      <w:numFmt w:val="bullet"/>
      <w:lvlText w:val=""/>
      <w:lvlJc w:val="left"/>
      <w:pPr>
        <w:tabs>
          <w:tab w:val="num" w:pos="709"/>
        </w:tabs>
        <w:ind w:left="720" w:hanging="360"/>
      </w:pPr>
      <w:rPr>
        <w:rFonts w:ascii="Symbol" w:hAnsi="Symbol" w:cs="OpenSymbol;Arial Unicode MS" w:hint="default"/>
        <w:color w:val="000000"/>
        <w:sz w:val="21"/>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75"/>
    <w:rsid w:val="00016AC6"/>
    <w:rsid w:val="00336133"/>
    <w:rsid w:val="006A3075"/>
    <w:rsid w:val="00AC332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BC"/>
  <w15:docId w15:val="{12D1D78B-2BBF-4865-AD8F-F027BD63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0D"/>
    <w:pPr>
      <w:suppressAutoHyphens/>
    </w:pPr>
    <w:rPr>
      <w:rFonts w:ascii="Liberation Serif" w:eastAsia="NSimSun" w:hAnsi="Liberation Serif" w:cs="Arial"/>
      <w:kern w:val="2"/>
      <w:sz w:val="24"/>
      <w:lang w:val="tr-TR"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qFormat/>
    <w:rsid w:val="0070230D"/>
    <w:rPr>
      <w:color w:val="000080"/>
      <w:u w:val="single"/>
      <w:lang w:val="uz-Cyrl-UZ" w:eastAsia="uz-Cyrl-UZ" w:bidi="uz-Cyrl-UZ"/>
    </w:rPr>
  </w:style>
  <w:style w:type="character" w:customStyle="1" w:styleId="ListLabel5">
    <w:name w:val="ListLabel 5"/>
    <w:qFormat/>
    <w:rsid w:val="0070230D"/>
    <w:rPr>
      <w:rFonts w:ascii="Calibri" w:hAnsi="Calibri" w:cs="Calibri"/>
      <w:i/>
      <w:color w:val="111111"/>
      <w:sz w:val="22"/>
      <w:szCs w:val="22"/>
    </w:rPr>
  </w:style>
  <w:style w:type="character" w:customStyle="1" w:styleId="GvdeMetniChar">
    <w:name w:val="Gövde Metni Char"/>
    <w:basedOn w:val="VarsaylanParagrafYazTipi"/>
    <w:link w:val="GvdeMetni"/>
    <w:qFormat/>
    <w:rsid w:val="0070230D"/>
    <w:rPr>
      <w:rFonts w:ascii="Liberation Serif" w:eastAsia="NSimSun" w:hAnsi="Liberation Serif" w:cs="Arial"/>
      <w:kern w:val="2"/>
      <w:lang w:val="tr-TR" w:eastAsia="zh-CN" w:bidi="hi-IN"/>
    </w:rPr>
  </w:style>
  <w:style w:type="character" w:customStyle="1" w:styleId="ListLabel6">
    <w:name w:val="ListLabel 6"/>
    <w:qFormat/>
    <w:rPr>
      <w:rFonts w:cs="OpenSymbol;Arial Unicode MS"/>
      <w:color w:val="000000"/>
      <w:sz w:val="21"/>
      <w:szCs w:val="22"/>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
      <w:b w:val="0"/>
      <w:sz w:val="22"/>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b w:val="0"/>
      <w:sz w:val="22"/>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ascii="Calibri" w:hAnsi="Calibri"/>
      <w:b/>
      <w:bCs/>
      <w:color w:val="000000"/>
      <w:u w:val="none"/>
    </w:rPr>
  </w:style>
  <w:style w:type="character" w:customStyle="1" w:styleId="ListLabel52">
    <w:name w:val="ListLabel 52"/>
    <w:qFormat/>
    <w:rPr>
      <w:rFonts w:ascii="Calibri" w:hAnsi="Calibri"/>
      <w:i/>
      <w:iCs/>
      <w:color w:val="000000"/>
      <w:sz w:val="22"/>
      <w:szCs w:val="22"/>
    </w:rPr>
  </w:style>
  <w:style w:type="character" w:customStyle="1" w:styleId="ListLabel53">
    <w:name w:val="ListLabel 53"/>
    <w:qFormat/>
    <w:rPr>
      <w:rFonts w:ascii="Calibri" w:hAnsi="Calibri"/>
      <w:sz w:val="20"/>
      <w:szCs w:val="20"/>
    </w:rPr>
  </w:style>
  <w:style w:type="character" w:customStyle="1" w:styleId="ListLabel54">
    <w:name w:val="ListLabel 54"/>
    <w:qFormat/>
    <w:rPr>
      <w:rFonts w:ascii="Calibri" w:hAnsi="Calibri" w:cs="Calibri"/>
      <w:color w:val="111111"/>
      <w:sz w:val="20"/>
      <w:szCs w:val="20"/>
      <w:highlight w:val="white"/>
    </w:rPr>
  </w:style>
  <w:style w:type="character" w:customStyle="1" w:styleId="ListLabel55">
    <w:name w:val="ListLabel 55"/>
    <w:qFormat/>
    <w:rPr>
      <w:sz w:val="20"/>
      <w:szCs w:val="20"/>
    </w:rPr>
  </w:style>
  <w:style w:type="character" w:customStyle="1" w:styleId="ListLabel56">
    <w:name w:val="ListLabel 56"/>
    <w:qFormat/>
    <w:rPr>
      <w:rFonts w:ascii="Calibri" w:hAnsi="Calibri" w:cs="Calibri"/>
      <w:color w:val="111111"/>
      <w:sz w:val="20"/>
      <w:szCs w:val="20"/>
    </w:rPr>
  </w:style>
  <w:style w:type="character" w:customStyle="1" w:styleId="ListLabel57">
    <w:name w:val="ListLabel 57"/>
    <w:qFormat/>
    <w:rPr>
      <w:rFonts w:ascii="Calibri" w:hAnsi="Calibri" w:cs="Calibri"/>
      <w:color w:val="111111"/>
      <w:sz w:val="20"/>
      <w:szCs w:val="20"/>
      <w:lang w:val="tr-TR"/>
    </w:rPr>
  </w:style>
  <w:style w:type="character" w:customStyle="1" w:styleId="ListLabel58">
    <w:name w:val="ListLabel 58"/>
    <w:qFormat/>
    <w:rPr>
      <w:rFonts w:cs="OpenSymbol;Arial Unicode MS"/>
      <w:color w:val="000000"/>
      <w:sz w:val="21"/>
      <w:szCs w:val="22"/>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cs="OpenSymbol;Arial Unicode MS"/>
    </w:rPr>
  </w:style>
  <w:style w:type="character" w:customStyle="1" w:styleId="ListLabel62">
    <w:name w:val="ListLabel 62"/>
    <w:qFormat/>
    <w:rPr>
      <w:rFonts w:cs="OpenSymbol;Arial Unicode MS"/>
    </w:rPr>
  </w:style>
  <w:style w:type="character" w:customStyle="1" w:styleId="ListLabel63">
    <w:name w:val="ListLabel 63"/>
    <w:qFormat/>
    <w:rPr>
      <w:rFonts w:cs="OpenSymbol;Arial Unicode MS"/>
    </w:rPr>
  </w:style>
  <w:style w:type="character" w:customStyle="1" w:styleId="ListLabel64">
    <w:name w:val="ListLabel 64"/>
    <w:qFormat/>
    <w:rPr>
      <w:rFonts w:cs="OpenSymbol;Arial Unicode MS"/>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ascii="Calibri" w:hAnsi="Calibri"/>
      <w:b/>
      <w:bCs/>
      <w:color w:val="000000"/>
      <w:u w:val="none"/>
    </w:rPr>
  </w:style>
  <w:style w:type="character" w:customStyle="1" w:styleId="ListLabel68">
    <w:name w:val="ListLabel 68"/>
    <w:qFormat/>
    <w:rPr>
      <w:rFonts w:ascii="Calibri" w:hAnsi="Calibri"/>
      <w:i/>
      <w:iCs/>
      <w:color w:val="000000"/>
      <w:sz w:val="22"/>
      <w:szCs w:val="22"/>
    </w:rPr>
  </w:style>
  <w:style w:type="character" w:customStyle="1" w:styleId="ListLabel69">
    <w:name w:val="ListLabel 69"/>
    <w:qFormat/>
    <w:rPr>
      <w:rFonts w:ascii="Calibri" w:hAnsi="Calibri"/>
      <w:sz w:val="20"/>
      <w:szCs w:val="20"/>
    </w:rPr>
  </w:style>
  <w:style w:type="character" w:customStyle="1" w:styleId="ListLabel70">
    <w:name w:val="ListLabel 70"/>
    <w:qFormat/>
    <w:rPr>
      <w:rFonts w:ascii="Calibri" w:hAnsi="Calibri" w:cs="Calibri"/>
      <w:color w:val="111111"/>
      <w:sz w:val="20"/>
      <w:szCs w:val="20"/>
      <w:highlight w:val="white"/>
    </w:rPr>
  </w:style>
  <w:style w:type="character" w:customStyle="1" w:styleId="ListLabel71">
    <w:name w:val="ListLabel 71"/>
    <w:qFormat/>
    <w:rPr>
      <w:sz w:val="20"/>
      <w:szCs w:val="20"/>
    </w:rPr>
  </w:style>
  <w:style w:type="character" w:customStyle="1" w:styleId="ListLabel72">
    <w:name w:val="ListLabel 72"/>
    <w:qFormat/>
    <w:rPr>
      <w:rFonts w:ascii="Calibri" w:hAnsi="Calibri" w:cs="Calibri"/>
      <w:color w:val="111111"/>
      <w:sz w:val="20"/>
      <w:szCs w:val="20"/>
    </w:rPr>
  </w:style>
  <w:style w:type="character" w:customStyle="1" w:styleId="ListLabel73">
    <w:name w:val="ListLabel 73"/>
    <w:qFormat/>
    <w:rPr>
      <w:rFonts w:ascii="Calibri" w:hAnsi="Calibri" w:cs="Calibri"/>
      <w:color w:val="111111"/>
      <w:sz w:val="20"/>
      <w:szCs w:val="20"/>
      <w:lang w:val="tr-TR"/>
    </w:rPr>
  </w:style>
  <w:style w:type="character" w:customStyle="1" w:styleId="ListLabel74">
    <w:name w:val="ListLabel 74"/>
    <w:qFormat/>
    <w:rPr>
      <w:rFonts w:cs="OpenSymbol;Arial Unicode MS"/>
      <w:color w:val="000000"/>
      <w:sz w:val="21"/>
      <w:szCs w:val="22"/>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cs="OpenSymbol;Arial Unicode MS"/>
    </w:rPr>
  </w:style>
  <w:style w:type="character" w:customStyle="1" w:styleId="ListLabel83">
    <w:name w:val="ListLabel 83"/>
    <w:qFormat/>
    <w:rPr>
      <w:rFonts w:ascii="Calibri" w:hAnsi="Calibri"/>
      <w:b/>
      <w:bCs/>
      <w:color w:val="000000"/>
      <w:u w:val="none"/>
    </w:rPr>
  </w:style>
  <w:style w:type="character" w:customStyle="1" w:styleId="ListLabel84">
    <w:name w:val="ListLabel 84"/>
    <w:qFormat/>
    <w:rPr>
      <w:rFonts w:ascii="Calibri" w:hAnsi="Calibri"/>
      <w:i/>
      <w:iCs/>
      <w:color w:val="000000"/>
      <w:sz w:val="22"/>
      <w:szCs w:val="22"/>
    </w:rPr>
  </w:style>
  <w:style w:type="character" w:customStyle="1" w:styleId="ListLabel85">
    <w:name w:val="ListLabel 85"/>
    <w:qFormat/>
    <w:rPr>
      <w:rFonts w:ascii="Calibri" w:hAnsi="Calibri"/>
      <w:sz w:val="20"/>
      <w:szCs w:val="20"/>
    </w:rPr>
  </w:style>
  <w:style w:type="character" w:customStyle="1" w:styleId="ListLabel86">
    <w:name w:val="ListLabel 86"/>
    <w:qFormat/>
    <w:rPr>
      <w:rFonts w:ascii="Calibri" w:hAnsi="Calibri" w:cs="Calibri"/>
      <w:color w:val="111111"/>
      <w:sz w:val="20"/>
      <w:szCs w:val="20"/>
      <w:highlight w:val="white"/>
    </w:rPr>
  </w:style>
  <w:style w:type="character" w:customStyle="1" w:styleId="ListLabel87">
    <w:name w:val="ListLabel 87"/>
    <w:qFormat/>
    <w:rPr>
      <w:sz w:val="20"/>
      <w:szCs w:val="20"/>
    </w:rPr>
  </w:style>
  <w:style w:type="character" w:customStyle="1" w:styleId="ListLabel88">
    <w:name w:val="ListLabel 88"/>
    <w:qFormat/>
    <w:rPr>
      <w:rFonts w:ascii="Calibri" w:hAnsi="Calibri" w:cs="Calibri"/>
      <w:color w:val="111111"/>
      <w:sz w:val="20"/>
      <w:szCs w:val="20"/>
    </w:rPr>
  </w:style>
  <w:style w:type="character" w:customStyle="1" w:styleId="ListLabel89">
    <w:name w:val="ListLabel 89"/>
    <w:qFormat/>
    <w:rPr>
      <w:rFonts w:ascii="Calibri" w:hAnsi="Calibri" w:cs="Calibri"/>
      <w:color w:val="111111"/>
      <w:sz w:val="20"/>
      <w:szCs w:val="20"/>
      <w:lang w:val="tr-TR"/>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link w:val="GvdeMetniChar"/>
    <w:rsid w:val="0070230D"/>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LO-normal">
    <w:name w:val="LO-normal"/>
    <w:qFormat/>
    <w:rsid w:val="0070230D"/>
    <w:pPr>
      <w:suppressAutoHyphens/>
      <w:spacing w:line="276" w:lineRule="auto"/>
    </w:pPr>
    <w:rPr>
      <w:rFonts w:ascii="Arial" w:eastAsia="Arial" w:hAnsi="Arial" w:cs="Arial"/>
      <w:sz w:val="22"/>
      <w:szCs w:val="22"/>
      <w:lang w:val="en" w:eastAsia="zh-CN" w:bidi="hi-IN"/>
    </w:rPr>
  </w:style>
  <w:style w:type="table" w:styleId="TabloKlavuzu">
    <w:name w:val="Table Grid"/>
    <w:basedOn w:val="NormalTablo"/>
    <w:uiPriority w:val="59"/>
    <w:rsid w:val="0070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C332C"/>
    <w:pPr>
      <w:suppressAutoHyphens/>
    </w:pPr>
    <w:rPr>
      <w:rFonts w:ascii="Liberation Serif" w:eastAsia="NSimSun" w:hAnsi="Liberation Serif" w:cs="Mangal"/>
      <w:kern w:val="2"/>
      <w:sz w:val="24"/>
      <w:szCs w:val="21"/>
      <w:lang w:val="tr-T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13" Type="http://schemas.openxmlformats.org/officeDocument/2006/relationships/hyperlink" Target="mailto:ferdakervan@gmail.com" TargetMode="External"/><Relationship Id="rId3" Type="http://schemas.openxmlformats.org/officeDocument/2006/relationships/settings" Target="settings.xml"/><Relationship Id="rId7" Type="http://schemas.openxmlformats.org/officeDocument/2006/relationships/hyperlink" Target="https://surdurulebiliryasam.net/" TargetMode="External"/><Relationship Id="rId12" Type="http://schemas.openxmlformats.org/officeDocument/2006/relationships/hyperlink" Target="mailto:senemacik@kronos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durulebiliryasam.net/" TargetMode="External"/><Relationship Id="rId11" Type="http://schemas.openxmlformats.org/officeDocument/2006/relationships/hyperlink" Target="http://instagram.com/surdurulebiliryasa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nstagram.com/surdurulebiliryasam" TargetMode="External"/><Relationship Id="rId4" Type="http://schemas.openxmlformats.org/officeDocument/2006/relationships/webSettings" Target="webSettings.xml"/><Relationship Id="rId9" Type="http://schemas.openxmlformats.org/officeDocument/2006/relationships/hyperlink" Target="https://twitter.com/SYKolekti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Ozcuhadar</dc:creator>
  <cp:lastModifiedBy>Sadi Cilingir</cp:lastModifiedBy>
  <cp:revision>3</cp:revision>
  <dcterms:created xsi:type="dcterms:W3CDTF">2021-11-08T17:43:00Z</dcterms:created>
  <dcterms:modified xsi:type="dcterms:W3CDTF">2021-11-11T21:10:00Z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