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3CB8" w14:textId="77777777" w:rsidR="00382F64" w:rsidRPr="00106B8E" w:rsidRDefault="00382F64" w:rsidP="00382F64">
      <w:pPr>
        <w:pStyle w:val="NormalWeb"/>
        <w:shd w:val="clear" w:color="auto" w:fill="FFFFFF"/>
        <w:spacing w:before="0" w:beforeAutospacing="0" w:after="0" w:afterAutospacing="0" w:line="259" w:lineRule="atLeast"/>
        <w:jc w:val="center"/>
        <w:rPr>
          <w:rFonts w:ascii="Calibri" w:hAnsi="Calibri" w:cs="Calibri"/>
          <w:i/>
          <w:iCs/>
          <w:color w:val="1C2B28"/>
          <w:sz w:val="40"/>
          <w:szCs w:val="40"/>
        </w:rPr>
      </w:pPr>
      <w:r w:rsidRPr="00106B8E">
        <w:rPr>
          <w:rStyle w:val="Vurgu"/>
          <w:rFonts w:ascii="Calibri" w:hAnsi="Calibri" w:cs="Calibri"/>
          <w:b/>
          <w:bCs/>
          <w:i w:val="0"/>
          <w:iCs w:val="0"/>
          <w:color w:val="1C2B28"/>
          <w:sz w:val="40"/>
          <w:szCs w:val="40"/>
        </w:rPr>
        <w:t>TÜRKİYE VE TÜRK DÜNYASININ ÜNLÜ İSİMLERİ KORKUT ATA TÜRK DÜNYASI FİLM FESTİVALİ’NDE BİRARAYA GELDİ</w:t>
      </w:r>
    </w:p>
    <w:p w14:paraId="32D43F6D" w14:textId="77777777" w:rsidR="00382F64" w:rsidRPr="00382F64" w:rsidRDefault="00382F64" w:rsidP="00382F64">
      <w:pPr>
        <w:pStyle w:val="NormalWeb"/>
        <w:shd w:val="clear" w:color="auto" w:fill="FFFFFF"/>
        <w:spacing w:before="0" w:beforeAutospacing="0" w:after="0" w:afterAutospacing="0" w:line="259" w:lineRule="atLeast"/>
        <w:jc w:val="center"/>
        <w:rPr>
          <w:rFonts w:ascii="Calibri" w:hAnsi="Calibri" w:cs="Calibri"/>
          <w:color w:val="1C2B28"/>
        </w:rPr>
      </w:pPr>
      <w:r w:rsidRPr="00382F64">
        <w:rPr>
          <w:rStyle w:val="Vurgu"/>
          <w:rFonts w:ascii="Calibri" w:hAnsi="Calibri" w:cs="Calibri"/>
          <w:b/>
          <w:bCs/>
          <w:color w:val="1C2B28"/>
        </w:rPr>
        <w:t> </w:t>
      </w:r>
    </w:p>
    <w:p w14:paraId="1392179C" w14:textId="77777777" w:rsidR="00382F64" w:rsidRPr="00382F64" w:rsidRDefault="00382F64" w:rsidP="00382F64">
      <w:pPr>
        <w:pStyle w:val="NormalWeb"/>
        <w:shd w:val="clear" w:color="auto" w:fill="FFFFFF"/>
        <w:spacing w:before="0" w:beforeAutospacing="0" w:after="0" w:afterAutospacing="0" w:line="259" w:lineRule="atLeast"/>
        <w:jc w:val="center"/>
        <w:rPr>
          <w:rFonts w:ascii="Calibri" w:hAnsi="Calibri" w:cs="Calibri"/>
          <w:color w:val="1C2B28"/>
        </w:rPr>
      </w:pPr>
      <w:r w:rsidRPr="00382F64">
        <w:rPr>
          <w:rStyle w:val="Vurgu"/>
          <w:rFonts w:ascii="Calibri" w:hAnsi="Calibri" w:cs="Calibri"/>
          <w:b/>
          <w:bCs/>
          <w:color w:val="1C2B28"/>
        </w:rPr>
        <w:t>BAKAN ERSOY: “DÜNYADA HER 13 KİŞİDEN 1’İ TÜRK DİZİ İZLİYOR”</w:t>
      </w:r>
    </w:p>
    <w:p w14:paraId="66A07B6F" w14:textId="77777777" w:rsidR="00382F64" w:rsidRPr="00382F64" w:rsidRDefault="00382F64" w:rsidP="00382F64">
      <w:pPr>
        <w:pStyle w:val="NormalWeb"/>
        <w:shd w:val="clear" w:color="auto" w:fill="FFFFFF"/>
        <w:spacing w:before="0" w:beforeAutospacing="0" w:after="0" w:afterAutospacing="0" w:line="259" w:lineRule="atLeast"/>
        <w:jc w:val="both"/>
        <w:rPr>
          <w:rFonts w:ascii="Calibri" w:hAnsi="Calibri" w:cs="Calibri"/>
          <w:color w:val="1C2B28"/>
        </w:rPr>
      </w:pPr>
      <w:r w:rsidRPr="00382F64">
        <w:rPr>
          <w:rStyle w:val="Vurgu"/>
          <w:rFonts w:ascii="Calibri" w:hAnsi="Calibri" w:cs="Calibri"/>
          <w:b/>
          <w:bCs/>
          <w:color w:val="1C2B28"/>
        </w:rPr>
        <w:t> </w:t>
      </w:r>
    </w:p>
    <w:p w14:paraId="35AC4145"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xml:space="preserve">Beyoğlu Kültür Yolu Festivali kapsamında gerçekleştirilen “Korkut Ata Türk Dünyası Film </w:t>
      </w:r>
      <w:proofErr w:type="spellStart"/>
      <w:r w:rsidRPr="00382F64">
        <w:rPr>
          <w:rFonts w:ascii="Calibri" w:hAnsi="Calibri" w:cs="Calibri"/>
          <w:color w:val="1C2B28"/>
        </w:rPr>
        <w:t>Festivali”nin</w:t>
      </w:r>
      <w:proofErr w:type="spellEnd"/>
      <w:r w:rsidRPr="00382F64">
        <w:rPr>
          <w:rFonts w:ascii="Calibri" w:hAnsi="Calibri" w:cs="Calibri"/>
          <w:color w:val="1C2B28"/>
        </w:rPr>
        <w:t xml:space="preserve"> Açılış Resepsiyonu Kültür ve Turizm Bakanı Mehmet Nuri Ersoy ev sahipliğinde düzenlendi. Gecede Türk sinema ve dizi dünyasının ünlü oyuncuları, Türk dünyasından meslektaşlarıyla bir araya geldi.</w:t>
      </w:r>
    </w:p>
    <w:p w14:paraId="2C50B5C8"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2F5A7899"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Kültür ve Turizm Bakanlığı çatısı altında Uluslararası Sinema Derneği, Türk Konseyi, TÜRKSOY, TRT, İstanbul Üniversitesi’nin yanı sıra birçok kurum ve kuruluşun iş birliğiyle gerçekleştirilen Korkut Ata Türk Dünyası Film Festivali devam ediyor.</w:t>
      </w:r>
    </w:p>
    <w:p w14:paraId="3CD14F3D"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44D99FD7"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xml:space="preserve">Festival kapsamında Türkiye ev sahipliğinde Kazakistan, Özbekistan, Kırgızistan, Azerbaycan, Türkmenistan, Macaristan, Saha Cumhuriyeti, Tataristan, </w:t>
      </w:r>
      <w:proofErr w:type="spellStart"/>
      <w:r w:rsidRPr="00382F64">
        <w:rPr>
          <w:rFonts w:ascii="Calibri" w:hAnsi="Calibri" w:cs="Calibri"/>
          <w:color w:val="1C2B28"/>
        </w:rPr>
        <w:t>Gagauz</w:t>
      </w:r>
      <w:proofErr w:type="spellEnd"/>
      <w:r w:rsidRPr="00382F64">
        <w:rPr>
          <w:rFonts w:ascii="Calibri" w:hAnsi="Calibri" w:cs="Calibri"/>
          <w:color w:val="1C2B28"/>
        </w:rPr>
        <w:t xml:space="preserve"> Yeri, İran, Ukrayna ve Kuzey Kıbrıs Türk Cumhuriyeti’nden 100’ün üzerinde sinemacı ve oyuncu İstanbul’da bir araya geldi.</w:t>
      </w:r>
    </w:p>
    <w:p w14:paraId="6BD5DC49"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0670CCEA"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xml:space="preserve">Festival kapsamında düzenlenen açılış resepsiyonu, Kültür ve Turizm Bakanı Mehmet Nuri Ersoy, Kültür ve Turizm Bakan Yardımcısı Ahmet </w:t>
      </w:r>
      <w:proofErr w:type="spellStart"/>
      <w:r w:rsidRPr="00382F64">
        <w:rPr>
          <w:rFonts w:ascii="Calibri" w:hAnsi="Calibri" w:cs="Calibri"/>
          <w:color w:val="1C2B28"/>
        </w:rPr>
        <w:t>Misbah</w:t>
      </w:r>
      <w:proofErr w:type="spellEnd"/>
      <w:r w:rsidRPr="00382F64">
        <w:rPr>
          <w:rFonts w:ascii="Calibri" w:hAnsi="Calibri" w:cs="Calibri"/>
          <w:color w:val="1C2B28"/>
        </w:rPr>
        <w:t xml:space="preserve"> Demircan, Sinema Genel Müdürü Erkin Yılmaz’ın yanı sıra Timur Savcı, Cemal Okan, Burak Sağyaşar, Şükrü Avşar, Kerem </w:t>
      </w:r>
      <w:proofErr w:type="spellStart"/>
      <w:r w:rsidRPr="00382F64">
        <w:rPr>
          <w:rFonts w:ascii="Calibri" w:hAnsi="Calibri" w:cs="Calibri"/>
          <w:color w:val="1C2B28"/>
        </w:rPr>
        <w:t>Çatay</w:t>
      </w:r>
      <w:proofErr w:type="spellEnd"/>
      <w:r w:rsidRPr="00382F64">
        <w:rPr>
          <w:rFonts w:ascii="Calibri" w:hAnsi="Calibri" w:cs="Calibri"/>
          <w:color w:val="1C2B28"/>
        </w:rPr>
        <w:t xml:space="preserve"> gibi önemli yapımcılar ve ünlü oyuncular Ercan </w:t>
      </w:r>
      <w:proofErr w:type="spellStart"/>
      <w:r w:rsidRPr="00382F64">
        <w:rPr>
          <w:rFonts w:ascii="Calibri" w:hAnsi="Calibri" w:cs="Calibri"/>
          <w:color w:val="1C2B28"/>
        </w:rPr>
        <w:t>Kesal</w:t>
      </w:r>
      <w:proofErr w:type="spellEnd"/>
      <w:r w:rsidRPr="00382F64">
        <w:rPr>
          <w:rFonts w:ascii="Calibri" w:hAnsi="Calibri" w:cs="Calibri"/>
          <w:color w:val="1C2B28"/>
        </w:rPr>
        <w:t xml:space="preserve">, Nazan </w:t>
      </w:r>
      <w:proofErr w:type="spellStart"/>
      <w:r w:rsidRPr="00382F64">
        <w:rPr>
          <w:rFonts w:ascii="Calibri" w:hAnsi="Calibri" w:cs="Calibri"/>
          <w:color w:val="1C2B28"/>
        </w:rPr>
        <w:t>Kesal</w:t>
      </w:r>
      <w:proofErr w:type="spellEnd"/>
      <w:r w:rsidRPr="00382F64">
        <w:rPr>
          <w:rFonts w:ascii="Calibri" w:hAnsi="Calibri" w:cs="Calibri"/>
          <w:color w:val="1C2B28"/>
        </w:rPr>
        <w:t>, Serdar Gökhan ile iş ve cemiyet dünyasından yoğun bir katılımla gerçekleşti.</w:t>
      </w:r>
    </w:p>
    <w:p w14:paraId="3071F22B"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1E642833"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xml:space="preserve">Ayrıca Kazakistan’ın en önemli yapımlarından Tomris filminin yönetmeni Akan </w:t>
      </w:r>
      <w:proofErr w:type="spellStart"/>
      <w:r w:rsidRPr="00382F64">
        <w:rPr>
          <w:rFonts w:ascii="Calibri" w:hAnsi="Calibri" w:cs="Calibri"/>
          <w:color w:val="1C2B28"/>
        </w:rPr>
        <w:t>Satayev</w:t>
      </w:r>
      <w:proofErr w:type="spellEnd"/>
      <w:r w:rsidRPr="00382F64">
        <w:rPr>
          <w:rFonts w:ascii="Calibri" w:hAnsi="Calibri" w:cs="Calibri"/>
          <w:color w:val="1C2B28"/>
        </w:rPr>
        <w:t xml:space="preserve">, başrol oyuncusu </w:t>
      </w:r>
      <w:proofErr w:type="spellStart"/>
      <w:r w:rsidRPr="00382F64">
        <w:rPr>
          <w:rFonts w:ascii="Calibri" w:hAnsi="Calibri" w:cs="Calibri"/>
          <w:color w:val="1C2B28"/>
        </w:rPr>
        <w:t>Almira</w:t>
      </w:r>
      <w:proofErr w:type="spellEnd"/>
      <w:r w:rsidRPr="00382F64">
        <w:rPr>
          <w:rFonts w:ascii="Calibri" w:hAnsi="Calibri" w:cs="Calibri"/>
          <w:color w:val="1C2B28"/>
        </w:rPr>
        <w:t xml:space="preserve"> </w:t>
      </w:r>
      <w:proofErr w:type="spellStart"/>
      <w:r w:rsidRPr="00382F64">
        <w:rPr>
          <w:rFonts w:ascii="Calibri" w:hAnsi="Calibri" w:cs="Calibri"/>
          <w:color w:val="1C2B28"/>
        </w:rPr>
        <w:t>Tursyn</w:t>
      </w:r>
      <w:proofErr w:type="spellEnd"/>
      <w:r w:rsidRPr="00382F64">
        <w:rPr>
          <w:rFonts w:ascii="Calibri" w:hAnsi="Calibri" w:cs="Calibri"/>
          <w:color w:val="1C2B28"/>
        </w:rPr>
        <w:t xml:space="preserve">, Özbek oyuncu </w:t>
      </w:r>
      <w:proofErr w:type="spellStart"/>
      <w:r w:rsidRPr="00382F64">
        <w:rPr>
          <w:rFonts w:ascii="Calibri" w:hAnsi="Calibri" w:cs="Calibri"/>
          <w:color w:val="1C2B28"/>
        </w:rPr>
        <w:t>Sitora</w:t>
      </w:r>
      <w:proofErr w:type="spellEnd"/>
      <w:r w:rsidRPr="00382F64">
        <w:rPr>
          <w:rFonts w:ascii="Calibri" w:hAnsi="Calibri" w:cs="Calibri"/>
          <w:color w:val="1C2B28"/>
        </w:rPr>
        <w:t xml:space="preserve"> </w:t>
      </w:r>
      <w:proofErr w:type="spellStart"/>
      <w:r w:rsidRPr="00382F64">
        <w:rPr>
          <w:rFonts w:ascii="Calibri" w:hAnsi="Calibri" w:cs="Calibri"/>
          <w:color w:val="1C2B28"/>
        </w:rPr>
        <w:t>Farmonava</w:t>
      </w:r>
      <w:proofErr w:type="spellEnd"/>
      <w:r w:rsidRPr="00382F64">
        <w:rPr>
          <w:rFonts w:ascii="Calibri" w:hAnsi="Calibri" w:cs="Calibri"/>
          <w:color w:val="1C2B28"/>
        </w:rPr>
        <w:t xml:space="preserve">, Özbekistan Sinema Ajansı Başkanı </w:t>
      </w:r>
      <w:proofErr w:type="spellStart"/>
      <w:r w:rsidRPr="00382F64">
        <w:rPr>
          <w:rFonts w:ascii="Calibri" w:hAnsi="Calibri" w:cs="Calibri"/>
          <w:color w:val="1C2B28"/>
        </w:rPr>
        <w:t>Firdavs</w:t>
      </w:r>
      <w:proofErr w:type="spellEnd"/>
      <w:r w:rsidRPr="00382F64">
        <w:rPr>
          <w:rFonts w:ascii="Calibri" w:hAnsi="Calibri" w:cs="Calibri"/>
          <w:color w:val="1C2B28"/>
        </w:rPr>
        <w:t xml:space="preserve"> </w:t>
      </w:r>
      <w:proofErr w:type="spellStart"/>
      <w:r w:rsidRPr="00382F64">
        <w:rPr>
          <w:rFonts w:ascii="Calibri" w:hAnsi="Calibri" w:cs="Calibri"/>
          <w:color w:val="1C2B28"/>
        </w:rPr>
        <w:t>Fridunovich</w:t>
      </w:r>
      <w:proofErr w:type="spellEnd"/>
      <w:r w:rsidRPr="00382F64">
        <w:rPr>
          <w:rFonts w:ascii="Calibri" w:hAnsi="Calibri" w:cs="Calibri"/>
          <w:color w:val="1C2B28"/>
        </w:rPr>
        <w:t xml:space="preserve"> </w:t>
      </w:r>
      <w:proofErr w:type="spellStart"/>
      <w:r w:rsidRPr="00382F64">
        <w:rPr>
          <w:rFonts w:ascii="Calibri" w:hAnsi="Calibri" w:cs="Calibri"/>
          <w:color w:val="1C2B28"/>
        </w:rPr>
        <w:t>Abdukhalikov</w:t>
      </w:r>
      <w:proofErr w:type="spellEnd"/>
      <w:r w:rsidRPr="00382F64">
        <w:rPr>
          <w:rFonts w:ascii="Calibri" w:hAnsi="Calibri" w:cs="Calibri"/>
          <w:color w:val="1C2B28"/>
        </w:rPr>
        <w:t>, Selvi Boylum Al Yazmalım gibi eserlerinden birçok sinema uyarlaması olan Kırgızistan’ın önemli şahsiyeti Cengiz Aytmatov’un kızı Şirin Aytmatov’un yanı sıra katılımcı ülkelerden ünlü yapımcı, yönetmen ve oyuncular da davetliler arasında yer aldı.</w:t>
      </w:r>
    </w:p>
    <w:p w14:paraId="0366F86F"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20556DE1" w14:textId="77777777" w:rsidR="00382F64" w:rsidRPr="00382F64" w:rsidRDefault="00382F64" w:rsidP="00382F64">
      <w:pPr>
        <w:pStyle w:val="NormalWeb"/>
        <w:shd w:val="clear" w:color="auto" w:fill="FFFFFF"/>
        <w:spacing w:before="0" w:beforeAutospacing="0" w:after="0" w:afterAutospacing="0"/>
        <w:jc w:val="center"/>
        <w:rPr>
          <w:rFonts w:ascii="Calibri" w:hAnsi="Calibri" w:cs="Calibri"/>
          <w:color w:val="1C2B28"/>
        </w:rPr>
      </w:pPr>
      <w:r w:rsidRPr="00382F64">
        <w:rPr>
          <w:rStyle w:val="Gl"/>
          <w:rFonts w:ascii="Calibri" w:hAnsi="Calibri" w:cs="Calibri"/>
          <w:color w:val="1C2B28"/>
        </w:rPr>
        <w:t>BAKAN ERSOY: “YERLİ FİLM ÜRETİMİ 20 KAT ARTTI”</w:t>
      </w:r>
    </w:p>
    <w:p w14:paraId="08650305"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263185B9"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Gecede konuşan Kültür ve Turizm Bakanı Mehmet Nuri Ersoy, son 19 yıllık süreçte Türkiye’de sinemaya verilen desteğin 45 kattan fazla arttırıldığını vurgulayarak, “Şu anda 250 milyon dolar seviyesine gelmiş durumdayız. Sadece son üç yılda destek verdiğimiz proje sayısı bin 360, destek miktarı ise 284 milyon lira olmuştur. Aldığımız sonuç nedir diye soracak olursanız; yerli film üretim sayımız 20 kat artmıştır. Halkımız da kendi sanatçısının üretimine, emeğine sahip çıkmış, yerli yapımlarımızın 2 milyon olan seyirci sayısı 33 milyon seviyesine yükselmiştir. Yönetmenlerimiz, oyuncularımız, senaristlerimiz uluslararası organizasyonlarda bizlerin gururu oldular, olmaya devam ediyorlar. Ödüller almayı sürdürüyoruz" dedi.</w:t>
      </w:r>
    </w:p>
    <w:p w14:paraId="54E3D8CE"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4401456E" w14:textId="77777777" w:rsidR="00382F64" w:rsidRPr="00382F64" w:rsidRDefault="00382F64" w:rsidP="00382F64">
      <w:pPr>
        <w:pStyle w:val="NormalWeb"/>
        <w:shd w:val="clear" w:color="auto" w:fill="FFFFFF"/>
        <w:spacing w:before="0" w:beforeAutospacing="0" w:after="136" w:afterAutospacing="0"/>
        <w:jc w:val="center"/>
        <w:rPr>
          <w:rFonts w:ascii="Calibri" w:hAnsi="Calibri" w:cs="Calibri"/>
          <w:color w:val="1C2B28"/>
        </w:rPr>
      </w:pPr>
      <w:r w:rsidRPr="00382F64">
        <w:rPr>
          <w:rStyle w:val="Gl"/>
          <w:rFonts w:ascii="Calibri" w:hAnsi="Calibri" w:cs="Calibri"/>
          <w:color w:val="1C2B28"/>
        </w:rPr>
        <w:t>"DÜNYADAKİ HER 13 KİŞİDEN BİRİ TÜRKİYE'DE ÜRETİLEN EN AZ BİR DİZİYİ İZLİYOR"</w:t>
      </w:r>
    </w:p>
    <w:p w14:paraId="7FD16AB1"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xml:space="preserve">Bakan Ersoy, Türk sinemasını daha ileriye taşıyabilmek, yakaladığı bu gelişimi ve büyümeyi sürdürülebilir kılmak ve Türkiye'yi film üretim merkezlerinden biri haline getirebilmek </w:t>
      </w:r>
      <w:r w:rsidRPr="00382F64">
        <w:rPr>
          <w:rFonts w:ascii="Calibri" w:hAnsi="Calibri" w:cs="Calibri"/>
          <w:color w:val="1C2B28"/>
        </w:rPr>
        <w:lastRenderedPageBreak/>
        <w:t>amacıyla 2019'da Sinema Kanunu'nda önemli değişiklikler yaptıklarını belirterek şöyle devam etti:</w:t>
      </w:r>
    </w:p>
    <w:p w14:paraId="1FF7116C"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xml:space="preserve">“Bunun da çok güzel sonuçlarını, üstelik </w:t>
      </w:r>
      <w:proofErr w:type="spellStart"/>
      <w:r w:rsidRPr="00382F64">
        <w:rPr>
          <w:rFonts w:ascii="Calibri" w:hAnsi="Calibri" w:cs="Calibri"/>
          <w:color w:val="1C2B28"/>
        </w:rPr>
        <w:t>pandemi</w:t>
      </w:r>
      <w:proofErr w:type="spellEnd"/>
      <w:r w:rsidRPr="00382F64">
        <w:rPr>
          <w:rFonts w:ascii="Calibri" w:hAnsi="Calibri" w:cs="Calibri"/>
          <w:color w:val="1C2B28"/>
        </w:rPr>
        <w:t xml:space="preserve"> koşullarına rağmen almaya başladık. İnşallah dünyanın normalleşmesi ile birlikte bu sonuçlar çok farklı bir seviyeye gelecektir. Tabii muazzam bir başarı hikayesi yazan dizi sektörümüze de burada bir parantez açmak isterim. Türk dizi film sektörü, 152 ülkede yayınlanan yapımlarıyla dünya genelinde 600 milyondan fazla izleyiciye ulaşan bir konuma geldi. Şöyle basitçe bir oranlarsak dünyadaki her 13 kişiden biri Türkiye'de üretilen en az bir diziyi izliyor. Peki 'sinema ve dizi sektöründe bu üretim seviyesi, bu başarı size ne kazandırdı?' diye sorarsanız cevabım çok açık olacaktır. Kendimizi anlattık. Belirli yapımlarımız sayesinde temsil ettiğimiz değerleri, kültürü, medeniyeti tanıtma şansımız oldu. İnsanların merak etmesini sağladık. Neticede merak öğrenmeyi, öğrenmek anlamayı, anlamak empatiyi getirir. Sanatın en önemli özelliği toplumlar ve kültürler arası bariyerleri, ön yargıları, kalıplaşmış düşünceleri yıkmaktır. Sanat kültürden kültüre, inançtan inanca, fikirden </w:t>
      </w:r>
      <w:proofErr w:type="spellStart"/>
      <w:r w:rsidRPr="00382F64">
        <w:rPr>
          <w:rFonts w:ascii="Calibri" w:hAnsi="Calibri" w:cs="Calibri"/>
          <w:color w:val="1C2B28"/>
        </w:rPr>
        <w:t>fikire</w:t>
      </w:r>
      <w:proofErr w:type="spellEnd"/>
      <w:r w:rsidRPr="00382F64">
        <w:rPr>
          <w:rFonts w:ascii="Calibri" w:hAnsi="Calibri" w:cs="Calibri"/>
          <w:color w:val="1C2B28"/>
        </w:rPr>
        <w:t xml:space="preserve"> bir dilmaçtır.”</w:t>
      </w:r>
    </w:p>
    <w:p w14:paraId="64641F4B"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70116FE3"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Korkut Ata Türk Dünyası Film Festivali’nin de dünyanın bizi anlaması yolunda çok değerli bir adım olduğuna işaret eden Bakan Ersoy, “Festival, Türk dünyası ülkeleri arasındaki kültürel ve sanatsal iş birliği olanaklarının artırılmasını ve sinema sanatı vasıtasıyla ortak tarihi, kültürel ve toplumsal değerlerin güçlenmesini de sağlayacaktır. Bu birliktelik ilk etapta kendi içinde her ülkenin sinema eserlerinin daha geniş kitlelere ulaşmasını mümkün kılacaktır. Birlikte atılacak adımlar, ortak yapımlar ise inanıyorum ki uluslararası arenada daha fazla eserle yer almamıza, filmlerimizin daha geniş ve farklı izleyici kitlesiyle buluşmasına imkan sunacaktır. Ayrıca üretilen her yeni eserle Türk dünyası sinemasının kültürel ve düşünsel altyapısı kayıt altına alınmış olacaktır. Böylece yeni kuşaklara da ilham ve örnek olacak önemli bir sinema arşivinin ve sanat mirasının oluşmasını sağlamış olacağız. Bütün bunlar, uğrunda gayret gösterilmesi gereken sonuçlardır ve inşallah birlikte bunları elde edeceğiz" diye konuştu.</w:t>
      </w:r>
    </w:p>
    <w:p w14:paraId="67FE4A07" w14:textId="77777777" w:rsidR="00382F64" w:rsidRPr="00382F64" w:rsidRDefault="00382F64" w:rsidP="00382F64">
      <w:pPr>
        <w:pStyle w:val="NormalWeb"/>
        <w:shd w:val="clear" w:color="auto" w:fill="FFFFFF"/>
        <w:spacing w:before="0" w:beforeAutospacing="0" w:after="0" w:afterAutospacing="0"/>
        <w:jc w:val="center"/>
        <w:rPr>
          <w:rFonts w:ascii="Calibri" w:hAnsi="Calibri" w:cs="Calibri"/>
          <w:color w:val="1C2B28"/>
        </w:rPr>
      </w:pPr>
      <w:r w:rsidRPr="00382F64">
        <w:rPr>
          <w:rFonts w:ascii="Calibri" w:hAnsi="Calibri" w:cs="Calibri"/>
          <w:color w:val="1C2B28"/>
        </w:rPr>
        <w:t> </w:t>
      </w:r>
    </w:p>
    <w:p w14:paraId="216AE468" w14:textId="77777777" w:rsidR="00382F64" w:rsidRPr="00382F64" w:rsidRDefault="00382F64" w:rsidP="00382F64">
      <w:pPr>
        <w:pStyle w:val="NormalWeb"/>
        <w:shd w:val="clear" w:color="auto" w:fill="FFFFFF"/>
        <w:spacing w:before="0" w:beforeAutospacing="0" w:after="0" w:afterAutospacing="0"/>
        <w:jc w:val="center"/>
        <w:rPr>
          <w:rFonts w:ascii="Calibri" w:hAnsi="Calibri" w:cs="Calibri"/>
          <w:color w:val="1C2B28"/>
        </w:rPr>
      </w:pPr>
      <w:r w:rsidRPr="00382F64">
        <w:rPr>
          <w:rStyle w:val="Gl"/>
          <w:rFonts w:ascii="Calibri" w:hAnsi="Calibri" w:cs="Calibri"/>
          <w:color w:val="1C2B28"/>
        </w:rPr>
        <w:t>FESTİVAL FİLM GÖSTERİMLERİYLE DEVAM EDİYOR</w:t>
      </w:r>
    </w:p>
    <w:p w14:paraId="1CC938E8"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6E98EEED"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xml:space="preserve">Festival kapsamında Atlas 1948 Sineması, Emek Sineması, Tarık Zafer </w:t>
      </w:r>
      <w:proofErr w:type="spellStart"/>
      <w:r w:rsidRPr="00382F64">
        <w:rPr>
          <w:rFonts w:ascii="Calibri" w:hAnsi="Calibri" w:cs="Calibri"/>
          <w:color w:val="1C2B28"/>
        </w:rPr>
        <w:t>Tunaya</w:t>
      </w:r>
      <w:proofErr w:type="spellEnd"/>
      <w:r w:rsidRPr="00382F64">
        <w:rPr>
          <w:rFonts w:ascii="Calibri" w:hAnsi="Calibri" w:cs="Calibri"/>
          <w:color w:val="1C2B28"/>
        </w:rPr>
        <w:t xml:space="preserve"> Kültür Merkezi, İstanbul Üniversitesi İletişim Fakültesi sinema salonlarında film gösterimleri devam etti.</w:t>
      </w:r>
    </w:p>
    <w:p w14:paraId="7C12E158"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7B5BF8DB"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Korkut Ata Türk Dünyası Film Festivali, kurmaca ve belgesel film yarışmalarının yanı sıra Tarihi Panorama, Güncel İnsan Manzaraları, Turkuaz Belgesel Kuşağı, Cengiz Aytmatov Sinema Uyarlamaları ve Animasyon Filmler festivalin diğer gösterim bölümlerini oluşturuyor.</w:t>
      </w:r>
    </w:p>
    <w:p w14:paraId="1266EE8F"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11DAA750"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Korkut Ata Türk Dünyası Film Festivali 11 Kasım’da yapılacak “Türk Dünyası I. Sinema Zirvesi“ ile Türk dünyasından sinema kurumlarını, yapımcıları, yönetmenleri, senaristleri, oyuncuları bir araya getirerek ortak yapımlara kapı açacak çok önemli bir buluşmayı da içerisinde barındırıyor. Zirvede Türk Dili konuşan ülkeler arasında ortak sinema fonu oluşturulması konusu da gündeme gelecek.</w:t>
      </w:r>
    </w:p>
    <w:p w14:paraId="0C5166DB"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Festival, 12 Kasım’da Atatürk Kültür Merkezi'nde yapılacak görkemli ödül töreniyle taçlanacak.</w:t>
      </w:r>
    </w:p>
    <w:p w14:paraId="29E39B47"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Fonts w:ascii="Calibri" w:hAnsi="Calibri" w:cs="Calibri"/>
          <w:color w:val="1C2B28"/>
        </w:rPr>
        <w:t> </w:t>
      </w:r>
    </w:p>
    <w:p w14:paraId="1BC8C3B8" w14:textId="77777777" w:rsidR="00382F64" w:rsidRPr="00382F64" w:rsidRDefault="00382F64" w:rsidP="00382F64">
      <w:pPr>
        <w:pStyle w:val="NormalWeb"/>
        <w:shd w:val="clear" w:color="auto" w:fill="FFFFFF"/>
        <w:spacing w:before="0" w:beforeAutospacing="0" w:after="0" w:afterAutospacing="0"/>
        <w:jc w:val="both"/>
        <w:rPr>
          <w:rFonts w:ascii="Calibri" w:hAnsi="Calibri" w:cs="Calibri"/>
          <w:color w:val="1C2B28"/>
        </w:rPr>
      </w:pPr>
      <w:r w:rsidRPr="00382F64">
        <w:rPr>
          <w:rStyle w:val="Gl"/>
          <w:rFonts w:ascii="Calibri" w:hAnsi="Calibri" w:cs="Calibri"/>
          <w:color w:val="1C2B28"/>
        </w:rPr>
        <w:t>Korkut Ata Türk Dünyası Film Festivali ile ilgili yarışma ve gösterim filmlerine ilişkin bilgilere ve detaylı tüm dokümanlara http://www.korkutatafilmfestivali.com adresinden ulaşılabilir.</w:t>
      </w:r>
    </w:p>
    <w:p w14:paraId="0ECF4986" w14:textId="77777777" w:rsidR="00382F64" w:rsidRPr="00382F64" w:rsidRDefault="00382F64">
      <w:pPr>
        <w:rPr>
          <w:sz w:val="24"/>
          <w:szCs w:val="24"/>
        </w:rPr>
      </w:pPr>
    </w:p>
    <w:sectPr w:rsidR="00382F64" w:rsidRPr="00382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64"/>
    <w:rsid w:val="00106B8E"/>
    <w:rsid w:val="00382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17F2"/>
  <w15:chartTrackingRefBased/>
  <w15:docId w15:val="{9698460F-A557-4658-85BB-3E5539F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2F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2F64"/>
    <w:rPr>
      <w:b/>
      <w:bCs/>
    </w:rPr>
  </w:style>
  <w:style w:type="character" w:styleId="Vurgu">
    <w:name w:val="Emphasis"/>
    <w:basedOn w:val="VarsaylanParagrafYazTipi"/>
    <w:uiPriority w:val="20"/>
    <w:qFormat/>
    <w:rsid w:val="00382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2021-11-21T19:01:00Z</dcterms:created>
  <dcterms:modified xsi:type="dcterms:W3CDTF">2021-11-21T19:12:00Z</dcterms:modified>
</cp:coreProperties>
</file>