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AD2" w14:textId="77777777" w:rsidR="00E6456B" w:rsidRPr="00E6456B" w:rsidRDefault="00E6456B" w:rsidP="00E6456B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E6456B">
        <w:rPr>
          <w:rFonts w:cstheme="minorHAnsi"/>
          <w:b/>
          <w:bCs/>
          <w:sz w:val="40"/>
          <w:szCs w:val="40"/>
        </w:rPr>
        <w:t xml:space="preserve">2021 Kore Film Festivali </w:t>
      </w:r>
    </w:p>
    <w:p w14:paraId="4B145EDE" w14:textId="77777777" w:rsid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</w:p>
    <w:p w14:paraId="2FE60886" w14:textId="78229C97" w:rsidR="00E6456B" w:rsidRPr="00E6456B" w:rsidRDefault="00E6456B" w:rsidP="00E6456B">
      <w:pPr>
        <w:pStyle w:val="AralkYok"/>
        <w:jc w:val="right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>2021-07-30</w:t>
      </w:r>
    </w:p>
    <w:p w14:paraId="24422C80" w14:textId="77777777" w:rsid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DE525A">
        <w:rPr>
          <w:rFonts w:cstheme="minorHAnsi"/>
          <w:b/>
          <w:bCs/>
          <w:sz w:val="24"/>
          <w:szCs w:val="24"/>
        </w:rPr>
        <w:t>2021 Kore Film Festivali,</w:t>
      </w:r>
      <w:r>
        <w:rPr>
          <w:rFonts w:cstheme="minorHAnsi"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>12 Ağustos 2021</w:t>
      </w:r>
      <w:r>
        <w:rPr>
          <w:rFonts w:cstheme="minorHAnsi"/>
          <w:sz w:val="24"/>
          <w:szCs w:val="24"/>
        </w:rPr>
        <w:t xml:space="preserve"> tarihlerinde Levent </w:t>
      </w:r>
      <w:proofErr w:type="spellStart"/>
      <w:r>
        <w:rPr>
          <w:rFonts w:cstheme="minorHAnsi"/>
          <w:sz w:val="24"/>
          <w:szCs w:val="24"/>
        </w:rPr>
        <w:t>Cinemaximum</w:t>
      </w:r>
      <w:proofErr w:type="spellEnd"/>
      <w:r>
        <w:rPr>
          <w:rFonts w:cstheme="minorHAnsi"/>
          <w:sz w:val="24"/>
          <w:szCs w:val="24"/>
        </w:rPr>
        <w:t xml:space="preserve"> Kanyon Sineması’nda gerçekleştiriliyor. </w:t>
      </w:r>
    </w:p>
    <w:p w14:paraId="57AED0B7" w14:textId="77777777" w:rsid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</w:p>
    <w:p w14:paraId="3124CA7C" w14:textId="19B1DE6E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>Gösterimler ücretsizdir. Etkinliğimize katılmak için en geç 10 Ağustos Salı gününe kadar rezervasyon yaptırmanız rica olunur. Kontenjanın erken dolması durumunda etkinliğimiz kayda kapatılacaktır.</w:t>
      </w:r>
      <w:r>
        <w:rPr>
          <w:rFonts w:cstheme="minorHAnsi"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>(COVID-19 tedbirleri kapsamında salon doluluğu en fazla %</w:t>
      </w:r>
      <w:r>
        <w:rPr>
          <w:rFonts w:cstheme="minorHAnsi"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>50 olacaktır.)</w:t>
      </w:r>
    </w:p>
    <w:p w14:paraId="6B78C4E5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</w:p>
    <w:p w14:paraId="12274756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 xml:space="preserve">Film gösterimi başlayana kadar giriş yapılmadığı takdirde rezervasyon otomatik olarak iptal edilecek olup, gösterim günü salonda boş yer bulunması halinde rezervasyonsuz girişe izin verilecektir. </w:t>
      </w:r>
    </w:p>
    <w:p w14:paraId="07E865C5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</w:p>
    <w:p w14:paraId="2E2A1330" w14:textId="41360E34" w:rsidR="00E6456B" w:rsidRPr="00E6456B" w:rsidRDefault="00E6456B" w:rsidP="00E6456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 xml:space="preserve">Film Gösterim Programı: </w:t>
      </w:r>
    </w:p>
    <w:p w14:paraId="1F2EEBC3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</w:p>
    <w:p w14:paraId="04F52D5A" w14:textId="1FEB5697" w:rsidR="00E6456B" w:rsidRDefault="00E6456B" w:rsidP="00E6456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DE525A">
        <w:rPr>
          <w:rFonts w:cstheme="minorHAnsi"/>
          <w:b/>
          <w:bCs/>
          <w:sz w:val="24"/>
          <w:szCs w:val="24"/>
        </w:rPr>
        <w:t>1. 11 Ağustos 2021 (Çarşamba): Karanlık Görev (</w:t>
      </w:r>
      <w:proofErr w:type="spellStart"/>
      <w:r w:rsidRPr="00DE525A">
        <w:rPr>
          <w:rFonts w:cstheme="minorHAnsi"/>
          <w:b/>
          <w:bCs/>
          <w:sz w:val="24"/>
          <w:szCs w:val="24"/>
        </w:rPr>
        <w:t>The</w:t>
      </w:r>
      <w:proofErr w:type="spellEnd"/>
      <w:r w:rsidRPr="00DE525A">
        <w:rPr>
          <w:rFonts w:cstheme="minorHAnsi"/>
          <w:b/>
          <w:bCs/>
          <w:sz w:val="24"/>
          <w:szCs w:val="24"/>
        </w:rPr>
        <w:t xml:space="preserve"> Age of </w:t>
      </w:r>
      <w:proofErr w:type="spellStart"/>
      <w:r w:rsidRPr="00DE525A">
        <w:rPr>
          <w:rFonts w:cstheme="minorHAnsi"/>
          <w:b/>
          <w:bCs/>
          <w:sz w:val="24"/>
          <w:szCs w:val="24"/>
        </w:rPr>
        <w:t>Shadows</w:t>
      </w:r>
      <w:proofErr w:type="spellEnd"/>
      <w:r w:rsidRPr="00DE525A">
        <w:rPr>
          <w:rFonts w:cstheme="minorHAnsi"/>
          <w:b/>
          <w:bCs/>
          <w:sz w:val="24"/>
          <w:szCs w:val="24"/>
        </w:rPr>
        <w:t>)</w:t>
      </w:r>
    </w:p>
    <w:p w14:paraId="65BA31EB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>19:15 Resepsiyon (Yiyecek ve içecek ikramı olacaktır.)</w:t>
      </w:r>
    </w:p>
    <w:p w14:paraId="05822BDC" w14:textId="5DA22D2A" w:rsid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>20:00 Açılış ve Film gösterimi - Türkçe altyazılı</w:t>
      </w:r>
    </w:p>
    <w:p w14:paraId="67ABB11A" w14:textId="682441CC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Yönetmen:</w:t>
      </w:r>
      <w:r w:rsidRPr="00E6456B">
        <w:rPr>
          <w:rFonts w:cstheme="minorHAnsi"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i</w:t>
      </w:r>
      <w:r w:rsidRPr="00E6456B">
        <w:rPr>
          <w:rFonts w:cstheme="minorHAnsi"/>
          <w:sz w:val="24"/>
          <w:szCs w:val="24"/>
        </w:rPr>
        <w:t xml:space="preserve">m </w:t>
      </w:r>
      <w:proofErr w:type="spellStart"/>
      <w:r w:rsidRPr="00E6456B">
        <w:rPr>
          <w:rFonts w:cstheme="minorHAnsi"/>
          <w:sz w:val="24"/>
          <w:szCs w:val="24"/>
        </w:rPr>
        <w:t>Jee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Woon</w:t>
      </w:r>
      <w:proofErr w:type="spellEnd"/>
    </w:p>
    <w:p w14:paraId="2501C72C" w14:textId="4F5E80B1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Oyuncular:</w:t>
      </w:r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Song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Kang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Ho</w:t>
      </w:r>
      <w:proofErr w:type="spellEnd"/>
      <w:r w:rsidRPr="00E6456B">
        <w:rPr>
          <w:rFonts w:cstheme="minorHAnsi"/>
          <w:sz w:val="24"/>
          <w:szCs w:val="24"/>
        </w:rPr>
        <w:t xml:space="preserve">, </w:t>
      </w:r>
      <w:proofErr w:type="spellStart"/>
      <w:r w:rsidRPr="00E6456B">
        <w:rPr>
          <w:rFonts w:cstheme="minorHAnsi"/>
          <w:sz w:val="24"/>
          <w:szCs w:val="24"/>
        </w:rPr>
        <w:t>Gong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Yoo</w:t>
      </w:r>
      <w:proofErr w:type="spellEnd"/>
    </w:p>
    <w:p w14:paraId="2A8F451F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Tür:</w:t>
      </w:r>
      <w:r w:rsidRPr="00E6456B">
        <w:rPr>
          <w:rFonts w:cstheme="minorHAnsi"/>
          <w:sz w:val="24"/>
          <w:szCs w:val="24"/>
        </w:rPr>
        <w:t xml:space="preserve"> Aksiyon, Gerilim</w:t>
      </w:r>
    </w:p>
    <w:p w14:paraId="30A375EF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Süre:</w:t>
      </w:r>
      <w:r w:rsidRPr="00E6456B">
        <w:rPr>
          <w:rFonts w:cstheme="minorHAnsi"/>
          <w:sz w:val="24"/>
          <w:szCs w:val="24"/>
        </w:rPr>
        <w:t xml:space="preserve"> 139 dakika</w:t>
      </w:r>
    </w:p>
    <w:p w14:paraId="5D0FF2B4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 xml:space="preserve">Yaş sınırı: </w:t>
      </w:r>
      <w:r w:rsidRPr="00E6456B">
        <w:rPr>
          <w:rFonts w:cstheme="minorHAnsi"/>
          <w:sz w:val="24"/>
          <w:szCs w:val="24"/>
        </w:rPr>
        <w:t>15+</w:t>
      </w:r>
    </w:p>
    <w:p w14:paraId="4C04D8F1" w14:textId="51FC5F22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Gişe sayısı</w:t>
      </w:r>
      <w:r w:rsidRPr="00E6456B">
        <w:rPr>
          <w:rFonts w:cstheme="minorHAnsi"/>
          <w:b/>
          <w:bCs/>
          <w:sz w:val="24"/>
          <w:szCs w:val="24"/>
        </w:rPr>
        <w:t xml:space="preserve"> </w:t>
      </w:r>
      <w:r w:rsidRPr="00E6456B">
        <w:rPr>
          <w:rFonts w:cstheme="minorHAnsi"/>
          <w:b/>
          <w:bCs/>
          <w:sz w:val="24"/>
          <w:szCs w:val="24"/>
        </w:rPr>
        <w:t>(Kore)</w:t>
      </w:r>
      <w:r w:rsidRPr="00E6456B">
        <w:rPr>
          <w:rFonts w:cstheme="minorHAnsi"/>
          <w:b/>
          <w:bCs/>
          <w:sz w:val="24"/>
          <w:szCs w:val="24"/>
        </w:rPr>
        <w:t>:</w:t>
      </w:r>
      <w:r w:rsidRPr="00E6456B">
        <w:rPr>
          <w:rFonts w:cstheme="minorHAnsi"/>
          <w:b/>
          <w:bCs/>
          <w:sz w:val="24"/>
          <w:szCs w:val="24"/>
        </w:rPr>
        <w:t xml:space="preserve"> </w:t>
      </w:r>
      <w:r w:rsidRPr="00E6456B">
        <w:rPr>
          <w:rFonts w:cstheme="minorHAnsi"/>
          <w:sz w:val="24"/>
          <w:szCs w:val="24"/>
        </w:rPr>
        <w:t xml:space="preserve"> 7,5 milyon kişi</w:t>
      </w:r>
    </w:p>
    <w:p w14:paraId="2EC07F60" w14:textId="257683CB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 xml:space="preserve">Film Gösterim Yeri  Kanyon AVM </w:t>
      </w:r>
      <w:proofErr w:type="spellStart"/>
      <w:r w:rsidRPr="00E6456B">
        <w:rPr>
          <w:rFonts w:cstheme="minorHAnsi"/>
          <w:sz w:val="24"/>
          <w:szCs w:val="24"/>
        </w:rPr>
        <w:t>Cinemaximum</w:t>
      </w:r>
      <w:proofErr w:type="spellEnd"/>
      <w:r w:rsidRPr="00E6456B">
        <w:rPr>
          <w:rFonts w:cstheme="minorHAnsi"/>
          <w:sz w:val="24"/>
          <w:szCs w:val="24"/>
        </w:rPr>
        <w:t xml:space="preserve"> - Salon 5 </w:t>
      </w:r>
    </w:p>
    <w:p w14:paraId="1337BD04" w14:textId="1AA07BCB" w:rsid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Rezervasyon:</w:t>
      </w:r>
      <w:r w:rsidRPr="00E6456B">
        <w:rPr>
          <w:rFonts w:cstheme="minorHAnsi"/>
          <w:sz w:val="24"/>
          <w:szCs w:val="24"/>
        </w:rPr>
        <w:t xml:space="preserve"> </w:t>
      </w:r>
      <w:hyperlink r:id="rId4" w:history="1">
        <w:r w:rsidR="00DE525A" w:rsidRPr="00B86AC4">
          <w:rPr>
            <w:rStyle w:val="Kpr"/>
            <w:rFonts w:cstheme="minorHAnsi"/>
            <w:sz w:val="24"/>
            <w:szCs w:val="24"/>
          </w:rPr>
          <w:t>www.2021korefilmfestivali1.splashthat.com</w:t>
        </w:r>
      </w:hyperlink>
      <w:r w:rsidRPr="00E6456B">
        <w:rPr>
          <w:rFonts w:cstheme="minorHAnsi"/>
          <w:sz w:val="24"/>
          <w:szCs w:val="24"/>
        </w:rPr>
        <w:t xml:space="preserve"> </w:t>
      </w:r>
    </w:p>
    <w:p w14:paraId="4B01C91C" w14:textId="2F42CC04" w:rsidR="00E6456B" w:rsidRDefault="00E6456B" w:rsidP="00E6456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Konu:</w:t>
      </w:r>
    </w:p>
    <w:p w14:paraId="5F64CC25" w14:textId="79CDB2A3" w:rsidR="00E6456B" w:rsidRPr="00E6456B" w:rsidRDefault="00E6456B" w:rsidP="00E64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E6456B">
        <w:rPr>
          <w:rFonts w:asciiTheme="minorHAnsi" w:hAnsiTheme="minorHAnsi" w:cstheme="minorHAnsi"/>
          <w:color w:val="333333"/>
        </w:rPr>
        <w:t xml:space="preserve">1920'ler Japon işgali dönemi: Kore’nin bağımsızlığı için mücadele veren direniş örgütünün faaliyetlerinin takip edilmesi için özel olarak görevlendirilen Kore doğumlu Japon polis memuru Lee </w:t>
      </w:r>
      <w:proofErr w:type="spellStart"/>
      <w:r w:rsidRPr="00E6456B">
        <w:rPr>
          <w:rFonts w:asciiTheme="minorHAnsi" w:hAnsiTheme="minorHAnsi" w:cstheme="minorHAnsi"/>
          <w:color w:val="333333"/>
        </w:rPr>
        <w:t>Jeong-chul</w:t>
      </w:r>
      <w:proofErr w:type="spellEnd"/>
      <w:r w:rsidRPr="00E6456B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E6456B">
        <w:rPr>
          <w:rFonts w:asciiTheme="minorHAnsi" w:hAnsiTheme="minorHAnsi" w:cstheme="minorHAnsi"/>
          <w:color w:val="333333"/>
        </w:rPr>
        <w:t>Song</w:t>
      </w:r>
      <w:proofErr w:type="spellEnd"/>
      <w:r w:rsidRPr="00E6456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6456B">
        <w:rPr>
          <w:rFonts w:asciiTheme="minorHAnsi" w:hAnsiTheme="minorHAnsi" w:cstheme="minorHAnsi"/>
          <w:color w:val="333333"/>
        </w:rPr>
        <w:t>Kang-ho</w:t>
      </w:r>
      <w:proofErr w:type="spellEnd"/>
      <w:r w:rsidRPr="00E6456B">
        <w:rPr>
          <w:rFonts w:asciiTheme="minorHAnsi" w:hAnsiTheme="minorHAnsi" w:cstheme="minorHAnsi"/>
          <w:color w:val="333333"/>
        </w:rPr>
        <w:t>),</w:t>
      </w:r>
      <w:r>
        <w:rPr>
          <w:rFonts w:asciiTheme="minorHAnsi" w:hAnsiTheme="minorHAnsi" w:cstheme="minorHAnsi"/>
          <w:color w:val="333333"/>
        </w:rPr>
        <w:t xml:space="preserve"> </w:t>
      </w:r>
      <w:r w:rsidRPr="00E6456B">
        <w:rPr>
          <w:rFonts w:asciiTheme="minorHAnsi" w:hAnsiTheme="minorHAnsi" w:cstheme="minorHAnsi"/>
          <w:color w:val="333333"/>
        </w:rPr>
        <w:t xml:space="preserve">direniş örgütünün lideri Kim </w:t>
      </w:r>
      <w:proofErr w:type="spellStart"/>
      <w:r w:rsidRPr="00E6456B">
        <w:rPr>
          <w:rFonts w:asciiTheme="minorHAnsi" w:hAnsiTheme="minorHAnsi" w:cstheme="minorHAnsi"/>
          <w:color w:val="333333"/>
        </w:rPr>
        <w:t>Woo-jin'e</w:t>
      </w:r>
      <w:proofErr w:type="spellEnd"/>
      <w:r w:rsidRPr="00E6456B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E6456B">
        <w:rPr>
          <w:rFonts w:asciiTheme="minorHAnsi" w:hAnsiTheme="minorHAnsi" w:cstheme="minorHAnsi"/>
          <w:color w:val="333333"/>
        </w:rPr>
        <w:t>Gong</w:t>
      </w:r>
      <w:proofErr w:type="spellEnd"/>
      <w:r w:rsidRPr="00E6456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E6456B">
        <w:rPr>
          <w:rFonts w:asciiTheme="minorHAnsi" w:hAnsiTheme="minorHAnsi" w:cstheme="minorHAnsi"/>
          <w:color w:val="333333"/>
        </w:rPr>
        <w:t>Yoo</w:t>
      </w:r>
      <w:proofErr w:type="spellEnd"/>
      <w:r w:rsidRPr="00E6456B">
        <w:rPr>
          <w:rFonts w:asciiTheme="minorHAnsi" w:hAnsiTheme="minorHAnsi" w:cstheme="minorHAnsi"/>
          <w:color w:val="333333"/>
        </w:rPr>
        <w:t>) bilgi toplamak üzere yakınlaşması için talimat alır. İkisi de birbirlerinin kimliği ve amaçlarından haberdar olmalarına rağmen bu durumu gizlerler. </w:t>
      </w:r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Birbirlerine farklı amaçlar doğrultusunda yaklaşırken, kaynağı belirsiz bir şekilde bilgilerin sızması ile kimin casus olduğu merak konusu olur. Kore’nin </w:t>
      </w:r>
      <w:proofErr w:type="spellStart"/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>Gyeongseong</w:t>
      </w:r>
      <w:proofErr w:type="spellEnd"/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şehrinde bulunan Japon tesislerine saldırı düzenlemek için mühimmat getirmek üzere Şangay’a giden direniş örgütü mensupları ve onların peşinden giden Lee </w:t>
      </w:r>
      <w:proofErr w:type="spellStart"/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>Jeong-chul</w:t>
      </w:r>
      <w:proofErr w:type="spellEnd"/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Şangay’da toplanır. Bomba yüklü bu tren </w:t>
      </w:r>
      <w:proofErr w:type="spellStart"/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>Gyeongseong’a</w:t>
      </w:r>
      <w:proofErr w:type="spellEnd"/>
      <w:r w:rsidRPr="00E6456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doğru yol alırken kovalayan ve kovalananlar arasındaki gerilim dolu anlar sürmektedir.</w:t>
      </w:r>
    </w:p>
    <w:p w14:paraId="7177160E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</w:p>
    <w:p w14:paraId="00961DF6" w14:textId="0D322C66" w:rsidR="00E6456B" w:rsidRDefault="00E6456B" w:rsidP="00E6456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DE525A">
        <w:rPr>
          <w:rFonts w:cstheme="minorHAnsi"/>
          <w:b/>
          <w:bCs/>
          <w:sz w:val="24"/>
          <w:szCs w:val="24"/>
        </w:rPr>
        <w:t>2. 12 Ağustos 2021 (Perşembe): 7.</w:t>
      </w:r>
      <w:r w:rsidRPr="00DE525A">
        <w:rPr>
          <w:rFonts w:cstheme="minorHAnsi"/>
          <w:b/>
          <w:bCs/>
          <w:sz w:val="24"/>
          <w:szCs w:val="24"/>
        </w:rPr>
        <w:t xml:space="preserve"> </w:t>
      </w:r>
      <w:r w:rsidRPr="00DE525A">
        <w:rPr>
          <w:rFonts w:cstheme="minorHAnsi"/>
          <w:b/>
          <w:bCs/>
          <w:sz w:val="24"/>
          <w:szCs w:val="24"/>
        </w:rPr>
        <w:t>Koğuştaki Mucize (</w:t>
      </w:r>
      <w:proofErr w:type="spellStart"/>
      <w:r w:rsidRPr="00DE525A">
        <w:rPr>
          <w:rFonts w:cstheme="minorHAnsi"/>
          <w:b/>
          <w:bCs/>
          <w:sz w:val="24"/>
          <w:szCs w:val="24"/>
        </w:rPr>
        <w:t>Miracle</w:t>
      </w:r>
      <w:proofErr w:type="spellEnd"/>
      <w:r w:rsidRPr="00DE525A">
        <w:rPr>
          <w:rFonts w:cstheme="minorHAnsi"/>
          <w:b/>
          <w:bCs/>
          <w:sz w:val="24"/>
          <w:szCs w:val="24"/>
        </w:rPr>
        <w:t xml:space="preserve"> in Cell No.</w:t>
      </w:r>
      <w:r w:rsidRPr="00DE525A">
        <w:rPr>
          <w:rFonts w:cstheme="minorHAnsi"/>
          <w:b/>
          <w:bCs/>
          <w:sz w:val="24"/>
          <w:szCs w:val="24"/>
        </w:rPr>
        <w:t xml:space="preserve"> </w:t>
      </w:r>
      <w:r w:rsidRPr="00DE525A">
        <w:rPr>
          <w:rFonts w:cstheme="minorHAnsi"/>
          <w:b/>
          <w:bCs/>
          <w:sz w:val="24"/>
          <w:szCs w:val="24"/>
        </w:rPr>
        <w:t>7)</w:t>
      </w:r>
    </w:p>
    <w:p w14:paraId="4C203423" w14:textId="7FFDEABD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>20:00 Film gösterimi - Türkçe altyazılı</w:t>
      </w:r>
    </w:p>
    <w:p w14:paraId="63BD47DE" w14:textId="59DA7C9B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Yönetmen:</w:t>
      </w:r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Hwan-kyung</w:t>
      </w:r>
      <w:proofErr w:type="spellEnd"/>
      <w:r w:rsidRPr="00E6456B">
        <w:rPr>
          <w:rFonts w:cstheme="minorHAnsi"/>
          <w:sz w:val="24"/>
          <w:szCs w:val="24"/>
        </w:rPr>
        <w:t xml:space="preserve"> LEE</w:t>
      </w:r>
    </w:p>
    <w:p w14:paraId="5ACF0166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 xml:space="preserve">Oyuncu: </w:t>
      </w:r>
      <w:proofErr w:type="spellStart"/>
      <w:r w:rsidRPr="00E6456B">
        <w:rPr>
          <w:rFonts w:cstheme="minorHAnsi"/>
          <w:sz w:val="24"/>
          <w:szCs w:val="24"/>
        </w:rPr>
        <w:t>Seungryong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Ryu</w:t>
      </w:r>
      <w:proofErr w:type="spellEnd"/>
      <w:r w:rsidRPr="00E6456B">
        <w:rPr>
          <w:rFonts w:cstheme="minorHAnsi"/>
          <w:sz w:val="24"/>
          <w:szCs w:val="24"/>
        </w:rPr>
        <w:t xml:space="preserve">, </w:t>
      </w:r>
      <w:proofErr w:type="spellStart"/>
      <w:r w:rsidRPr="00E6456B">
        <w:rPr>
          <w:rFonts w:cstheme="minorHAnsi"/>
          <w:sz w:val="24"/>
          <w:szCs w:val="24"/>
        </w:rPr>
        <w:t>Shinhye</w:t>
      </w:r>
      <w:proofErr w:type="spellEnd"/>
      <w:r w:rsidRPr="00E6456B">
        <w:rPr>
          <w:rFonts w:cstheme="minorHAnsi"/>
          <w:sz w:val="24"/>
          <w:szCs w:val="24"/>
        </w:rPr>
        <w:t xml:space="preserve"> Park, </w:t>
      </w:r>
      <w:proofErr w:type="spellStart"/>
      <w:r w:rsidRPr="00E6456B">
        <w:rPr>
          <w:rFonts w:cstheme="minorHAnsi"/>
          <w:sz w:val="24"/>
          <w:szCs w:val="24"/>
        </w:rPr>
        <w:t>Sowon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Gal</w:t>
      </w:r>
      <w:proofErr w:type="spellEnd"/>
      <w:r w:rsidRPr="00E6456B">
        <w:rPr>
          <w:rFonts w:cstheme="minorHAnsi"/>
          <w:sz w:val="24"/>
          <w:szCs w:val="24"/>
        </w:rPr>
        <w:t xml:space="preserve">, </w:t>
      </w:r>
      <w:proofErr w:type="spellStart"/>
      <w:r w:rsidRPr="00E6456B">
        <w:rPr>
          <w:rFonts w:cstheme="minorHAnsi"/>
          <w:sz w:val="24"/>
          <w:szCs w:val="24"/>
        </w:rPr>
        <w:t>Dalsu</w:t>
      </w:r>
      <w:proofErr w:type="spellEnd"/>
      <w:r w:rsidRPr="00E6456B">
        <w:rPr>
          <w:rFonts w:cstheme="minorHAnsi"/>
          <w:sz w:val="24"/>
          <w:szCs w:val="24"/>
        </w:rPr>
        <w:t xml:space="preserve"> Oh, </w:t>
      </w:r>
      <w:proofErr w:type="spellStart"/>
      <w:r w:rsidRPr="00E6456B">
        <w:rPr>
          <w:rFonts w:cstheme="minorHAnsi"/>
          <w:sz w:val="24"/>
          <w:szCs w:val="24"/>
        </w:rPr>
        <w:t>Wonsang</w:t>
      </w:r>
      <w:proofErr w:type="spellEnd"/>
      <w:r w:rsidRPr="00E6456B">
        <w:rPr>
          <w:rFonts w:cstheme="minorHAnsi"/>
          <w:sz w:val="24"/>
          <w:szCs w:val="24"/>
        </w:rPr>
        <w:t xml:space="preserve"> Park, </w:t>
      </w:r>
      <w:proofErr w:type="spellStart"/>
      <w:r w:rsidRPr="00E6456B">
        <w:rPr>
          <w:rFonts w:cstheme="minorHAnsi"/>
          <w:sz w:val="24"/>
          <w:szCs w:val="24"/>
        </w:rPr>
        <w:t>Jeongtae</w:t>
      </w:r>
      <w:proofErr w:type="spellEnd"/>
      <w:r w:rsidRPr="00E6456B">
        <w:rPr>
          <w:rFonts w:cstheme="minorHAnsi"/>
          <w:sz w:val="24"/>
          <w:szCs w:val="24"/>
        </w:rPr>
        <w:t xml:space="preserve"> Kim, </w:t>
      </w:r>
      <w:proofErr w:type="spellStart"/>
      <w:r w:rsidRPr="00E6456B">
        <w:rPr>
          <w:rFonts w:cstheme="minorHAnsi"/>
          <w:sz w:val="24"/>
          <w:szCs w:val="24"/>
        </w:rPr>
        <w:t>Mansik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Jeong</w:t>
      </w:r>
      <w:proofErr w:type="spellEnd"/>
      <w:r w:rsidRPr="00E6456B">
        <w:rPr>
          <w:rFonts w:cstheme="minorHAnsi"/>
          <w:sz w:val="24"/>
          <w:szCs w:val="24"/>
        </w:rPr>
        <w:t xml:space="preserve">, </w:t>
      </w:r>
      <w:proofErr w:type="spellStart"/>
      <w:r w:rsidRPr="00E6456B">
        <w:rPr>
          <w:rFonts w:cstheme="minorHAnsi"/>
          <w:sz w:val="24"/>
          <w:szCs w:val="24"/>
        </w:rPr>
        <w:t>Kicheon</w:t>
      </w:r>
      <w:proofErr w:type="spellEnd"/>
      <w:r w:rsidRPr="00E6456B">
        <w:rPr>
          <w:rFonts w:cstheme="minorHAnsi"/>
          <w:sz w:val="24"/>
          <w:szCs w:val="24"/>
        </w:rPr>
        <w:t xml:space="preserve"> Kim</w:t>
      </w:r>
    </w:p>
    <w:p w14:paraId="017BBD13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Tür:</w:t>
      </w:r>
      <w:r w:rsidRPr="00E6456B">
        <w:rPr>
          <w:rFonts w:cstheme="minorHAnsi"/>
          <w:sz w:val="24"/>
          <w:szCs w:val="24"/>
        </w:rPr>
        <w:t xml:space="preserve"> Dram</w:t>
      </w:r>
    </w:p>
    <w:p w14:paraId="4467F0DD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Süre:</w:t>
      </w:r>
      <w:r w:rsidRPr="00E6456B">
        <w:rPr>
          <w:rFonts w:cstheme="minorHAnsi"/>
          <w:sz w:val="24"/>
          <w:szCs w:val="24"/>
        </w:rPr>
        <w:t xml:space="preserve"> 127 dakika</w:t>
      </w:r>
    </w:p>
    <w:p w14:paraId="4D9872D4" w14:textId="4EAAD685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lastRenderedPageBreak/>
        <w:t>Yaş sınırı  15+</w:t>
      </w:r>
    </w:p>
    <w:p w14:paraId="22A9949A" w14:textId="15AAE32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Gişe sayısı</w:t>
      </w:r>
      <w:r w:rsidRPr="00E6456B">
        <w:rPr>
          <w:rFonts w:cstheme="minorHAnsi"/>
          <w:b/>
          <w:bCs/>
          <w:sz w:val="24"/>
          <w:szCs w:val="24"/>
        </w:rPr>
        <w:t xml:space="preserve"> </w:t>
      </w:r>
      <w:r w:rsidRPr="00E6456B">
        <w:rPr>
          <w:rFonts w:cstheme="minorHAnsi"/>
          <w:b/>
          <w:bCs/>
          <w:sz w:val="24"/>
          <w:szCs w:val="24"/>
        </w:rPr>
        <w:t>(Kore):</w:t>
      </w:r>
      <w:r w:rsidRPr="00E6456B">
        <w:rPr>
          <w:rFonts w:cstheme="minorHAnsi"/>
          <w:sz w:val="24"/>
          <w:szCs w:val="24"/>
        </w:rPr>
        <w:t xml:space="preserve"> 12 milyon kişi</w:t>
      </w:r>
    </w:p>
    <w:p w14:paraId="1D29333C" w14:textId="0AF479A5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 xml:space="preserve">Film Gösterim Yeri  Kanyon AVM </w:t>
      </w:r>
      <w:proofErr w:type="spellStart"/>
      <w:r w:rsidRPr="00E6456B">
        <w:rPr>
          <w:rFonts w:cstheme="minorHAnsi"/>
          <w:sz w:val="24"/>
          <w:szCs w:val="24"/>
        </w:rPr>
        <w:t>Cinemaximum</w:t>
      </w:r>
      <w:proofErr w:type="spellEnd"/>
      <w:r w:rsidRPr="00E6456B">
        <w:rPr>
          <w:rFonts w:cstheme="minorHAnsi"/>
          <w:sz w:val="24"/>
          <w:szCs w:val="24"/>
        </w:rPr>
        <w:t xml:space="preserve"> - Salon 5 </w:t>
      </w:r>
    </w:p>
    <w:p w14:paraId="09E50896" w14:textId="30BBE2A9" w:rsid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>Rezervasyon:</w:t>
      </w:r>
      <w:r w:rsidRPr="00E6456B">
        <w:rPr>
          <w:rFonts w:cstheme="minorHAnsi"/>
          <w:sz w:val="24"/>
          <w:szCs w:val="24"/>
        </w:rPr>
        <w:t xml:space="preserve"> www.2021korefilmfestivali2.splashthat.com (2 Ağustosta rezervasyon sistemi açılacaktır.)</w:t>
      </w:r>
    </w:p>
    <w:p w14:paraId="30DD2322" w14:textId="597639A9" w:rsidR="00E6456B" w:rsidRPr="00E6456B" w:rsidRDefault="00E6456B" w:rsidP="00E6456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E6456B">
        <w:rPr>
          <w:rFonts w:cstheme="minorHAnsi"/>
          <w:b/>
          <w:bCs/>
          <w:sz w:val="24"/>
          <w:szCs w:val="24"/>
        </w:rPr>
        <w:t xml:space="preserve">Konu: </w:t>
      </w:r>
    </w:p>
    <w:p w14:paraId="2E998F31" w14:textId="77777777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 xml:space="preserve">Kızını çok seven ve zihinsel engelli bir baba olan </w:t>
      </w:r>
      <w:proofErr w:type="spellStart"/>
      <w:r w:rsidRPr="00E6456B">
        <w:rPr>
          <w:rFonts w:cstheme="minorHAnsi"/>
          <w:sz w:val="24"/>
          <w:szCs w:val="24"/>
        </w:rPr>
        <w:t>Yong-Goo</w:t>
      </w:r>
      <w:proofErr w:type="spellEnd"/>
      <w:r w:rsidRPr="00E6456B">
        <w:rPr>
          <w:rFonts w:cstheme="minorHAnsi"/>
          <w:sz w:val="24"/>
          <w:szCs w:val="24"/>
        </w:rPr>
        <w:t xml:space="preserve"> (</w:t>
      </w:r>
      <w:proofErr w:type="spellStart"/>
      <w:r w:rsidRPr="00E6456B">
        <w:rPr>
          <w:rFonts w:cstheme="minorHAnsi"/>
          <w:sz w:val="24"/>
          <w:szCs w:val="24"/>
        </w:rPr>
        <w:t>Ryoo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Seung-Ryong</w:t>
      </w:r>
      <w:proofErr w:type="spellEnd"/>
      <w:r w:rsidRPr="00E6456B">
        <w:rPr>
          <w:rFonts w:cstheme="minorHAnsi"/>
          <w:sz w:val="24"/>
          <w:szCs w:val="24"/>
        </w:rPr>
        <w:t>), haksız bir suçla suçlanır ve cezaevi 7.koğuşta beş mahkumla bir hücreyi paylaşmaya başlar.</w:t>
      </w:r>
    </w:p>
    <w:p w14:paraId="6409A011" w14:textId="278EE2D6" w:rsidR="00E6456B" w:rsidRPr="00E6456B" w:rsidRDefault="00E6456B" w:rsidP="00E6456B">
      <w:pPr>
        <w:pStyle w:val="AralkYok"/>
        <w:jc w:val="both"/>
        <w:rPr>
          <w:rFonts w:cstheme="minorHAnsi"/>
          <w:sz w:val="24"/>
          <w:szCs w:val="24"/>
        </w:rPr>
      </w:pPr>
      <w:r w:rsidRPr="00E6456B">
        <w:rPr>
          <w:rFonts w:cstheme="minorHAnsi"/>
          <w:sz w:val="24"/>
          <w:szCs w:val="24"/>
        </w:rPr>
        <w:t xml:space="preserve">Bir gün, </w:t>
      </w:r>
      <w:proofErr w:type="spellStart"/>
      <w:r w:rsidRPr="00E6456B">
        <w:rPr>
          <w:rFonts w:cstheme="minorHAnsi"/>
          <w:sz w:val="24"/>
          <w:szCs w:val="24"/>
        </w:rPr>
        <w:t>Yong-Goo</w:t>
      </w:r>
      <w:proofErr w:type="spellEnd"/>
      <w:r w:rsidRPr="00E6456B">
        <w:rPr>
          <w:rFonts w:cstheme="minorHAnsi"/>
          <w:sz w:val="24"/>
          <w:szCs w:val="24"/>
        </w:rPr>
        <w:t xml:space="preserve"> hapishanede çete lideri </w:t>
      </w:r>
      <w:proofErr w:type="spellStart"/>
      <w:r w:rsidRPr="00E6456B">
        <w:rPr>
          <w:rFonts w:cstheme="minorHAnsi"/>
          <w:sz w:val="24"/>
          <w:szCs w:val="24"/>
        </w:rPr>
        <w:t>So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Yang-Ho</w:t>
      </w:r>
      <w:proofErr w:type="spellEnd"/>
      <w:r w:rsidRPr="00E6456B">
        <w:rPr>
          <w:rFonts w:cstheme="minorHAnsi"/>
          <w:sz w:val="24"/>
          <w:szCs w:val="24"/>
        </w:rPr>
        <w:t xml:space="preserve"> (Oh Dal-Su)’</w:t>
      </w:r>
      <w:proofErr w:type="spellStart"/>
      <w:r w:rsidRPr="00E6456B">
        <w:rPr>
          <w:rFonts w:cstheme="minorHAnsi"/>
          <w:sz w:val="24"/>
          <w:szCs w:val="24"/>
        </w:rPr>
        <w:t>nın</w:t>
      </w:r>
      <w:proofErr w:type="spellEnd"/>
      <w:r w:rsidRPr="00E6456B">
        <w:rPr>
          <w:rFonts w:cstheme="minorHAnsi"/>
          <w:sz w:val="24"/>
          <w:szCs w:val="24"/>
        </w:rPr>
        <w:t xml:space="preserve"> hayatını kurtarır. Bu olay sonrasında </w:t>
      </w:r>
      <w:proofErr w:type="spellStart"/>
      <w:r w:rsidRPr="00E6456B">
        <w:rPr>
          <w:rFonts w:cstheme="minorHAnsi"/>
          <w:sz w:val="24"/>
          <w:szCs w:val="24"/>
        </w:rPr>
        <w:t>So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Yang-Ho</w:t>
      </w:r>
      <w:proofErr w:type="spellEnd"/>
      <w:r w:rsidRPr="00E6456B">
        <w:rPr>
          <w:rFonts w:cstheme="minorHAnsi"/>
          <w:sz w:val="24"/>
          <w:szCs w:val="24"/>
        </w:rPr>
        <w:t xml:space="preserve"> her fırsatta </w:t>
      </w:r>
      <w:proofErr w:type="spellStart"/>
      <w:r w:rsidRPr="00E6456B">
        <w:rPr>
          <w:rFonts w:cstheme="minorHAnsi"/>
          <w:sz w:val="24"/>
          <w:szCs w:val="24"/>
        </w:rPr>
        <w:t>Yong-Goo’ya</w:t>
      </w:r>
      <w:proofErr w:type="spellEnd"/>
      <w:r w:rsidRPr="00E6456B">
        <w:rPr>
          <w:rFonts w:cstheme="minorHAnsi"/>
          <w:sz w:val="24"/>
          <w:szCs w:val="24"/>
        </w:rPr>
        <w:t xml:space="preserve"> minnettarlığını gösterir ve ona her konuda yardım etmeye başlar. </w:t>
      </w:r>
      <w:proofErr w:type="spellStart"/>
      <w:r w:rsidRPr="00E6456B">
        <w:rPr>
          <w:rFonts w:cstheme="minorHAnsi"/>
          <w:sz w:val="24"/>
          <w:szCs w:val="24"/>
        </w:rPr>
        <w:t>Birgün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Yong-Goo</w:t>
      </w:r>
      <w:proofErr w:type="spellEnd"/>
      <w:r w:rsidRPr="00E6456B">
        <w:rPr>
          <w:rFonts w:cstheme="minorHAnsi"/>
          <w:sz w:val="24"/>
          <w:szCs w:val="24"/>
        </w:rPr>
        <w:t xml:space="preserve">, </w:t>
      </w:r>
      <w:proofErr w:type="spellStart"/>
      <w:r w:rsidRPr="00E6456B">
        <w:rPr>
          <w:rFonts w:cstheme="minorHAnsi"/>
          <w:sz w:val="24"/>
          <w:szCs w:val="24"/>
        </w:rPr>
        <w:t>So</w:t>
      </w:r>
      <w:proofErr w:type="spellEnd"/>
      <w:r w:rsidRPr="00E6456B">
        <w:rPr>
          <w:rFonts w:cstheme="minorHAnsi"/>
          <w:sz w:val="24"/>
          <w:szCs w:val="24"/>
        </w:rPr>
        <w:t xml:space="preserve"> </w:t>
      </w:r>
      <w:proofErr w:type="spellStart"/>
      <w:r w:rsidRPr="00E6456B">
        <w:rPr>
          <w:rFonts w:cstheme="minorHAnsi"/>
          <w:sz w:val="24"/>
          <w:szCs w:val="24"/>
        </w:rPr>
        <w:t>Yang-Hoya’ya</w:t>
      </w:r>
      <w:proofErr w:type="spellEnd"/>
      <w:r w:rsidRPr="00E6456B">
        <w:rPr>
          <w:rFonts w:cstheme="minorHAnsi"/>
          <w:sz w:val="24"/>
          <w:szCs w:val="24"/>
        </w:rPr>
        <w:t xml:space="preserve"> kızını görmek istediğini söyler ve bunun sonrasında aynı koğuştaki beş tutuklu bir mucize gerçekleştirmek için plan yapmaya başlarlar.</w:t>
      </w:r>
    </w:p>
    <w:sectPr w:rsidR="00E6456B" w:rsidRPr="00E64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6B"/>
    <w:rsid w:val="00DE525A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B1F"/>
  <w15:chartTrackingRefBased/>
  <w15:docId w15:val="{35A52168-1101-48B0-810C-EDFC8423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5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E525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021korefilmfestivali1.splashtha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2021-08-29T20:13:00Z</dcterms:created>
  <dcterms:modified xsi:type="dcterms:W3CDTF">2021-08-29T20:24:00Z</dcterms:modified>
</cp:coreProperties>
</file>