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D482" w14:textId="6F27C768" w:rsidR="00E51945" w:rsidRPr="005E07A4" w:rsidRDefault="00E51945" w:rsidP="005E07A4">
      <w:pPr>
        <w:shd w:val="clear" w:color="auto" w:fill="FFFFFF"/>
        <w:spacing w:after="0" w:line="240" w:lineRule="auto"/>
        <w:rPr>
          <w:rFonts w:ascii="Calibri" w:eastAsia="Times New Roman" w:hAnsi="Calibri" w:cs="Calibri"/>
          <w:b/>
          <w:bCs/>
          <w:caps/>
          <w:spacing w:val="15"/>
          <w:sz w:val="40"/>
          <w:szCs w:val="40"/>
          <w:lang w:eastAsia="tr-TR"/>
        </w:rPr>
      </w:pPr>
      <w:r w:rsidRPr="005E07A4">
        <w:rPr>
          <w:rFonts w:ascii="Calibri" w:eastAsia="Times New Roman" w:hAnsi="Calibri" w:cs="Calibri"/>
          <w:b/>
          <w:bCs/>
          <w:caps/>
          <w:spacing w:val="15"/>
          <w:sz w:val="40"/>
          <w:szCs w:val="40"/>
          <w:lang w:eastAsia="tr-TR"/>
        </w:rPr>
        <w:t>4. uluslararası Kadın Yönetmenler Festivali</w:t>
      </w:r>
      <w:r w:rsidR="005E07A4">
        <w:rPr>
          <w:rFonts w:ascii="Calibri" w:eastAsia="Times New Roman" w:hAnsi="Calibri" w:cs="Calibri"/>
          <w:b/>
          <w:bCs/>
          <w:caps/>
          <w:spacing w:val="15"/>
          <w:sz w:val="40"/>
          <w:szCs w:val="40"/>
          <w:lang w:eastAsia="tr-TR"/>
        </w:rPr>
        <w:t>’</w:t>
      </w:r>
      <w:r w:rsidRPr="005E07A4">
        <w:rPr>
          <w:rFonts w:ascii="Calibri" w:eastAsia="Times New Roman" w:hAnsi="Calibri" w:cs="Calibri"/>
          <w:b/>
          <w:bCs/>
          <w:caps/>
          <w:spacing w:val="15"/>
          <w:sz w:val="40"/>
          <w:szCs w:val="40"/>
          <w:lang w:eastAsia="tr-TR"/>
        </w:rPr>
        <w:t xml:space="preserve">nin </w:t>
      </w:r>
      <w:r w:rsidR="005E07A4">
        <w:rPr>
          <w:rFonts w:ascii="Calibri" w:eastAsia="Times New Roman" w:hAnsi="Calibri" w:cs="Calibri"/>
          <w:b/>
          <w:bCs/>
          <w:caps/>
          <w:spacing w:val="15"/>
          <w:sz w:val="40"/>
          <w:szCs w:val="40"/>
          <w:lang w:eastAsia="tr-TR"/>
        </w:rPr>
        <w:t>II</w:t>
      </w:r>
      <w:r w:rsidRPr="005E07A4">
        <w:rPr>
          <w:rFonts w:ascii="Calibri" w:eastAsia="Times New Roman" w:hAnsi="Calibri" w:cs="Calibri"/>
          <w:b/>
          <w:bCs/>
          <w:caps/>
          <w:spacing w:val="15"/>
          <w:sz w:val="40"/>
          <w:szCs w:val="40"/>
          <w:lang w:eastAsia="tr-TR"/>
        </w:rPr>
        <w:t xml:space="preserve">. etabı  Başladı </w:t>
      </w:r>
    </w:p>
    <w:p w14:paraId="6DA8702D" w14:textId="77777777" w:rsidR="001A7625" w:rsidRPr="005E07A4" w:rsidRDefault="001A7625" w:rsidP="005E07A4">
      <w:pPr>
        <w:shd w:val="clear" w:color="auto" w:fill="FFFFFF"/>
        <w:spacing w:after="0" w:line="240" w:lineRule="auto"/>
        <w:rPr>
          <w:rFonts w:ascii="Calibri" w:eastAsia="Times New Roman" w:hAnsi="Calibri" w:cs="Calibri"/>
          <w:b/>
          <w:bCs/>
          <w:caps/>
          <w:spacing w:val="15"/>
          <w:sz w:val="24"/>
          <w:szCs w:val="24"/>
          <w:lang w:eastAsia="tr-TR"/>
        </w:rPr>
      </w:pPr>
    </w:p>
    <w:p w14:paraId="138D23EC" w14:textId="4B4192B2" w:rsidR="00E51945" w:rsidRPr="005E07A4" w:rsidRDefault="00E51945" w:rsidP="005E07A4">
      <w:pPr>
        <w:shd w:val="clear" w:color="auto" w:fill="FFFFFF"/>
        <w:spacing w:after="0" w:line="240" w:lineRule="auto"/>
        <w:rPr>
          <w:rFonts w:ascii="Calibri" w:eastAsia="Times New Roman" w:hAnsi="Calibri" w:cs="Calibri"/>
          <w:sz w:val="24"/>
          <w:szCs w:val="24"/>
          <w:lang w:eastAsia="tr-TR"/>
        </w:rPr>
      </w:pPr>
      <w:proofErr w:type="spellStart"/>
      <w:r w:rsidRPr="005E07A4">
        <w:rPr>
          <w:sz w:val="24"/>
          <w:szCs w:val="24"/>
        </w:rPr>
        <w:t>Pandemi</w:t>
      </w:r>
      <w:proofErr w:type="spellEnd"/>
      <w:r w:rsidRPr="005E07A4">
        <w:rPr>
          <w:sz w:val="24"/>
          <w:szCs w:val="24"/>
        </w:rPr>
        <w:t xml:space="preserve"> koşulları nedeniyle ilk etabı çevrimiçi ortamlarda başlayan 4. Uluslararası Kadın Yönetmenler Festivali’nin II. Etabı 23 Nisan coşkusuyla başladı! </w:t>
      </w:r>
      <w:r w:rsidRPr="005E07A4">
        <w:rPr>
          <w:rFonts w:ascii="Calibri" w:eastAsia="Times New Roman" w:hAnsi="Calibri" w:cs="Calibri"/>
          <w:sz w:val="24"/>
          <w:szCs w:val="24"/>
          <w:lang w:eastAsia="tr-TR"/>
        </w:rPr>
        <w:t xml:space="preserve">22 Nisan’da açılış programıyla başlayan organizasyonun II. etabı Prof. Berrak </w:t>
      </w:r>
      <w:proofErr w:type="spellStart"/>
      <w:r w:rsidRPr="005E07A4">
        <w:rPr>
          <w:rFonts w:ascii="Calibri" w:eastAsia="Times New Roman" w:hAnsi="Calibri" w:cs="Calibri"/>
          <w:sz w:val="24"/>
          <w:szCs w:val="24"/>
          <w:lang w:eastAsia="tr-TR"/>
        </w:rPr>
        <w:t>Taranç</w:t>
      </w:r>
      <w:proofErr w:type="spellEnd"/>
      <w:r w:rsidRPr="005E07A4">
        <w:rPr>
          <w:rFonts w:ascii="Calibri" w:eastAsia="Times New Roman" w:hAnsi="Calibri" w:cs="Calibri"/>
          <w:sz w:val="24"/>
          <w:szCs w:val="24"/>
          <w:lang w:eastAsia="tr-TR"/>
        </w:rPr>
        <w:t xml:space="preserve"> önderliğinde “Çocuklar için Müzik Atölyesi” eşliğinde, günün anlam ve önemine yakışır bir coşkuyla kaldığı yerden devam etti.</w:t>
      </w:r>
      <w:r w:rsidR="008D7C94" w:rsidRPr="005E07A4">
        <w:rPr>
          <w:rFonts w:ascii="Calibri" w:eastAsia="Times New Roman" w:hAnsi="Calibri" w:cs="Calibri"/>
          <w:sz w:val="24"/>
          <w:szCs w:val="24"/>
          <w:lang w:eastAsia="tr-TR"/>
        </w:rPr>
        <w:t xml:space="preserve"> </w:t>
      </w:r>
      <w:r w:rsidRPr="005E07A4">
        <w:rPr>
          <w:rFonts w:ascii="Calibri" w:eastAsia="Times New Roman" w:hAnsi="Calibri" w:cs="Calibri"/>
          <w:sz w:val="24"/>
          <w:szCs w:val="24"/>
          <w:lang w:eastAsia="tr-TR"/>
        </w:rPr>
        <w:t xml:space="preserve">Organizasyon, kısmı karantina koşullarının geçerli olduğu ülkemizde 22 Nisan-5 Mayıs tarihleri arasında online olarak sinemaseverlerle buluşup, </w:t>
      </w:r>
      <w:r w:rsidR="009932BC" w:rsidRPr="005E07A4">
        <w:rPr>
          <w:rFonts w:ascii="Calibri" w:eastAsia="Times New Roman" w:hAnsi="Calibri" w:cs="Calibri"/>
          <w:sz w:val="24"/>
          <w:szCs w:val="24"/>
          <w:lang w:eastAsia="tr-TR"/>
        </w:rPr>
        <w:t>keyifli</w:t>
      </w:r>
      <w:r w:rsidRPr="005E07A4">
        <w:rPr>
          <w:rFonts w:ascii="Calibri" w:eastAsia="Times New Roman" w:hAnsi="Calibri" w:cs="Calibri"/>
          <w:sz w:val="24"/>
          <w:szCs w:val="24"/>
          <w:lang w:eastAsia="tr-TR"/>
        </w:rPr>
        <w:t xml:space="preserve"> bir kültür şöleni sunmaya devam ediyor.</w:t>
      </w:r>
    </w:p>
    <w:p w14:paraId="4BCEE237" w14:textId="05EEC5BE" w:rsidR="00E51945" w:rsidRPr="005E07A4" w:rsidRDefault="00E51945" w:rsidP="005E07A4">
      <w:pPr>
        <w:shd w:val="clear" w:color="auto" w:fill="FFFFFF"/>
        <w:spacing w:after="0" w:line="240" w:lineRule="auto"/>
        <w:rPr>
          <w:rFonts w:ascii="Calibri" w:eastAsia="Times New Roman" w:hAnsi="Calibri" w:cs="Calibri"/>
          <w:sz w:val="24"/>
          <w:szCs w:val="24"/>
          <w:lang w:eastAsia="tr-TR"/>
        </w:rPr>
      </w:pPr>
    </w:p>
    <w:p w14:paraId="5AC92D79" w14:textId="77777777" w:rsidR="00E51945" w:rsidRPr="005E07A4" w:rsidRDefault="00E51945" w:rsidP="005E07A4">
      <w:pPr>
        <w:shd w:val="clear" w:color="auto" w:fill="FFFFFF"/>
        <w:spacing w:after="0" w:line="240" w:lineRule="auto"/>
        <w:rPr>
          <w:rFonts w:ascii="Calibri" w:eastAsia="Times New Roman" w:hAnsi="Calibri" w:cs="Calibri"/>
          <w:b/>
          <w:bCs/>
          <w:sz w:val="24"/>
          <w:szCs w:val="24"/>
          <w:lang w:eastAsia="tr-TR"/>
        </w:rPr>
      </w:pPr>
      <w:r w:rsidRPr="005E07A4">
        <w:rPr>
          <w:rFonts w:ascii="Calibri" w:eastAsia="Times New Roman" w:hAnsi="Calibri" w:cs="Calibri"/>
          <w:b/>
          <w:bCs/>
          <w:sz w:val="24"/>
          <w:szCs w:val="24"/>
          <w:lang w:eastAsia="tr-TR"/>
        </w:rPr>
        <w:t>Gösterimlerin Tamamı Sınırsız ve Ücretsiz!</w:t>
      </w:r>
    </w:p>
    <w:p w14:paraId="4BB8BAF8" w14:textId="2DA585A4" w:rsidR="00162B40" w:rsidRPr="005E07A4" w:rsidRDefault="009932BC" w:rsidP="005E07A4">
      <w:pPr>
        <w:shd w:val="clear" w:color="auto" w:fill="FFFFFF"/>
        <w:spacing w:after="0" w:line="240" w:lineRule="auto"/>
        <w:rPr>
          <w:rFonts w:ascii="Calibri" w:eastAsia="Times New Roman" w:hAnsi="Calibri" w:cs="Calibri"/>
          <w:sz w:val="24"/>
          <w:szCs w:val="24"/>
          <w:lang w:eastAsia="tr-TR"/>
        </w:rPr>
      </w:pPr>
      <w:r w:rsidRPr="005E07A4">
        <w:rPr>
          <w:rFonts w:ascii="Calibri" w:eastAsia="Times New Roman" w:hAnsi="Calibri" w:cs="Calibri"/>
          <w:b/>
          <w:sz w:val="24"/>
          <w:szCs w:val="24"/>
          <w:lang w:eastAsia="tr-TR"/>
        </w:rPr>
        <w:t>İzmir Büyükşehir Belediyesi’nin</w:t>
      </w:r>
      <w:r w:rsidRPr="005E07A4">
        <w:rPr>
          <w:rFonts w:ascii="Calibri" w:eastAsia="Times New Roman" w:hAnsi="Calibri" w:cs="Calibri"/>
          <w:sz w:val="24"/>
          <w:szCs w:val="24"/>
          <w:lang w:eastAsia="tr-TR"/>
        </w:rPr>
        <w:t xml:space="preserve"> destekleriyle ve </w:t>
      </w:r>
      <w:r w:rsidR="00E51945" w:rsidRPr="005E07A4">
        <w:rPr>
          <w:rFonts w:ascii="Calibri" w:eastAsia="Times New Roman" w:hAnsi="Calibri" w:cs="Calibri"/>
          <w:sz w:val="24"/>
          <w:szCs w:val="24"/>
          <w:lang w:eastAsia="tr-TR"/>
        </w:rPr>
        <w:t xml:space="preserve">Kadın Yönetmenler Derneği’nin organizasyonu ile hayata geçen 4. Uluslararası Kadın Yönetmenler Festivali’nin </w:t>
      </w:r>
      <w:r w:rsidRPr="005E07A4">
        <w:rPr>
          <w:rFonts w:ascii="Calibri" w:eastAsia="Times New Roman" w:hAnsi="Calibri" w:cs="Calibri"/>
          <w:sz w:val="24"/>
          <w:szCs w:val="24"/>
          <w:lang w:eastAsia="tr-TR"/>
        </w:rPr>
        <w:t xml:space="preserve">bu etaptaki açılış töreninde festival direktörü Gülten </w:t>
      </w:r>
      <w:proofErr w:type="spellStart"/>
      <w:r w:rsidRPr="005E07A4">
        <w:rPr>
          <w:rFonts w:ascii="Calibri" w:eastAsia="Times New Roman" w:hAnsi="Calibri" w:cs="Calibri"/>
          <w:sz w:val="24"/>
          <w:szCs w:val="24"/>
          <w:lang w:eastAsia="tr-TR"/>
        </w:rPr>
        <w:t>Taranç</w:t>
      </w:r>
      <w:proofErr w:type="spellEnd"/>
      <w:r w:rsidRPr="005E07A4">
        <w:rPr>
          <w:rFonts w:ascii="Calibri" w:eastAsia="Times New Roman" w:hAnsi="Calibri" w:cs="Calibri"/>
          <w:sz w:val="24"/>
          <w:szCs w:val="24"/>
          <w:lang w:eastAsia="tr-TR"/>
        </w:rPr>
        <w:t xml:space="preserve"> ve festival jürilerinden Sevinç Baloğlu Youtube üzerinden canlı yayındaydı. </w:t>
      </w:r>
      <w:proofErr w:type="spellStart"/>
      <w:r w:rsidRPr="005E07A4">
        <w:rPr>
          <w:rFonts w:ascii="Calibri" w:eastAsia="Times New Roman" w:hAnsi="Calibri" w:cs="Calibri"/>
          <w:sz w:val="24"/>
          <w:szCs w:val="24"/>
          <w:lang w:eastAsia="tr-TR"/>
        </w:rPr>
        <w:t>Taranç</w:t>
      </w:r>
      <w:proofErr w:type="spellEnd"/>
      <w:r w:rsidRPr="005E07A4">
        <w:rPr>
          <w:rFonts w:ascii="Calibri" w:eastAsia="Times New Roman" w:hAnsi="Calibri" w:cs="Calibri"/>
          <w:sz w:val="24"/>
          <w:szCs w:val="24"/>
          <w:lang w:eastAsia="tr-TR"/>
        </w:rPr>
        <w:t xml:space="preserve"> İzmir Büyükşehir Belediyesi’nin festivale olan önemli katkılarından bahsederken, Sevinç Baloğlu da </w:t>
      </w:r>
      <w:r w:rsidR="00A15062" w:rsidRPr="005E07A4">
        <w:rPr>
          <w:rFonts w:ascii="Calibri" w:eastAsia="Times New Roman" w:hAnsi="Calibri" w:cs="Calibri"/>
          <w:sz w:val="24"/>
          <w:szCs w:val="24"/>
          <w:lang w:eastAsia="tr-TR"/>
        </w:rPr>
        <w:t>festiv</w:t>
      </w:r>
      <w:r w:rsidR="0031519D" w:rsidRPr="005E07A4">
        <w:rPr>
          <w:rFonts w:ascii="Calibri" w:eastAsia="Times New Roman" w:hAnsi="Calibri" w:cs="Calibri"/>
          <w:sz w:val="24"/>
          <w:szCs w:val="24"/>
          <w:lang w:eastAsia="tr-TR"/>
        </w:rPr>
        <w:t>al süreçlerinin zorluklarını</w:t>
      </w:r>
      <w:r w:rsidR="00A15062" w:rsidRPr="005E07A4">
        <w:rPr>
          <w:rFonts w:ascii="Calibri" w:eastAsia="Times New Roman" w:hAnsi="Calibri" w:cs="Calibri"/>
          <w:sz w:val="24"/>
          <w:szCs w:val="24"/>
          <w:lang w:eastAsia="tr-TR"/>
        </w:rPr>
        <w:t xml:space="preserve"> anekdotla</w:t>
      </w:r>
      <w:r w:rsidR="0031519D" w:rsidRPr="005E07A4">
        <w:rPr>
          <w:rFonts w:ascii="Calibri" w:eastAsia="Times New Roman" w:hAnsi="Calibri" w:cs="Calibri"/>
          <w:sz w:val="24"/>
          <w:szCs w:val="24"/>
          <w:lang w:eastAsia="tr-TR"/>
        </w:rPr>
        <w:t>rla</w:t>
      </w:r>
      <w:r w:rsidR="00A15062" w:rsidRPr="005E07A4">
        <w:rPr>
          <w:rFonts w:ascii="Calibri" w:eastAsia="Times New Roman" w:hAnsi="Calibri" w:cs="Calibri"/>
          <w:sz w:val="24"/>
          <w:szCs w:val="24"/>
          <w:lang w:eastAsia="tr-TR"/>
        </w:rPr>
        <w:t xml:space="preserve"> seyircilerle paylaştı. </w:t>
      </w:r>
      <w:r w:rsidR="00162B40" w:rsidRPr="005E07A4">
        <w:rPr>
          <w:rFonts w:ascii="Calibri" w:eastAsia="Times New Roman" w:hAnsi="Calibri" w:cs="Calibri"/>
          <w:sz w:val="24"/>
          <w:szCs w:val="24"/>
          <w:lang w:eastAsia="tr-TR"/>
        </w:rPr>
        <w:t>K</w:t>
      </w:r>
      <w:r w:rsidR="0031519D" w:rsidRPr="005E07A4">
        <w:rPr>
          <w:rFonts w:ascii="Calibri" w:eastAsia="Times New Roman" w:hAnsi="Calibri" w:cs="Calibri"/>
          <w:sz w:val="24"/>
          <w:szCs w:val="24"/>
          <w:lang w:eastAsia="tr-TR"/>
        </w:rPr>
        <w:t xml:space="preserve">adın </w:t>
      </w:r>
      <w:r w:rsidR="00162B40" w:rsidRPr="005E07A4">
        <w:rPr>
          <w:rFonts w:ascii="Calibri" w:eastAsia="Times New Roman" w:hAnsi="Calibri" w:cs="Calibri"/>
          <w:sz w:val="24"/>
          <w:szCs w:val="24"/>
          <w:lang w:eastAsia="tr-TR"/>
        </w:rPr>
        <w:t>Y</w:t>
      </w:r>
      <w:r w:rsidR="0031519D" w:rsidRPr="005E07A4">
        <w:rPr>
          <w:rFonts w:ascii="Calibri" w:eastAsia="Times New Roman" w:hAnsi="Calibri" w:cs="Calibri"/>
          <w:sz w:val="24"/>
          <w:szCs w:val="24"/>
          <w:lang w:eastAsia="tr-TR"/>
        </w:rPr>
        <w:t xml:space="preserve">önetmenler </w:t>
      </w:r>
      <w:r w:rsidR="00162B40" w:rsidRPr="005E07A4">
        <w:rPr>
          <w:rFonts w:ascii="Calibri" w:eastAsia="Times New Roman" w:hAnsi="Calibri" w:cs="Calibri"/>
          <w:sz w:val="24"/>
          <w:szCs w:val="24"/>
          <w:lang w:eastAsia="tr-TR"/>
        </w:rPr>
        <w:t>F</w:t>
      </w:r>
      <w:r w:rsidR="0031519D" w:rsidRPr="005E07A4">
        <w:rPr>
          <w:rFonts w:ascii="Calibri" w:eastAsia="Times New Roman" w:hAnsi="Calibri" w:cs="Calibri"/>
          <w:sz w:val="24"/>
          <w:szCs w:val="24"/>
          <w:lang w:eastAsia="tr-TR"/>
        </w:rPr>
        <w:t>estivali’</w:t>
      </w:r>
      <w:r w:rsidR="00162B40" w:rsidRPr="005E07A4">
        <w:rPr>
          <w:rFonts w:ascii="Calibri" w:eastAsia="Times New Roman" w:hAnsi="Calibri" w:cs="Calibri"/>
          <w:sz w:val="24"/>
          <w:szCs w:val="24"/>
          <w:lang w:eastAsia="tr-TR"/>
        </w:rPr>
        <w:t>nin, kad</w:t>
      </w:r>
      <w:r w:rsidR="0031519D" w:rsidRPr="005E07A4">
        <w:rPr>
          <w:rFonts w:ascii="Calibri" w:eastAsia="Times New Roman" w:hAnsi="Calibri" w:cs="Calibri"/>
          <w:sz w:val="24"/>
          <w:szCs w:val="24"/>
          <w:lang w:eastAsia="tr-TR"/>
        </w:rPr>
        <w:t xml:space="preserve">ın sinemacıların hikayeleri ile yaşamın her alanındaki kadın </w:t>
      </w:r>
      <w:proofErr w:type="spellStart"/>
      <w:r w:rsidR="0031519D" w:rsidRPr="005E07A4">
        <w:rPr>
          <w:rFonts w:ascii="Calibri" w:eastAsia="Times New Roman" w:hAnsi="Calibri" w:cs="Calibri"/>
          <w:sz w:val="24"/>
          <w:szCs w:val="24"/>
          <w:lang w:eastAsia="tr-TR"/>
        </w:rPr>
        <w:t>temsiliyetini</w:t>
      </w:r>
      <w:proofErr w:type="spellEnd"/>
      <w:r w:rsidR="00162B40" w:rsidRPr="005E07A4">
        <w:rPr>
          <w:rFonts w:ascii="Calibri" w:eastAsia="Times New Roman" w:hAnsi="Calibri" w:cs="Calibri"/>
          <w:sz w:val="24"/>
          <w:szCs w:val="24"/>
          <w:lang w:eastAsia="tr-TR"/>
        </w:rPr>
        <w:t xml:space="preserve"> birer kahraman tanımıyla birbirine ve iz</w:t>
      </w:r>
      <w:r w:rsidR="0031519D" w:rsidRPr="005E07A4">
        <w:rPr>
          <w:rFonts w:ascii="Calibri" w:eastAsia="Times New Roman" w:hAnsi="Calibri" w:cs="Calibri"/>
          <w:sz w:val="24"/>
          <w:szCs w:val="24"/>
          <w:lang w:eastAsia="tr-TR"/>
        </w:rPr>
        <w:t xml:space="preserve">leyiciye tanıştırmasını ve bu alandaki toplumsal bilincin </w:t>
      </w:r>
      <w:r w:rsidR="00162B40" w:rsidRPr="005E07A4">
        <w:rPr>
          <w:rFonts w:ascii="Calibri" w:eastAsia="Times New Roman" w:hAnsi="Calibri" w:cs="Calibri"/>
          <w:sz w:val="24"/>
          <w:szCs w:val="24"/>
          <w:lang w:eastAsia="tr-TR"/>
        </w:rPr>
        <w:t xml:space="preserve">öneminin </w:t>
      </w:r>
      <w:r w:rsidR="0031519D" w:rsidRPr="005E07A4">
        <w:rPr>
          <w:rFonts w:ascii="Calibri" w:eastAsia="Times New Roman" w:hAnsi="Calibri" w:cs="Calibri"/>
          <w:sz w:val="24"/>
          <w:szCs w:val="24"/>
          <w:lang w:eastAsia="tr-TR"/>
        </w:rPr>
        <w:t>altını çizdi. F</w:t>
      </w:r>
      <w:r w:rsidR="00162B40" w:rsidRPr="005E07A4">
        <w:rPr>
          <w:rFonts w:ascii="Calibri" w:eastAsia="Times New Roman" w:hAnsi="Calibri" w:cs="Calibri"/>
          <w:sz w:val="24"/>
          <w:szCs w:val="24"/>
          <w:lang w:eastAsia="tr-TR"/>
        </w:rPr>
        <w:t>estival ekibinin bu günlere ne büyük zorluklarla g</w:t>
      </w:r>
      <w:r w:rsidR="0031519D" w:rsidRPr="005E07A4">
        <w:rPr>
          <w:rFonts w:ascii="Calibri" w:eastAsia="Times New Roman" w:hAnsi="Calibri" w:cs="Calibri"/>
          <w:sz w:val="24"/>
          <w:szCs w:val="24"/>
          <w:lang w:eastAsia="tr-TR"/>
        </w:rPr>
        <w:t>eldiğinin yakın tanığı olarak, f</w:t>
      </w:r>
      <w:r w:rsidR="00162B40" w:rsidRPr="005E07A4">
        <w:rPr>
          <w:rFonts w:ascii="Calibri" w:eastAsia="Times New Roman" w:hAnsi="Calibri" w:cs="Calibri"/>
          <w:sz w:val="24"/>
          <w:szCs w:val="24"/>
          <w:lang w:eastAsia="tr-TR"/>
        </w:rPr>
        <w:t xml:space="preserve">estivale destek veren İzmir Büyük Şehir Belediyesi’ne teşekkür etti. Ve </w:t>
      </w:r>
      <w:r w:rsidR="008D7C94" w:rsidRPr="005E07A4">
        <w:rPr>
          <w:rFonts w:ascii="Calibri" w:eastAsia="Times New Roman" w:hAnsi="Calibri" w:cs="Calibri"/>
          <w:sz w:val="24"/>
          <w:szCs w:val="24"/>
          <w:lang w:eastAsia="tr-TR"/>
        </w:rPr>
        <w:t>görüşlerini</w:t>
      </w:r>
      <w:r w:rsidR="0031519D" w:rsidRPr="005E07A4">
        <w:rPr>
          <w:rFonts w:ascii="Calibri" w:eastAsia="Times New Roman" w:hAnsi="Calibri" w:cs="Calibri"/>
          <w:sz w:val="24"/>
          <w:szCs w:val="24"/>
          <w:lang w:eastAsia="tr-TR"/>
        </w:rPr>
        <w:t xml:space="preserve"> </w:t>
      </w:r>
      <w:r w:rsidR="00162B40" w:rsidRPr="005E07A4">
        <w:rPr>
          <w:rFonts w:ascii="Calibri" w:eastAsia="Times New Roman" w:hAnsi="Calibri" w:cs="Calibri"/>
          <w:i/>
          <w:sz w:val="24"/>
          <w:szCs w:val="24"/>
          <w:lang w:eastAsia="tr-TR"/>
        </w:rPr>
        <w:t xml:space="preserve">‘sadece </w:t>
      </w:r>
      <w:r w:rsidR="0031519D" w:rsidRPr="005E07A4">
        <w:rPr>
          <w:rFonts w:ascii="Calibri" w:eastAsia="Times New Roman" w:hAnsi="Calibri" w:cs="Calibri"/>
          <w:i/>
          <w:sz w:val="24"/>
          <w:szCs w:val="24"/>
          <w:lang w:eastAsia="tr-TR"/>
        </w:rPr>
        <w:t>teşekkür etmekle kalmıyorum, att</w:t>
      </w:r>
      <w:r w:rsidR="00162B40" w:rsidRPr="005E07A4">
        <w:rPr>
          <w:rFonts w:ascii="Calibri" w:eastAsia="Times New Roman" w:hAnsi="Calibri" w:cs="Calibri"/>
          <w:i/>
          <w:sz w:val="24"/>
          <w:szCs w:val="24"/>
          <w:lang w:eastAsia="tr-TR"/>
        </w:rPr>
        <w:t>ıkları bu anlamlı adım için Belediye Başkanı’ndan başlamak üzere her kademedeki çalışanını kut</w:t>
      </w:r>
      <w:r w:rsidR="0031519D" w:rsidRPr="005E07A4">
        <w:rPr>
          <w:rFonts w:ascii="Calibri" w:eastAsia="Times New Roman" w:hAnsi="Calibri" w:cs="Calibri"/>
          <w:i/>
          <w:sz w:val="24"/>
          <w:szCs w:val="24"/>
          <w:lang w:eastAsia="tr-TR"/>
        </w:rPr>
        <w:t xml:space="preserve">luyorum. Festivale destek olan üniversitemiz </w:t>
      </w:r>
      <w:r w:rsidR="00162B40" w:rsidRPr="005E07A4">
        <w:rPr>
          <w:rFonts w:ascii="Calibri" w:eastAsia="Times New Roman" w:hAnsi="Calibri" w:cs="Calibri"/>
          <w:i/>
          <w:sz w:val="24"/>
          <w:szCs w:val="24"/>
          <w:lang w:eastAsia="tr-TR"/>
        </w:rPr>
        <w:t>ve ayni ve</w:t>
      </w:r>
      <w:r w:rsidR="0031519D" w:rsidRPr="005E07A4">
        <w:rPr>
          <w:rFonts w:ascii="Calibri" w:eastAsia="Times New Roman" w:hAnsi="Calibri" w:cs="Calibri"/>
          <w:i/>
          <w:sz w:val="24"/>
          <w:szCs w:val="24"/>
          <w:lang w:eastAsia="tr-TR"/>
        </w:rPr>
        <w:t xml:space="preserve"> maddi destek veren herkesle, diliyorum ki kadının ve sin</w:t>
      </w:r>
      <w:r w:rsidR="00162B40" w:rsidRPr="005E07A4">
        <w:rPr>
          <w:rFonts w:ascii="Calibri" w:eastAsia="Times New Roman" w:hAnsi="Calibri" w:cs="Calibri"/>
          <w:i/>
          <w:sz w:val="24"/>
          <w:szCs w:val="24"/>
          <w:lang w:eastAsia="tr-TR"/>
        </w:rPr>
        <w:t>emanın yanındaki duruşumuz perçinlenir, bu gurur ve teşekkür uzun yıllar karşılıklı olarak yaşanır.</w:t>
      </w:r>
      <w:r w:rsidR="0031519D" w:rsidRPr="005E07A4">
        <w:rPr>
          <w:rFonts w:ascii="Calibri" w:eastAsia="Times New Roman" w:hAnsi="Calibri" w:cs="Calibri"/>
          <w:i/>
          <w:sz w:val="24"/>
          <w:szCs w:val="24"/>
          <w:lang w:eastAsia="tr-TR"/>
        </w:rPr>
        <w:t>”</w:t>
      </w:r>
      <w:r w:rsidR="0031519D" w:rsidRPr="005E07A4">
        <w:rPr>
          <w:rFonts w:ascii="Calibri" w:eastAsia="Times New Roman" w:hAnsi="Calibri" w:cs="Calibri"/>
          <w:sz w:val="24"/>
          <w:szCs w:val="24"/>
          <w:lang w:eastAsia="tr-TR"/>
        </w:rPr>
        <w:t xml:space="preserve"> Sözleri ile tamamladı. </w:t>
      </w:r>
    </w:p>
    <w:p w14:paraId="49E44A4A" w14:textId="1FB81382" w:rsidR="009932BC" w:rsidRPr="005E07A4" w:rsidRDefault="00A15062" w:rsidP="005E07A4">
      <w:pPr>
        <w:shd w:val="clear" w:color="auto" w:fill="FFFFFF"/>
        <w:spacing w:after="0" w:line="240" w:lineRule="auto"/>
        <w:rPr>
          <w:rFonts w:ascii="Calibri" w:eastAsia="Times New Roman" w:hAnsi="Calibri" w:cs="Calibri"/>
          <w:sz w:val="24"/>
          <w:szCs w:val="24"/>
          <w:lang w:eastAsia="tr-TR"/>
        </w:rPr>
      </w:pPr>
      <w:r w:rsidRPr="005E07A4">
        <w:rPr>
          <w:rFonts w:ascii="Calibri" w:eastAsia="Times New Roman" w:hAnsi="Calibri" w:cs="Calibri"/>
          <w:sz w:val="24"/>
          <w:szCs w:val="24"/>
          <w:lang w:eastAsia="tr-TR"/>
        </w:rPr>
        <w:t xml:space="preserve">Açılış töreninin başlangıcında Gülten </w:t>
      </w:r>
      <w:proofErr w:type="spellStart"/>
      <w:r w:rsidRPr="005E07A4">
        <w:rPr>
          <w:rFonts w:ascii="Calibri" w:eastAsia="Times New Roman" w:hAnsi="Calibri" w:cs="Calibri"/>
          <w:sz w:val="24"/>
          <w:szCs w:val="24"/>
          <w:lang w:eastAsia="tr-TR"/>
        </w:rPr>
        <w:t>Taranç</w:t>
      </w:r>
      <w:proofErr w:type="spellEnd"/>
      <w:r w:rsidRPr="005E07A4">
        <w:rPr>
          <w:rFonts w:ascii="Calibri" w:eastAsia="Times New Roman" w:hAnsi="Calibri" w:cs="Calibri"/>
          <w:sz w:val="24"/>
          <w:szCs w:val="24"/>
          <w:lang w:eastAsia="tr-TR"/>
        </w:rPr>
        <w:t>, Ege Kuntay ile birlikte bir de mini konser verdi; töreninin kapanışı ise Dr. Ebru Beyazıt’ın fotoğraf sergisi</w:t>
      </w:r>
      <w:r w:rsidR="00042774" w:rsidRPr="005E07A4">
        <w:rPr>
          <w:rFonts w:ascii="Calibri" w:eastAsia="Times New Roman" w:hAnsi="Calibri" w:cs="Calibri"/>
          <w:sz w:val="24"/>
          <w:szCs w:val="24"/>
          <w:lang w:eastAsia="tr-TR"/>
        </w:rPr>
        <w:t xml:space="preserve">nin yayınlanması ile son buldu. </w:t>
      </w:r>
    </w:p>
    <w:p w14:paraId="47C7B8F2" w14:textId="76FAB1E7" w:rsidR="009932BC" w:rsidRPr="005E07A4" w:rsidRDefault="009932BC" w:rsidP="005E07A4">
      <w:pPr>
        <w:shd w:val="clear" w:color="auto" w:fill="FFFFFF"/>
        <w:spacing w:after="0" w:line="240" w:lineRule="auto"/>
        <w:rPr>
          <w:rFonts w:ascii="Calibri" w:eastAsia="Times New Roman" w:hAnsi="Calibri" w:cs="Calibri"/>
          <w:sz w:val="24"/>
          <w:szCs w:val="24"/>
          <w:lang w:eastAsia="tr-TR"/>
        </w:rPr>
      </w:pPr>
    </w:p>
    <w:p w14:paraId="72E25E76" w14:textId="743BC508" w:rsidR="00E51945" w:rsidRPr="005E07A4" w:rsidRDefault="00E51945" w:rsidP="005E07A4">
      <w:pPr>
        <w:shd w:val="clear" w:color="auto" w:fill="FFFFFF"/>
        <w:spacing w:after="0" w:line="240" w:lineRule="auto"/>
        <w:rPr>
          <w:rFonts w:ascii="Calibri" w:eastAsia="Times New Roman" w:hAnsi="Calibri" w:cs="Calibri"/>
          <w:sz w:val="24"/>
          <w:szCs w:val="24"/>
          <w:lang w:eastAsia="tr-TR"/>
        </w:rPr>
      </w:pPr>
      <w:r w:rsidRPr="005E07A4">
        <w:rPr>
          <w:rFonts w:ascii="Calibri" w:eastAsia="Times New Roman" w:hAnsi="Calibri" w:cs="Calibri"/>
          <w:sz w:val="24"/>
          <w:szCs w:val="24"/>
          <w:lang w:eastAsia="tr-TR"/>
        </w:rPr>
        <w:t>II. Etabı, 22 Nisan-5 Mayıs tarihleri arasında yine çevrimiçi platformlarda ve tamamen ücretsiz olarak gerçekleştiril</w:t>
      </w:r>
      <w:r w:rsidR="009932BC" w:rsidRPr="005E07A4">
        <w:rPr>
          <w:rFonts w:ascii="Calibri" w:eastAsia="Times New Roman" w:hAnsi="Calibri" w:cs="Calibri"/>
          <w:sz w:val="24"/>
          <w:szCs w:val="24"/>
          <w:lang w:eastAsia="tr-TR"/>
        </w:rPr>
        <w:t xml:space="preserve">iyor. </w:t>
      </w:r>
      <w:r w:rsidRPr="005E07A4">
        <w:rPr>
          <w:rFonts w:ascii="Calibri" w:eastAsia="Times New Roman" w:hAnsi="Calibri" w:cs="Calibri"/>
          <w:sz w:val="24"/>
          <w:szCs w:val="24"/>
          <w:lang w:eastAsia="tr-TR"/>
        </w:rPr>
        <w:t xml:space="preserve">Bu yıl #sığamıyoruz sloganı ile hayata geçen festivalin film programı kapsamında uzun metraj, kısa kurmaca, kısa belgesel ve deneysel kategorileri olmak üzere dört farklı kategori yarışıyor. Yarışma dışı gösterimlerin de yer aldığı Ulusal Seçki ve Balkan Sinemasının yakın dönemdeki seçkin filmleri de sinemaseverlerle buluşacak. </w:t>
      </w:r>
      <w:r w:rsidR="009932BC" w:rsidRPr="005E07A4">
        <w:rPr>
          <w:rFonts w:ascii="Calibri" w:eastAsia="Times New Roman" w:hAnsi="Calibri" w:cs="Calibri"/>
          <w:sz w:val="24"/>
          <w:szCs w:val="24"/>
          <w:lang w:eastAsia="tr-TR"/>
        </w:rPr>
        <w:t>Toplamda 70’e yakın filmin gösterileceği festivalde u</w:t>
      </w:r>
      <w:r w:rsidRPr="005E07A4">
        <w:rPr>
          <w:rFonts w:ascii="Calibri" w:eastAsia="Times New Roman" w:hAnsi="Calibri" w:cs="Calibri"/>
          <w:sz w:val="24"/>
          <w:szCs w:val="24"/>
          <w:lang w:eastAsia="tr-TR"/>
        </w:rPr>
        <w:t>zun metraj kurmaca, belgesel ve kısa metraj kurmaca olmak üzere Balkan filmleri de 3 kategoride yarışmalı bir seçki olarak seyirci ile buluş</w:t>
      </w:r>
      <w:r w:rsidR="009932BC" w:rsidRPr="005E07A4">
        <w:rPr>
          <w:rFonts w:ascii="Calibri" w:eastAsia="Times New Roman" w:hAnsi="Calibri" w:cs="Calibri"/>
          <w:sz w:val="24"/>
          <w:szCs w:val="24"/>
          <w:lang w:eastAsia="tr-TR"/>
        </w:rPr>
        <w:t xml:space="preserve">uyor. </w:t>
      </w:r>
      <w:r w:rsidRPr="005E07A4">
        <w:rPr>
          <w:rFonts w:ascii="Calibri" w:eastAsia="Times New Roman" w:hAnsi="Calibri" w:cs="Calibri"/>
          <w:sz w:val="24"/>
          <w:szCs w:val="24"/>
          <w:lang w:eastAsia="tr-TR"/>
        </w:rPr>
        <w:t>Ulusal seçkide yer alan yönetmenlerle canlı yayınlarda söyleşiler düzenleneceği festivalin tüm fil</w:t>
      </w:r>
      <w:r w:rsidR="008D7C94" w:rsidRPr="005E07A4">
        <w:rPr>
          <w:rFonts w:ascii="Calibri" w:eastAsia="Times New Roman" w:hAnsi="Calibri" w:cs="Calibri"/>
          <w:sz w:val="24"/>
          <w:szCs w:val="24"/>
          <w:lang w:eastAsia="tr-TR"/>
        </w:rPr>
        <w:t xml:space="preserve">m gösterimleri resmî web sitesi </w:t>
      </w:r>
      <w:r w:rsidRPr="005E07A4">
        <w:rPr>
          <w:rFonts w:ascii="Calibri" w:eastAsia="Times New Roman" w:hAnsi="Calibri" w:cs="Calibri"/>
          <w:sz w:val="24"/>
          <w:szCs w:val="24"/>
          <w:lang w:eastAsia="tr-TR"/>
        </w:rPr>
        <w:t>olan </w:t>
      </w:r>
      <w:hyperlink r:id="rId4" w:tgtFrame="_blank" w:history="1">
        <w:r w:rsidRPr="005E07A4">
          <w:rPr>
            <w:rFonts w:ascii="Calibri" w:eastAsia="Times New Roman" w:hAnsi="Calibri" w:cs="Calibri"/>
            <w:color w:val="0033CC"/>
            <w:sz w:val="24"/>
            <w:szCs w:val="24"/>
            <w:u w:val="single"/>
            <w:lang w:eastAsia="tr-TR"/>
          </w:rPr>
          <w:t>https://kadinyonetmenlerfestivali.com.tr</w:t>
        </w:r>
      </w:hyperlink>
      <w:r w:rsidRPr="005E07A4">
        <w:rPr>
          <w:rFonts w:ascii="Calibri" w:eastAsia="Times New Roman" w:hAnsi="Calibri" w:cs="Calibri"/>
          <w:color w:val="0033CC"/>
          <w:sz w:val="24"/>
          <w:szCs w:val="24"/>
          <w:lang w:eastAsia="tr-TR"/>
        </w:rPr>
        <w:t> </w:t>
      </w:r>
      <w:r w:rsidRPr="005E07A4">
        <w:rPr>
          <w:rFonts w:ascii="Calibri" w:eastAsia="Times New Roman" w:hAnsi="Calibri" w:cs="Calibri"/>
          <w:sz w:val="24"/>
          <w:szCs w:val="24"/>
          <w:lang w:eastAsia="tr-TR"/>
        </w:rPr>
        <w:t>adresi üzerinden 22 Nisan-5 Mayıs tarihleri arasında</w:t>
      </w:r>
      <w:r w:rsidR="009932BC" w:rsidRPr="005E07A4">
        <w:rPr>
          <w:rFonts w:ascii="Calibri" w:eastAsia="Times New Roman" w:hAnsi="Calibri" w:cs="Calibri"/>
          <w:sz w:val="24"/>
          <w:szCs w:val="24"/>
          <w:lang w:eastAsia="tr-TR"/>
        </w:rPr>
        <w:t>,</w:t>
      </w:r>
      <w:r w:rsidRPr="005E07A4">
        <w:rPr>
          <w:rFonts w:ascii="Calibri" w:eastAsia="Times New Roman" w:hAnsi="Calibri" w:cs="Calibri"/>
          <w:sz w:val="24"/>
          <w:szCs w:val="24"/>
          <w:lang w:eastAsia="tr-TR"/>
        </w:rPr>
        <w:t xml:space="preserve"> </w:t>
      </w:r>
      <w:r w:rsidR="009932BC" w:rsidRPr="005E07A4">
        <w:rPr>
          <w:rFonts w:ascii="Calibri" w:eastAsia="Times New Roman" w:hAnsi="Calibri" w:cs="Calibri"/>
          <w:sz w:val="24"/>
          <w:szCs w:val="24"/>
          <w:lang w:eastAsia="tr-TR"/>
        </w:rPr>
        <w:t xml:space="preserve">sadece </w:t>
      </w:r>
      <w:r w:rsidRPr="005E07A4">
        <w:rPr>
          <w:rFonts w:ascii="Calibri" w:eastAsia="Times New Roman" w:hAnsi="Calibri" w:cs="Calibri"/>
          <w:sz w:val="24"/>
          <w:szCs w:val="24"/>
          <w:lang w:eastAsia="tr-TR"/>
        </w:rPr>
        <w:t>web sitesi üyeliği ile izlenmeye açık olacak.</w:t>
      </w:r>
    </w:p>
    <w:p w14:paraId="714EB718" w14:textId="77777777" w:rsidR="00E51945" w:rsidRPr="005E07A4" w:rsidRDefault="00E51945" w:rsidP="005E07A4">
      <w:pPr>
        <w:shd w:val="clear" w:color="auto" w:fill="FFFFFF"/>
        <w:spacing w:after="0" w:line="240" w:lineRule="auto"/>
        <w:rPr>
          <w:rFonts w:ascii="Calibri" w:eastAsia="Times New Roman" w:hAnsi="Calibri" w:cs="Calibri"/>
          <w:sz w:val="24"/>
          <w:szCs w:val="24"/>
          <w:lang w:eastAsia="tr-TR"/>
        </w:rPr>
      </w:pPr>
    </w:p>
    <w:p w14:paraId="73D31903" w14:textId="727B22C5" w:rsidR="00E51945" w:rsidRPr="005E07A4" w:rsidRDefault="00E51945" w:rsidP="005E07A4">
      <w:pPr>
        <w:shd w:val="clear" w:color="auto" w:fill="FFFFFF"/>
        <w:spacing w:line="240" w:lineRule="auto"/>
        <w:rPr>
          <w:rFonts w:ascii="Calibri" w:eastAsia="Times New Roman" w:hAnsi="Calibri" w:cs="Calibri"/>
          <w:sz w:val="24"/>
          <w:szCs w:val="24"/>
          <w:lang w:eastAsia="tr-TR"/>
        </w:rPr>
      </w:pPr>
      <w:r w:rsidRPr="005E07A4">
        <w:rPr>
          <w:rFonts w:ascii="Calibri" w:eastAsia="Times New Roman" w:hAnsi="Calibri" w:cs="Calibri"/>
          <w:sz w:val="24"/>
          <w:szCs w:val="24"/>
          <w:lang w:eastAsia="tr-TR"/>
        </w:rPr>
        <w:t xml:space="preserve">Yönetmen söyleşileriyle birlikte </w:t>
      </w:r>
      <w:proofErr w:type="spellStart"/>
      <w:r w:rsidRPr="005E07A4">
        <w:rPr>
          <w:rFonts w:ascii="Calibri" w:eastAsia="Times New Roman" w:hAnsi="Calibri" w:cs="Calibri"/>
          <w:sz w:val="24"/>
          <w:szCs w:val="24"/>
          <w:lang w:eastAsia="tr-TR"/>
        </w:rPr>
        <w:t>Hira</w:t>
      </w:r>
      <w:proofErr w:type="spellEnd"/>
      <w:r w:rsidRPr="005E07A4">
        <w:rPr>
          <w:rFonts w:ascii="Calibri" w:eastAsia="Times New Roman" w:hAnsi="Calibri" w:cs="Calibri"/>
          <w:sz w:val="24"/>
          <w:szCs w:val="24"/>
          <w:lang w:eastAsia="tr-TR"/>
        </w:rPr>
        <w:t xml:space="preserve"> Selma Kalkan ile “Sanatla Terapi Atölyesi” , </w:t>
      </w:r>
      <w:proofErr w:type="spellStart"/>
      <w:r w:rsidRPr="005E07A4">
        <w:rPr>
          <w:rFonts w:ascii="Calibri" w:eastAsia="Times New Roman" w:hAnsi="Calibri" w:cs="Calibri"/>
          <w:sz w:val="24"/>
          <w:szCs w:val="24"/>
          <w:lang w:eastAsia="tr-TR"/>
        </w:rPr>
        <w:t>WMC’nin</w:t>
      </w:r>
      <w:proofErr w:type="spellEnd"/>
      <w:r w:rsidRPr="005E07A4">
        <w:rPr>
          <w:rFonts w:ascii="Calibri" w:eastAsia="Times New Roman" w:hAnsi="Calibri" w:cs="Calibri"/>
          <w:sz w:val="24"/>
          <w:szCs w:val="24"/>
          <w:lang w:eastAsia="tr-TR"/>
        </w:rPr>
        <w:t xml:space="preserve"> katkılarıyla Sezen Kayhan ile “Belgesel Yapımında Fırsatlar ve Engeller Atölyesi” ve Zeynep Merve Uygun ile “KYF </w:t>
      </w:r>
      <w:proofErr w:type="spellStart"/>
      <w:r w:rsidRPr="005E07A4">
        <w:rPr>
          <w:rFonts w:ascii="Calibri" w:eastAsia="Times New Roman" w:hAnsi="Calibri" w:cs="Calibri"/>
          <w:sz w:val="24"/>
          <w:szCs w:val="24"/>
          <w:lang w:eastAsia="tr-TR"/>
        </w:rPr>
        <w:t>Doc</w:t>
      </w:r>
      <w:proofErr w:type="spellEnd"/>
      <w:r w:rsidRPr="005E07A4">
        <w:rPr>
          <w:rFonts w:ascii="Calibri" w:eastAsia="Times New Roman" w:hAnsi="Calibri" w:cs="Calibri"/>
          <w:sz w:val="24"/>
          <w:szCs w:val="24"/>
          <w:lang w:eastAsia="tr-TR"/>
        </w:rPr>
        <w:t xml:space="preserve"> </w:t>
      </w:r>
      <w:proofErr w:type="spellStart"/>
      <w:r w:rsidRPr="005E07A4">
        <w:rPr>
          <w:rFonts w:ascii="Calibri" w:eastAsia="Times New Roman" w:hAnsi="Calibri" w:cs="Calibri"/>
          <w:sz w:val="24"/>
          <w:szCs w:val="24"/>
          <w:lang w:eastAsia="tr-TR"/>
        </w:rPr>
        <w:t>Lab</w:t>
      </w:r>
      <w:proofErr w:type="spellEnd"/>
      <w:r w:rsidRPr="005E07A4">
        <w:rPr>
          <w:rFonts w:ascii="Calibri" w:eastAsia="Times New Roman" w:hAnsi="Calibri" w:cs="Calibri"/>
          <w:sz w:val="24"/>
          <w:szCs w:val="24"/>
          <w:lang w:eastAsia="tr-TR"/>
        </w:rPr>
        <w:t xml:space="preserve">: Yeni Medya Belgeselleri </w:t>
      </w:r>
      <w:proofErr w:type="spellStart"/>
      <w:r w:rsidRPr="005E07A4">
        <w:rPr>
          <w:rFonts w:ascii="Calibri" w:eastAsia="Times New Roman" w:hAnsi="Calibri" w:cs="Calibri"/>
          <w:sz w:val="24"/>
          <w:szCs w:val="24"/>
          <w:lang w:eastAsia="tr-TR"/>
        </w:rPr>
        <w:t>MasterClass</w:t>
      </w:r>
      <w:proofErr w:type="spellEnd"/>
      <w:r w:rsidRPr="005E07A4">
        <w:rPr>
          <w:rFonts w:ascii="Calibri" w:eastAsia="Times New Roman" w:hAnsi="Calibri" w:cs="Calibri"/>
          <w:sz w:val="24"/>
          <w:szCs w:val="24"/>
          <w:lang w:eastAsia="tr-TR"/>
        </w:rPr>
        <w:t xml:space="preserve">”  ve </w:t>
      </w:r>
      <w:r w:rsidR="009932BC" w:rsidRPr="005E07A4">
        <w:rPr>
          <w:rFonts w:ascii="Calibri" w:eastAsia="Times New Roman" w:hAnsi="Calibri" w:cs="Calibri"/>
          <w:sz w:val="24"/>
          <w:szCs w:val="24"/>
          <w:lang w:eastAsia="tr-TR"/>
        </w:rPr>
        <w:t xml:space="preserve">23 Nisan’a özel </w:t>
      </w:r>
      <w:r w:rsidRPr="005E07A4">
        <w:rPr>
          <w:rFonts w:ascii="Calibri" w:eastAsia="Times New Roman" w:hAnsi="Calibri" w:cs="Calibri"/>
          <w:sz w:val="24"/>
          <w:szCs w:val="24"/>
          <w:lang w:eastAsia="tr-TR"/>
        </w:rPr>
        <w:t xml:space="preserve">gerçekleştirilen Prof. Berrak </w:t>
      </w:r>
      <w:proofErr w:type="spellStart"/>
      <w:r w:rsidRPr="005E07A4">
        <w:rPr>
          <w:rFonts w:ascii="Calibri" w:eastAsia="Times New Roman" w:hAnsi="Calibri" w:cs="Calibri"/>
          <w:sz w:val="24"/>
          <w:szCs w:val="24"/>
          <w:lang w:eastAsia="tr-TR"/>
        </w:rPr>
        <w:t>Taranç</w:t>
      </w:r>
      <w:proofErr w:type="spellEnd"/>
      <w:r w:rsidRPr="005E07A4">
        <w:rPr>
          <w:rFonts w:ascii="Calibri" w:eastAsia="Times New Roman" w:hAnsi="Calibri" w:cs="Calibri"/>
          <w:sz w:val="24"/>
          <w:szCs w:val="24"/>
          <w:lang w:eastAsia="tr-TR"/>
        </w:rPr>
        <w:t xml:space="preserve"> ile “Çocuklar için Müzik Atölyesi” festivalin ikinci etabındaki etkinlikler arasında yer alıyor. Seçkiye giremeyen yönetmenlere yönelik çevrimiçi </w:t>
      </w:r>
      <w:r w:rsidRPr="005E07A4">
        <w:rPr>
          <w:rFonts w:ascii="Calibri" w:eastAsia="Times New Roman" w:hAnsi="Calibri" w:cs="Calibri"/>
          <w:sz w:val="24"/>
          <w:szCs w:val="24"/>
          <w:lang w:eastAsia="tr-TR"/>
        </w:rPr>
        <w:lastRenderedPageBreak/>
        <w:t>olarak “</w:t>
      </w:r>
      <w:proofErr w:type="spellStart"/>
      <w:r w:rsidRPr="005E07A4">
        <w:rPr>
          <w:rFonts w:ascii="Calibri" w:eastAsia="Times New Roman" w:hAnsi="Calibri" w:cs="Calibri"/>
          <w:sz w:val="24"/>
          <w:szCs w:val="24"/>
          <w:lang w:eastAsia="tr-TR"/>
        </w:rPr>
        <w:t>Face</w:t>
      </w:r>
      <w:proofErr w:type="spellEnd"/>
      <w:r w:rsidRPr="005E07A4">
        <w:rPr>
          <w:rFonts w:ascii="Calibri" w:eastAsia="Times New Roman" w:hAnsi="Calibri" w:cs="Calibri"/>
          <w:sz w:val="24"/>
          <w:szCs w:val="24"/>
          <w:lang w:eastAsia="tr-TR"/>
        </w:rPr>
        <w:t xml:space="preserve"> </w:t>
      </w:r>
      <w:proofErr w:type="spellStart"/>
      <w:r w:rsidRPr="005E07A4">
        <w:rPr>
          <w:rFonts w:ascii="Calibri" w:eastAsia="Times New Roman" w:hAnsi="Calibri" w:cs="Calibri"/>
          <w:sz w:val="24"/>
          <w:szCs w:val="24"/>
          <w:lang w:eastAsia="tr-TR"/>
        </w:rPr>
        <w:t>to</w:t>
      </w:r>
      <w:proofErr w:type="spellEnd"/>
      <w:r w:rsidRPr="005E07A4">
        <w:rPr>
          <w:rFonts w:ascii="Calibri" w:eastAsia="Times New Roman" w:hAnsi="Calibri" w:cs="Calibri"/>
          <w:sz w:val="24"/>
          <w:szCs w:val="24"/>
          <w:lang w:eastAsia="tr-TR"/>
        </w:rPr>
        <w:t xml:space="preserve"> </w:t>
      </w:r>
      <w:proofErr w:type="spellStart"/>
      <w:r w:rsidRPr="005E07A4">
        <w:rPr>
          <w:rFonts w:ascii="Calibri" w:eastAsia="Times New Roman" w:hAnsi="Calibri" w:cs="Calibri"/>
          <w:sz w:val="24"/>
          <w:szCs w:val="24"/>
          <w:lang w:eastAsia="tr-TR"/>
        </w:rPr>
        <w:t>Face</w:t>
      </w:r>
      <w:proofErr w:type="spellEnd"/>
      <w:r w:rsidRPr="005E07A4">
        <w:rPr>
          <w:rFonts w:ascii="Calibri" w:eastAsia="Times New Roman" w:hAnsi="Calibri" w:cs="Calibri"/>
          <w:sz w:val="24"/>
          <w:szCs w:val="24"/>
          <w:lang w:eastAsia="tr-TR"/>
        </w:rPr>
        <w:t>” geri bildirim etkinliği de program dahilinde, Nisan ayının sonunda yapılıyor.  Mart ayında gerçekleştirilen Gözde Yenipazarlı sanal fotoğraf sergisinden sonra, bu ay da Dr. Ebru Beyazıt’ın fotoğraf seçkisi yine festivalin web sitesi üzerinden yayınlan</w:t>
      </w:r>
      <w:r w:rsidR="009932BC" w:rsidRPr="005E07A4">
        <w:rPr>
          <w:rFonts w:ascii="Calibri" w:eastAsia="Times New Roman" w:hAnsi="Calibri" w:cs="Calibri"/>
          <w:sz w:val="24"/>
          <w:szCs w:val="24"/>
          <w:lang w:eastAsia="tr-TR"/>
        </w:rPr>
        <w:t xml:space="preserve">ıyor. </w:t>
      </w:r>
      <w:r w:rsidRPr="005E07A4">
        <w:rPr>
          <w:rFonts w:ascii="Calibri" w:eastAsia="Times New Roman" w:hAnsi="Calibri" w:cs="Calibri"/>
          <w:sz w:val="24"/>
          <w:szCs w:val="24"/>
          <w:lang w:eastAsia="tr-TR"/>
        </w:rPr>
        <w:t>Yönetmen söyleşileri ve genel katılımcılara açık olan diğer etkinlikler festivalin Youtube hesabı üzerinden takip edilebilecek. Festival boyunca tüm etkinlik programları da sosyal medya üzerinden paylaşılmaya devam edecek! </w:t>
      </w:r>
    </w:p>
    <w:p w14:paraId="600F6DAE" w14:textId="02F0AD5F" w:rsidR="00E51945" w:rsidRPr="005E07A4" w:rsidRDefault="00E51945" w:rsidP="005E07A4">
      <w:pPr>
        <w:shd w:val="clear" w:color="auto" w:fill="FFFFFF"/>
        <w:spacing w:line="240" w:lineRule="auto"/>
        <w:rPr>
          <w:rFonts w:ascii="Calibri" w:eastAsia="Times New Roman" w:hAnsi="Calibri" w:cs="Calibri"/>
          <w:sz w:val="24"/>
          <w:szCs w:val="24"/>
          <w:lang w:eastAsia="tr-TR"/>
        </w:rPr>
      </w:pPr>
      <w:r w:rsidRPr="005E07A4">
        <w:rPr>
          <w:rFonts w:ascii="Calibri" w:eastAsia="Times New Roman" w:hAnsi="Calibri" w:cs="Calibri"/>
          <w:sz w:val="24"/>
          <w:szCs w:val="24"/>
          <w:lang w:eastAsia="tr-TR"/>
        </w:rPr>
        <w:t xml:space="preserve">Festivalin İzmir’de fiziki olarak gerçekleştirilecek III. etabında ise </w:t>
      </w:r>
      <w:proofErr w:type="spellStart"/>
      <w:r w:rsidRPr="005E07A4">
        <w:rPr>
          <w:rFonts w:ascii="Calibri" w:eastAsia="Times New Roman" w:hAnsi="Calibri" w:cs="Calibri"/>
          <w:sz w:val="24"/>
          <w:szCs w:val="24"/>
          <w:lang w:eastAsia="tr-TR"/>
        </w:rPr>
        <w:t>pandemi</w:t>
      </w:r>
      <w:proofErr w:type="spellEnd"/>
      <w:r w:rsidRPr="005E07A4">
        <w:rPr>
          <w:rFonts w:ascii="Calibri" w:eastAsia="Times New Roman" w:hAnsi="Calibri" w:cs="Calibri"/>
          <w:sz w:val="24"/>
          <w:szCs w:val="24"/>
          <w:lang w:eastAsia="tr-TR"/>
        </w:rPr>
        <w:t xml:space="preserve"> koşullarının izin verdiği ölçüde 25-30 Haziran 2021 tarihleri arasında Seferihisar’da ödül töreni ve özel gösterimler şeklinde planlanacak.</w:t>
      </w:r>
    </w:p>
    <w:p w14:paraId="6477758E" w14:textId="77777777" w:rsidR="00E51945" w:rsidRPr="005E07A4" w:rsidRDefault="00E51945" w:rsidP="005E07A4">
      <w:pPr>
        <w:shd w:val="clear" w:color="auto" w:fill="FFFFFF"/>
        <w:spacing w:line="240" w:lineRule="auto"/>
        <w:rPr>
          <w:rFonts w:ascii="Calibri" w:eastAsia="Times New Roman" w:hAnsi="Calibri" w:cs="Calibri"/>
          <w:sz w:val="24"/>
          <w:szCs w:val="24"/>
          <w:lang w:eastAsia="tr-TR"/>
        </w:rPr>
      </w:pPr>
      <w:proofErr w:type="spellStart"/>
      <w:r w:rsidRPr="005E07A4">
        <w:rPr>
          <w:rFonts w:ascii="Calibri" w:eastAsia="Times New Roman" w:hAnsi="Calibri" w:cs="Calibri"/>
          <w:b/>
          <w:bCs/>
          <w:sz w:val="24"/>
          <w:szCs w:val="24"/>
          <w:lang w:eastAsia="tr-TR"/>
        </w:rPr>
        <w:t>Fongogo</w:t>
      </w:r>
      <w:proofErr w:type="spellEnd"/>
      <w:r w:rsidRPr="005E07A4">
        <w:rPr>
          <w:rFonts w:ascii="Calibri" w:eastAsia="Times New Roman" w:hAnsi="Calibri" w:cs="Calibri"/>
          <w:b/>
          <w:bCs/>
          <w:sz w:val="24"/>
          <w:szCs w:val="24"/>
          <w:lang w:eastAsia="tr-TR"/>
        </w:rPr>
        <w:t xml:space="preserve"> Kampanyası Devam Ediyor!</w:t>
      </w:r>
    </w:p>
    <w:p w14:paraId="55E5A3B3" w14:textId="77777777" w:rsidR="00E51945" w:rsidRPr="005E07A4" w:rsidRDefault="00E51945" w:rsidP="005E07A4">
      <w:pPr>
        <w:shd w:val="clear" w:color="auto" w:fill="FFFFFF"/>
        <w:spacing w:line="240" w:lineRule="auto"/>
        <w:rPr>
          <w:rFonts w:ascii="Calibri" w:eastAsia="Times New Roman" w:hAnsi="Calibri" w:cs="Calibri"/>
          <w:sz w:val="24"/>
          <w:szCs w:val="24"/>
          <w:lang w:eastAsia="tr-TR"/>
        </w:rPr>
      </w:pPr>
      <w:r w:rsidRPr="005E07A4">
        <w:rPr>
          <w:rFonts w:ascii="Calibri" w:eastAsia="Times New Roman" w:hAnsi="Calibri" w:cs="Calibri"/>
          <w:sz w:val="24"/>
          <w:szCs w:val="24"/>
          <w:lang w:eastAsia="tr-TR"/>
        </w:rPr>
        <w:t xml:space="preserve">Kadın sinema emekçilerini desteklemek adına tamamen ücretsiz olarak gerçekleştirilen ve sosyal sorumluluk vasfı da olan Uluslararası Kadın Yönetmenler Festivali’nin sürdürülebilirliğini desteklemek açısından, mart ayında </w:t>
      </w:r>
      <w:proofErr w:type="spellStart"/>
      <w:r w:rsidRPr="005E07A4">
        <w:rPr>
          <w:rFonts w:ascii="Calibri" w:eastAsia="Times New Roman" w:hAnsi="Calibri" w:cs="Calibri"/>
          <w:sz w:val="24"/>
          <w:szCs w:val="24"/>
          <w:lang w:eastAsia="tr-TR"/>
        </w:rPr>
        <w:t>Fongogo</w:t>
      </w:r>
      <w:proofErr w:type="spellEnd"/>
      <w:r w:rsidRPr="005E07A4">
        <w:rPr>
          <w:rFonts w:ascii="Calibri" w:eastAsia="Times New Roman" w:hAnsi="Calibri" w:cs="Calibri"/>
          <w:sz w:val="24"/>
          <w:szCs w:val="24"/>
          <w:lang w:eastAsia="tr-TR"/>
        </w:rPr>
        <w:t xml:space="preserve"> kampanyası başlatılmıştı. Festival yönetimi kampanyanın halen desteklenmeye açık olduğunu ve </w:t>
      </w:r>
      <w:hyperlink r:id="rId5" w:tgtFrame="_blank" w:history="1">
        <w:r w:rsidRPr="005E07A4">
          <w:rPr>
            <w:rFonts w:ascii="Calibri" w:eastAsia="Times New Roman" w:hAnsi="Calibri" w:cs="Calibri"/>
            <w:color w:val="0033CC"/>
            <w:sz w:val="24"/>
            <w:szCs w:val="24"/>
            <w:u w:val="single"/>
            <w:lang w:eastAsia="tr-TR"/>
          </w:rPr>
          <w:t>https://fongogo.com/Project/4-uluslararasi-kadin-yonetmenler-festivali</w:t>
        </w:r>
      </w:hyperlink>
      <w:r w:rsidRPr="005E07A4">
        <w:rPr>
          <w:rFonts w:ascii="Calibri" w:eastAsia="Times New Roman" w:hAnsi="Calibri" w:cs="Calibri"/>
          <w:color w:val="0033CC"/>
          <w:sz w:val="24"/>
          <w:szCs w:val="24"/>
          <w:lang w:eastAsia="tr-TR"/>
        </w:rPr>
        <w:t xml:space="preserve"> </w:t>
      </w:r>
      <w:r w:rsidRPr="005E07A4">
        <w:rPr>
          <w:rFonts w:ascii="Calibri" w:eastAsia="Times New Roman" w:hAnsi="Calibri" w:cs="Calibri"/>
          <w:sz w:val="24"/>
          <w:szCs w:val="24"/>
          <w:lang w:eastAsia="tr-TR"/>
        </w:rPr>
        <w:t xml:space="preserve">adresinde sürdürüldüğünü dile getiriyor. </w:t>
      </w:r>
    </w:p>
    <w:p w14:paraId="65C5DF12" w14:textId="77777777" w:rsidR="00E51945" w:rsidRPr="005E07A4" w:rsidRDefault="00E51945" w:rsidP="005E07A4">
      <w:pPr>
        <w:pStyle w:val="AralkYok"/>
        <w:rPr>
          <w:color w:val="0033CC"/>
          <w:sz w:val="24"/>
          <w:szCs w:val="24"/>
          <w:lang w:eastAsia="tr-TR"/>
        </w:rPr>
      </w:pPr>
      <w:r w:rsidRPr="005E07A4">
        <w:rPr>
          <w:b/>
          <w:bCs/>
          <w:sz w:val="24"/>
          <w:szCs w:val="24"/>
          <w:lang w:eastAsia="tr-TR"/>
        </w:rPr>
        <w:t xml:space="preserve">Festivalin resmi </w:t>
      </w:r>
      <w:proofErr w:type="spellStart"/>
      <w:r w:rsidRPr="005E07A4">
        <w:rPr>
          <w:b/>
          <w:bCs/>
          <w:sz w:val="24"/>
          <w:szCs w:val="24"/>
          <w:lang w:eastAsia="tr-TR"/>
        </w:rPr>
        <w:t>websitesi</w:t>
      </w:r>
      <w:proofErr w:type="spellEnd"/>
      <w:r w:rsidRPr="005E07A4">
        <w:rPr>
          <w:b/>
          <w:bCs/>
          <w:sz w:val="24"/>
          <w:szCs w:val="24"/>
          <w:lang w:eastAsia="tr-TR"/>
        </w:rPr>
        <w:t>: </w:t>
      </w:r>
      <w:hyperlink r:id="rId6" w:tgtFrame="_blank" w:history="1">
        <w:r w:rsidRPr="005E07A4">
          <w:rPr>
            <w:color w:val="0033CC"/>
            <w:sz w:val="24"/>
            <w:szCs w:val="24"/>
            <w:u w:val="single"/>
            <w:lang w:eastAsia="tr-TR"/>
          </w:rPr>
          <w:t>https://kadinyonetmenlerfestivali.com.tr</w:t>
        </w:r>
      </w:hyperlink>
    </w:p>
    <w:p w14:paraId="730B9598" w14:textId="6E4B55B9" w:rsidR="00E51945" w:rsidRPr="005E07A4" w:rsidRDefault="00E51945" w:rsidP="005E07A4">
      <w:pPr>
        <w:pStyle w:val="AralkYok"/>
        <w:rPr>
          <w:sz w:val="24"/>
          <w:szCs w:val="24"/>
          <w:lang w:eastAsia="tr-TR"/>
        </w:rPr>
      </w:pPr>
      <w:r w:rsidRPr="005E07A4">
        <w:rPr>
          <w:b/>
          <w:bCs/>
          <w:sz w:val="24"/>
          <w:szCs w:val="24"/>
          <w:lang w:eastAsia="tr-TR"/>
        </w:rPr>
        <w:t>Youtube hesabı:</w:t>
      </w:r>
      <w:r w:rsidRPr="005E07A4">
        <w:rPr>
          <w:sz w:val="24"/>
          <w:szCs w:val="24"/>
          <w:lang w:eastAsia="tr-TR"/>
        </w:rPr>
        <w:t> </w:t>
      </w:r>
      <w:r w:rsidRPr="005E07A4">
        <w:rPr>
          <w:color w:val="0033CC"/>
          <w:sz w:val="24"/>
          <w:szCs w:val="24"/>
          <w:u w:val="single"/>
          <w:lang w:eastAsia="tr-TR"/>
        </w:rPr>
        <w:t>https://www.youtube.com/c/</w:t>
      </w:r>
      <w:r w:rsidR="00A53CDD" w:rsidRPr="005E07A4">
        <w:rPr>
          <w:color w:val="0033CC"/>
          <w:sz w:val="24"/>
          <w:szCs w:val="24"/>
          <w:u w:val="single"/>
          <w:lang w:eastAsia="tr-TR"/>
        </w:rPr>
        <w:t>kadinyönetmenlerfestivali</w:t>
      </w:r>
    </w:p>
    <w:p w14:paraId="1E76E32E" w14:textId="08A32610" w:rsidR="00E51945" w:rsidRPr="005E07A4" w:rsidRDefault="00E51945" w:rsidP="005E07A4">
      <w:pPr>
        <w:pStyle w:val="AralkYok"/>
        <w:rPr>
          <w:color w:val="0033CC"/>
          <w:sz w:val="24"/>
          <w:szCs w:val="24"/>
          <w:lang w:eastAsia="tr-TR"/>
        </w:rPr>
      </w:pPr>
      <w:proofErr w:type="spellStart"/>
      <w:r w:rsidRPr="005E07A4">
        <w:rPr>
          <w:b/>
          <w:bCs/>
          <w:sz w:val="24"/>
          <w:szCs w:val="24"/>
          <w:lang w:eastAsia="tr-TR"/>
        </w:rPr>
        <w:t>Instagram</w:t>
      </w:r>
      <w:proofErr w:type="spellEnd"/>
      <w:r w:rsidRPr="005E07A4">
        <w:rPr>
          <w:b/>
          <w:bCs/>
          <w:sz w:val="24"/>
          <w:szCs w:val="24"/>
          <w:lang w:eastAsia="tr-TR"/>
        </w:rPr>
        <w:t>:</w:t>
      </w:r>
      <w:r w:rsidRPr="005E07A4">
        <w:rPr>
          <w:sz w:val="24"/>
          <w:szCs w:val="24"/>
          <w:lang w:eastAsia="tr-TR"/>
        </w:rPr>
        <w:t> </w:t>
      </w:r>
      <w:hyperlink r:id="rId7" w:history="1">
        <w:r w:rsidR="00A53CDD" w:rsidRPr="005E07A4">
          <w:rPr>
            <w:rStyle w:val="Kpr"/>
            <w:rFonts w:ascii="Calibri" w:eastAsia="Times New Roman" w:hAnsi="Calibri" w:cs="Calibri"/>
            <w:color w:val="0033CC"/>
            <w:sz w:val="24"/>
            <w:szCs w:val="24"/>
            <w:lang w:eastAsia="tr-TR"/>
          </w:rPr>
          <w:t>https://www.instagram.com/kadinyonetmenlerfestivali/</w:t>
        </w:r>
      </w:hyperlink>
    </w:p>
    <w:p w14:paraId="288DDC6C" w14:textId="6CCEE458" w:rsidR="00996E67" w:rsidRPr="005E07A4" w:rsidRDefault="00E51945" w:rsidP="005E07A4">
      <w:pPr>
        <w:pStyle w:val="AralkYok"/>
        <w:rPr>
          <w:sz w:val="24"/>
          <w:szCs w:val="24"/>
        </w:rPr>
      </w:pPr>
      <w:proofErr w:type="spellStart"/>
      <w:r w:rsidRPr="005E07A4">
        <w:rPr>
          <w:b/>
          <w:bCs/>
          <w:sz w:val="24"/>
          <w:szCs w:val="24"/>
          <w:lang w:eastAsia="tr-TR"/>
        </w:rPr>
        <w:t>Twitter</w:t>
      </w:r>
      <w:proofErr w:type="spellEnd"/>
      <w:r w:rsidRPr="005E07A4">
        <w:rPr>
          <w:b/>
          <w:bCs/>
          <w:color w:val="0033CC"/>
          <w:sz w:val="24"/>
          <w:szCs w:val="24"/>
          <w:lang w:eastAsia="tr-TR"/>
        </w:rPr>
        <w:t>:</w:t>
      </w:r>
      <w:r w:rsidRPr="005E07A4">
        <w:rPr>
          <w:color w:val="0033CC"/>
          <w:sz w:val="24"/>
          <w:szCs w:val="24"/>
          <w:lang w:eastAsia="tr-TR"/>
        </w:rPr>
        <w:t> </w:t>
      </w:r>
      <w:hyperlink r:id="rId8" w:tgtFrame="_blank" w:history="1">
        <w:r w:rsidRPr="005E07A4">
          <w:rPr>
            <w:color w:val="0033CC"/>
            <w:sz w:val="24"/>
            <w:szCs w:val="24"/>
            <w:u w:val="single"/>
            <w:lang w:eastAsia="tr-TR"/>
          </w:rPr>
          <w:t>https://twitter.com/UKYFest</w:t>
        </w:r>
      </w:hyperlink>
    </w:p>
    <w:sectPr w:rsidR="00996E67" w:rsidRPr="005E0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71B"/>
    <w:rsid w:val="00042774"/>
    <w:rsid w:val="00162B40"/>
    <w:rsid w:val="001A7625"/>
    <w:rsid w:val="0031519D"/>
    <w:rsid w:val="004D771B"/>
    <w:rsid w:val="005E07A4"/>
    <w:rsid w:val="0088409A"/>
    <w:rsid w:val="008D7C94"/>
    <w:rsid w:val="009932BC"/>
    <w:rsid w:val="00996E67"/>
    <w:rsid w:val="00A15062"/>
    <w:rsid w:val="00A53CDD"/>
    <w:rsid w:val="00CA70CD"/>
    <w:rsid w:val="00E5194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E00E"/>
  <w15:chartTrackingRefBased/>
  <w15:docId w15:val="{55448182-576B-473D-862F-78D784B0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53CDD"/>
    <w:rPr>
      <w:color w:val="0563C1" w:themeColor="hyperlink"/>
      <w:u w:val="single"/>
    </w:rPr>
  </w:style>
  <w:style w:type="paragraph" w:styleId="AralkYok">
    <w:name w:val="No Spacing"/>
    <w:uiPriority w:val="1"/>
    <w:qFormat/>
    <w:rsid w:val="005E07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KYFest" TargetMode="External"/><Relationship Id="rId3" Type="http://schemas.openxmlformats.org/officeDocument/2006/relationships/webSettings" Target="webSettings.xml"/><Relationship Id="rId7" Type="http://schemas.openxmlformats.org/officeDocument/2006/relationships/hyperlink" Target="https://www.instagram.com/kadinyonetmenlerfestival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inyonetmenlerfestivali.com.tr/" TargetMode="External"/><Relationship Id="rId5" Type="http://schemas.openxmlformats.org/officeDocument/2006/relationships/hyperlink" Target="https://fongogo.com/Project/4-uluslararasi-kadin-yonetmenler-festivali" TargetMode="External"/><Relationship Id="rId10" Type="http://schemas.openxmlformats.org/officeDocument/2006/relationships/theme" Target="theme/theme1.xml"/><Relationship Id="rId4" Type="http://schemas.openxmlformats.org/officeDocument/2006/relationships/hyperlink" Target="https://kadinyonetmenlerfestivali.com.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4496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günakan</dc:creator>
  <cp:keywords/>
  <dc:description/>
  <cp:lastModifiedBy>Sadi Cilingir</cp:lastModifiedBy>
  <cp:revision>10</cp:revision>
  <dcterms:created xsi:type="dcterms:W3CDTF">2021-04-23T11:58:00Z</dcterms:created>
  <dcterms:modified xsi:type="dcterms:W3CDTF">2021-04-25T07:12:00Z</dcterms:modified>
</cp:coreProperties>
</file>