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FB3C" w14:textId="469C0BAF" w:rsidR="004D54EE" w:rsidRPr="00976445" w:rsidRDefault="00976445" w:rsidP="00976445">
      <w:pPr>
        <w:spacing w:line="240" w:lineRule="auto"/>
        <w:jc w:val="both"/>
        <w:rPr>
          <w:rFonts w:cstheme="minorHAnsi"/>
          <w:b/>
          <w:bCs/>
          <w:sz w:val="40"/>
          <w:szCs w:val="40"/>
        </w:rPr>
      </w:pPr>
      <w:r w:rsidRPr="00976445">
        <w:rPr>
          <w:rFonts w:cstheme="minorHAnsi"/>
          <w:b/>
          <w:bCs/>
          <w:sz w:val="40"/>
          <w:szCs w:val="40"/>
        </w:rPr>
        <w:t xml:space="preserve">4. </w:t>
      </w:r>
      <w:r w:rsidR="004D54EE" w:rsidRPr="00976445">
        <w:rPr>
          <w:rFonts w:cstheme="minorHAnsi"/>
          <w:b/>
          <w:bCs/>
          <w:sz w:val="40"/>
          <w:szCs w:val="40"/>
        </w:rPr>
        <w:t xml:space="preserve">Uluslararası Kadın Yönetmenler Festivali’nin </w:t>
      </w:r>
      <w:r w:rsidRPr="00976445">
        <w:rPr>
          <w:rFonts w:cstheme="minorHAnsi"/>
          <w:b/>
          <w:bCs/>
          <w:sz w:val="40"/>
          <w:szCs w:val="40"/>
        </w:rPr>
        <w:t xml:space="preserve">Emek </w:t>
      </w:r>
      <w:r>
        <w:rPr>
          <w:rFonts w:cstheme="minorHAnsi"/>
          <w:b/>
          <w:bCs/>
          <w:sz w:val="40"/>
          <w:szCs w:val="40"/>
        </w:rPr>
        <w:t>v</w:t>
      </w:r>
      <w:r w:rsidRPr="00976445">
        <w:rPr>
          <w:rFonts w:cstheme="minorHAnsi"/>
          <w:b/>
          <w:bCs/>
          <w:sz w:val="40"/>
          <w:szCs w:val="40"/>
        </w:rPr>
        <w:t>e Başarı Ödülleri Belli Oldu</w:t>
      </w:r>
    </w:p>
    <w:p w14:paraId="2446DB90" w14:textId="7F22CA27" w:rsidR="00C15482" w:rsidRPr="00976445" w:rsidRDefault="0036526A" w:rsidP="00976445">
      <w:pPr>
        <w:spacing w:line="240" w:lineRule="auto"/>
        <w:jc w:val="both"/>
        <w:rPr>
          <w:rFonts w:cstheme="minorHAnsi"/>
          <w:sz w:val="24"/>
          <w:szCs w:val="24"/>
        </w:rPr>
      </w:pPr>
      <w:r w:rsidRPr="00976445">
        <w:rPr>
          <w:rFonts w:cstheme="minorHAnsi"/>
          <w:sz w:val="24"/>
          <w:szCs w:val="24"/>
        </w:rPr>
        <w:t xml:space="preserve">Kadın Yönetmenler Derneği’nin </w:t>
      </w:r>
      <w:r w:rsidR="00600339" w:rsidRPr="00976445">
        <w:rPr>
          <w:rFonts w:cstheme="minorHAnsi"/>
          <w:sz w:val="24"/>
          <w:szCs w:val="24"/>
        </w:rPr>
        <w:t xml:space="preserve">bu yıl </w:t>
      </w:r>
      <w:r w:rsidRPr="00976445">
        <w:rPr>
          <w:rFonts w:cstheme="minorHAnsi"/>
          <w:sz w:val="24"/>
          <w:szCs w:val="24"/>
        </w:rPr>
        <w:t>üç ayrı tarihte düzenleyeceği 4. Uluslararası Kadın Yönetmenler Festivali’nin emek ve başarı ödülleri</w:t>
      </w:r>
      <w:r w:rsidR="00735D5A" w:rsidRPr="00976445">
        <w:rPr>
          <w:rFonts w:cstheme="minorHAnsi"/>
          <w:sz w:val="24"/>
          <w:szCs w:val="24"/>
        </w:rPr>
        <w:t xml:space="preserve"> </w:t>
      </w:r>
      <w:r w:rsidR="00993F65" w:rsidRPr="00976445">
        <w:rPr>
          <w:rFonts w:cstheme="minorHAnsi"/>
          <w:sz w:val="24"/>
          <w:szCs w:val="24"/>
        </w:rPr>
        <w:t>açıklandı</w:t>
      </w:r>
      <w:r w:rsidRPr="00976445">
        <w:rPr>
          <w:rFonts w:cstheme="minorHAnsi"/>
          <w:sz w:val="24"/>
          <w:szCs w:val="24"/>
        </w:rPr>
        <w:t xml:space="preserve">. </w:t>
      </w:r>
      <w:r w:rsidR="001E6DDD" w:rsidRPr="00976445">
        <w:rPr>
          <w:rFonts w:cstheme="minorHAnsi"/>
          <w:sz w:val="24"/>
          <w:szCs w:val="24"/>
        </w:rPr>
        <w:t xml:space="preserve">Ayrıca festivalin ulusal ve uluslararası jürisi de belli oldu! </w:t>
      </w:r>
      <w:r w:rsidRPr="00976445">
        <w:rPr>
          <w:rFonts w:cstheme="minorHAnsi"/>
          <w:sz w:val="24"/>
          <w:szCs w:val="24"/>
        </w:rPr>
        <w:t xml:space="preserve">Sinema yazarlığı kategorisi emek ödülü </w:t>
      </w:r>
      <w:r w:rsidR="00020965" w:rsidRPr="00976445">
        <w:rPr>
          <w:rFonts w:cstheme="minorHAnsi"/>
          <w:sz w:val="24"/>
          <w:szCs w:val="24"/>
        </w:rPr>
        <w:t xml:space="preserve">Türkiye’nin ilk kadın sinema eleştirmeni </w:t>
      </w:r>
      <w:r w:rsidRPr="00976445">
        <w:rPr>
          <w:rFonts w:cstheme="minorHAnsi"/>
          <w:sz w:val="24"/>
          <w:szCs w:val="24"/>
        </w:rPr>
        <w:t>Sevin Okyay’a</w:t>
      </w:r>
      <w:r w:rsidR="00735D5A" w:rsidRPr="00976445">
        <w:rPr>
          <w:rFonts w:cstheme="minorHAnsi"/>
          <w:sz w:val="24"/>
          <w:szCs w:val="24"/>
        </w:rPr>
        <w:t xml:space="preserve"> verilecek.</w:t>
      </w:r>
      <w:r w:rsidR="00800D32" w:rsidRPr="00976445">
        <w:rPr>
          <w:rFonts w:cstheme="minorHAnsi"/>
          <w:sz w:val="24"/>
          <w:szCs w:val="24"/>
        </w:rPr>
        <w:t xml:space="preserve"> East Anglia Üniversitesi’nde film, kadın ve medya üzerine çalışmalarda bulunan</w:t>
      </w:r>
      <w:r w:rsidR="00923D2F" w:rsidRPr="00976445">
        <w:rPr>
          <w:rFonts w:cstheme="minorHAnsi"/>
          <w:sz w:val="24"/>
          <w:szCs w:val="24"/>
        </w:rPr>
        <w:t xml:space="preserve"> </w:t>
      </w:r>
      <w:r w:rsidR="00800D32" w:rsidRPr="00976445">
        <w:rPr>
          <w:rFonts w:cstheme="minorHAnsi"/>
          <w:sz w:val="24"/>
          <w:szCs w:val="24"/>
        </w:rPr>
        <w:t>yönetmen  Prof</w:t>
      </w:r>
      <w:r w:rsidR="00600339" w:rsidRPr="00976445">
        <w:rPr>
          <w:rFonts w:cstheme="minorHAnsi"/>
          <w:sz w:val="24"/>
          <w:szCs w:val="24"/>
        </w:rPr>
        <w:t>.</w:t>
      </w:r>
      <w:r w:rsidR="00800D32" w:rsidRPr="00976445">
        <w:rPr>
          <w:rFonts w:cstheme="minorHAnsi"/>
          <w:sz w:val="24"/>
          <w:szCs w:val="24"/>
        </w:rPr>
        <w:t xml:space="preserve"> Eylem Atakav’a </w:t>
      </w:r>
      <w:r w:rsidR="00735D5A" w:rsidRPr="00976445">
        <w:rPr>
          <w:rFonts w:cstheme="minorHAnsi"/>
          <w:sz w:val="24"/>
          <w:szCs w:val="24"/>
        </w:rPr>
        <w:t xml:space="preserve"> </w:t>
      </w:r>
      <w:r w:rsidRPr="00976445">
        <w:rPr>
          <w:rFonts w:cstheme="minorHAnsi"/>
          <w:sz w:val="24"/>
          <w:szCs w:val="24"/>
        </w:rPr>
        <w:t>akademi kategorisi</w:t>
      </w:r>
      <w:r w:rsidR="00800D32" w:rsidRPr="00976445">
        <w:rPr>
          <w:rFonts w:cstheme="minorHAnsi"/>
          <w:sz w:val="24"/>
          <w:szCs w:val="24"/>
        </w:rPr>
        <w:t>nde</w:t>
      </w:r>
      <w:r w:rsidRPr="00976445">
        <w:rPr>
          <w:rFonts w:cstheme="minorHAnsi"/>
          <w:sz w:val="24"/>
          <w:szCs w:val="24"/>
        </w:rPr>
        <w:t xml:space="preserve"> </w:t>
      </w:r>
      <w:r w:rsidR="00C15482" w:rsidRPr="00976445">
        <w:rPr>
          <w:rFonts w:cstheme="minorHAnsi"/>
          <w:sz w:val="24"/>
          <w:szCs w:val="24"/>
        </w:rPr>
        <w:t>başarı ödülü</w:t>
      </w:r>
      <w:r w:rsidR="00020965" w:rsidRPr="00976445">
        <w:rPr>
          <w:rFonts w:cstheme="minorHAnsi"/>
          <w:sz w:val="24"/>
          <w:szCs w:val="24"/>
        </w:rPr>
        <w:t xml:space="preserve"> </w:t>
      </w:r>
      <w:r w:rsidR="00800D32" w:rsidRPr="00976445">
        <w:rPr>
          <w:rFonts w:cstheme="minorHAnsi"/>
          <w:sz w:val="24"/>
          <w:szCs w:val="24"/>
        </w:rPr>
        <w:t>takdim edilecek</w:t>
      </w:r>
      <w:r w:rsidR="0033611B" w:rsidRPr="00976445">
        <w:rPr>
          <w:rFonts w:cstheme="minorHAnsi"/>
          <w:sz w:val="24"/>
          <w:szCs w:val="24"/>
        </w:rPr>
        <w:t>.</w:t>
      </w:r>
      <w:r w:rsidRPr="00976445">
        <w:rPr>
          <w:rFonts w:cstheme="minorHAnsi"/>
          <w:sz w:val="24"/>
          <w:szCs w:val="24"/>
        </w:rPr>
        <w:t xml:space="preserve"> Yönetmen </w:t>
      </w:r>
      <w:r w:rsidR="00600339" w:rsidRPr="00976445">
        <w:rPr>
          <w:rFonts w:cstheme="minorHAnsi"/>
          <w:sz w:val="24"/>
          <w:szCs w:val="24"/>
        </w:rPr>
        <w:t>b</w:t>
      </w:r>
      <w:r w:rsidRPr="00976445">
        <w:rPr>
          <w:rFonts w:cstheme="minorHAnsi"/>
          <w:sz w:val="24"/>
          <w:szCs w:val="24"/>
        </w:rPr>
        <w:t>aşarı ödülü i</w:t>
      </w:r>
      <w:r w:rsidR="00600339" w:rsidRPr="00976445">
        <w:rPr>
          <w:rFonts w:cstheme="minorHAnsi"/>
          <w:sz w:val="24"/>
          <w:szCs w:val="24"/>
        </w:rPr>
        <w:t>se</w:t>
      </w:r>
      <w:r w:rsidR="00800D32" w:rsidRPr="00976445">
        <w:rPr>
          <w:rFonts w:cstheme="minorHAnsi"/>
          <w:sz w:val="24"/>
          <w:szCs w:val="24"/>
        </w:rPr>
        <w:t xml:space="preserve"> Oscar adaylığı</w:t>
      </w:r>
      <w:r w:rsidR="004D54EE" w:rsidRPr="00976445">
        <w:rPr>
          <w:rFonts w:cstheme="minorHAnsi"/>
          <w:sz w:val="24"/>
          <w:szCs w:val="24"/>
        </w:rPr>
        <w:t xml:space="preserve"> da</w:t>
      </w:r>
      <w:r w:rsidR="00800D32" w:rsidRPr="00976445">
        <w:rPr>
          <w:rFonts w:cstheme="minorHAnsi"/>
          <w:sz w:val="24"/>
          <w:szCs w:val="24"/>
        </w:rPr>
        <w:t xml:space="preserve"> bulunan</w:t>
      </w:r>
      <w:r w:rsidR="00600339" w:rsidRPr="00976445">
        <w:rPr>
          <w:rFonts w:cstheme="minorHAnsi"/>
          <w:sz w:val="24"/>
          <w:szCs w:val="24"/>
        </w:rPr>
        <w:t xml:space="preserve"> Honeyland filminin yönetmenlerinden</w:t>
      </w:r>
      <w:r w:rsidR="00800D32" w:rsidRPr="00976445">
        <w:rPr>
          <w:rFonts w:cstheme="minorHAnsi"/>
          <w:sz w:val="24"/>
          <w:szCs w:val="24"/>
        </w:rPr>
        <w:t xml:space="preserve"> </w:t>
      </w:r>
      <w:r w:rsidRPr="00976445">
        <w:rPr>
          <w:rFonts w:cstheme="minorHAnsi"/>
          <w:sz w:val="24"/>
          <w:szCs w:val="24"/>
          <w:shd w:val="clear" w:color="auto" w:fill="FFFFFF"/>
        </w:rPr>
        <w:t>Tamara Kotevska</w:t>
      </w:r>
      <w:r w:rsidR="004C775A" w:rsidRPr="00976445">
        <w:rPr>
          <w:rFonts w:cstheme="minorHAnsi"/>
          <w:sz w:val="24"/>
          <w:szCs w:val="24"/>
          <w:shd w:val="clear" w:color="auto" w:fill="FFFFFF"/>
        </w:rPr>
        <w:t>’ya Seferihisar’da 25-30 Haziran tarihlerinde gerçekleşecek ödül töreninde takdim edilecek.</w:t>
      </w:r>
    </w:p>
    <w:p w14:paraId="0FA3DAB3" w14:textId="061CF71C" w:rsidR="00475C2C" w:rsidRPr="00976445" w:rsidRDefault="009855CA" w:rsidP="00976445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76445">
        <w:rPr>
          <w:rFonts w:cstheme="minorHAnsi"/>
          <w:sz w:val="24"/>
          <w:szCs w:val="24"/>
          <w:shd w:val="clear" w:color="auto" w:fill="FFFFFF"/>
        </w:rPr>
        <w:t xml:space="preserve">1-7 Mart tarihleri arasında Türkiye’den filmlerin </w:t>
      </w:r>
      <w:r w:rsidR="00BE2920" w:rsidRPr="00976445">
        <w:rPr>
          <w:rFonts w:cstheme="minorHAnsi"/>
          <w:sz w:val="24"/>
          <w:szCs w:val="24"/>
          <w:shd w:val="clear" w:color="auto" w:fill="FFFFFF"/>
        </w:rPr>
        <w:t xml:space="preserve">İngiltere ve Kosova genelinde çevrimiçi olarak gösterileceği festivalde </w:t>
      </w:r>
      <w:r w:rsidRPr="00976445">
        <w:rPr>
          <w:rFonts w:cstheme="minorHAnsi"/>
          <w:sz w:val="24"/>
          <w:szCs w:val="24"/>
          <w:shd w:val="clear" w:color="auto" w:fill="FFFFFF"/>
        </w:rPr>
        <w:t xml:space="preserve">İngiltere’de East Anglia Üniversitesi </w:t>
      </w:r>
      <w:r w:rsidR="00600339" w:rsidRPr="00976445">
        <w:rPr>
          <w:rFonts w:cstheme="minorHAnsi"/>
          <w:sz w:val="24"/>
          <w:szCs w:val="24"/>
          <w:shd w:val="clear" w:color="auto" w:fill="FFFFFF"/>
        </w:rPr>
        <w:t>ile</w:t>
      </w:r>
      <w:r w:rsidRPr="00976445">
        <w:rPr>
          <w:rFonts w:cstheme="minorHAnsi"/>
          <w:sz w:val="24"/>
          <w:szCs w:val="24"/>
          <w:shd w:val="clear" w:color="auto" w:fill="FFFFFF"/>
        </w:rPr>
        <w:t xml:space="preserve"> Britanya Türk Kadınları Derneği</w:t>
      </w:r>
      <w:r w:rsidR="00600339" w:rsidRPr="00976445">
        <w:rPr>
          <w:rFonts w:cstheme="minorHAnsi"/>
          <w:sz w:val="24"/>
          <w:szCs w:val="24"/>
          <w:shd w:val="clear" w:color="auto" w:fill="FFFFFF"/>
        </w:rPr>
        <w:t xml:space="preserve"> ve Kosova’da Gerçek Derneği</w:t>
      </w:r>
      <w:r w:rsidRPr="00976445">
        <w:rPr>
          <w:rFonts w:cstheme="minorHAnsi"/>
          <w:sz w:val="24"/>
          <w:szCs w:val="24"/>
          <w:shd w:val="clear" w:color="auto" w:fill="FFFFFF"/>
        </w:rPr>
        <w:t xml:space="preserve"> işbirliği</w:t>
      </w:r>
      <w:r w:rsidR="00600339" w:rsidRPr="00976445">
        <w:rPr>
          <w:rFonts w:cstheme="minorHAnsi"/>
          <w:sz w:val="24"/>
          <w:szCs w:val="24"/>
          <w:shd w:val="clear" w:color="auto" w:fill="FFFFFF"/>
        </w:rPr>
        <w:t>nd</w:t>
      </w:r>
      <w:r w:rsidRPr="00976445">
        <w:rPr>
          <w:rFonts w:cstheme="minorHAnsi"/>
          <w:sz w:val="24"/>
          <w:szCs w:val="24"/>
          <w:shd w:val="clear" w:color="auto" w:fill="FFFFFF"/>
        </w:rPr>
        <w:t xml:space="preserve">e </w:t>
      </w:r>
      <w:r w:rsidR="00BE2920" w:rsidRPr="00976445">
        <w:rPr>
          <w:rFonts w:cstheme="minorHAnsi"/>
          <w:sz w:val="24"/>
          <w:szCs w:val="24"/>
          <w:shd w:val="clear" w:color="auto" w:fill="FFFFFF"/>
        </w:rPr>
        <w:t xml:space="preserve">gösterim, yönetmenli soru ve cevap ve atölye etkinlikleri </w:t>
      </w:r>
      <w:r w:rsidR="00600339" w:rsidRPr="00976445">
        <w:rPr>
          <w:rFonts w:cstheme="minorHAnsi"/>
          <w:sz w:val="24"/>
          <w:szCs w:val="24"/>
          <w:shd w:val="clear" w:color="auto" w:fill="FFFFFF"/>
        </w:rPr>
        <w:t>gerçekleş</w:t>
      </w:r>
      <w:r w:rsidR="00BE2920" w:rsidRPr="00976445">
        <w:rPr>
          <w:rFonts w:cstheme="minorHAnsi"/>
          <w:sz w:val="24"/>
          <w:szCs w:val="24"/>
          <w:shd w:val="clear" w:color="auto" w:fill="FFFFFF"/>
        </w:rPr>
        <w:t>tirilecek.</w:t>
      </w:r>
      <w:r w:rsidR="00600339" w:rsidRPr="0097644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E2920" w:rsidRPr="00976445">
        <w:rPr>
          <w:rFonts w:cstheme="minorHAnsi"/>
          <w:sz w:val="24"/>
          <w:szCs w:val="24"/>
          <w:shd w:val="clear" w:color="auto" w:fill="FFFFFF"/>
        </w:rPr>
        <w:t>Yurtdışı gösterimlerle eş zamanlı olarak</w:t>
      </w:r>
      <w:r w:rsidR="00600339" w:rsidRPr="00976445">
        <w:rPr>
          <w:rFonts w:cstheme="minorHAnsi"/>
          <w:sz w:val="24"/>
          <w:szCs w:val="24"/>
          <w:shd w:val="clear" w:color="auto" w:fill="FFFFFF"/>
        </w:rPr>
        <w:t xml:space="preserve"> U</w:t>
      </w:r>
      <w:r w:rsidR="00475C2C" w:rsidRPr="00976445">
        <w:rPr>
          <w:rFonts w:cstheme="minorHAnsi"/>
          <w:sz w:val="24"/>
          <w:szCs w:val="24"/>
          <w:shd w:val="clear" w:color="auto" w:fill="FFFFFF"/>
        </w:rPr>
        <w:t>luslararası Dünya Seçkisi de</w:t>
      </w:r>
      <w:r w:rsidR="00BE2920" w:rsidRPr="0097644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00339" w:rsidRPr="00976445">
        <w:rPr>
          <w:rFonts w:cstheme="minorHAnsi"/>
          <w:sz w:val="24"/>
          <w:szCs w:val="24"/>
          <w:shd w:val="clear" w:color="auto" w:fill="FFFFFF"/>
        </w:rPr>
        <w:t xml:space="preserve">festivalin internet sayfasında </w:t>
      </w:r>
      <w:r w:rsidR="00475C2C" w:rsidRPr="00976445">
        <w:rPr>
          <w:rFonts w:cstheme="minorHAnsi"/>
          <w:sz w:val="24"/>
          <w:szCs w:val="24"/>
          <w:shd w:val="clear" w:color="auto" w:fill="FFFFFF"/>
        </w:rPr>
        <w:t xml:space="preserve">Türkiye’de gösterime açık olacak. </w:t>
      </w:r>
    </w:p>
    <w:p w14:paraId="2040A24C" w14:textId="02964E9B" w:rsidR="004D54EE" w:rsidRPr="00976445" w:rsidRDefault="004D54EE" w:rsidP="00976445">
      <w:pPr>
        <w:spacing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976445">
        <w:rPr>
          <w:rFonts w:cstheme="minorHAnsi"/>
          <w:b/>
          <w:bCs/>
          <w:sz w:val="24"/>
          <w:szCs w:val="24"/>
          <w:shd w:val="clear" w:color="auto" w:fill="FFFFFF"/>
        </w:rPr>
        <w:t xml:space="preserve">Festivalin jürisi… </w:t>
      </w:r>
    </w:p>
    <w:p w14:paraId="4FD46DD7" w14:textId="74B22EAE" w:rsidR="00D66717" w:rsidRPr="00976445" w:rsidRDefault="00C15482" w:rsidP="00976445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76445">
        <w:rPr>
          <w:rFonts w:cstheme="minorHAnsi"/>
          <w:sz w:val="24"/>
          <w:szCs w:val="24"/>
          <w:shd w:val="clear" w:color="auto" w:fill="FFFFFF"/>
        </w:rPr>
        <w:t>Festivalin</w:t>
      </w:r>
      <w:r w:rsidR="00475C2C" w:rsidRPr="00976445">
        <w:rPr>
          <w:rFonts w:cstheme="minorHAnsi"/>
          <w:sz w:val="24"/>
          <w:szCs w:val="24"/>
          <w:shd w:val="clear" w:color="auto" w:fill="FFFFFF"/>
        </w:rPr>
        <w:t xml:space="preserve"> ulusal</w:t>
      </w:r>
      <w:r w:rsidRPr="0097644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61E0B" w:rsidRPr="00976445">
        <w:rPr>
          <w:rFonts w:cstheme="minorHAnsi"/>
          <w:sz w:val="24"/>
          <w:szCs w:val="24"/>
          <w:shd w:val="clear" w:color="auto" w:fill="FFFFFF"/>
        </w:rPr>
        <w:t>yarışma finalistleri</w:t>
      </w:r>
      <w:r w:rsidR="00020965" w:rsidRPr="00976445">
        <w:rPr>
          <w:rFonts w:cstheme="minorHAnsi"/>
          <w:sz w:val="24"/>
          <w:szCs w:val="24"/>
          <w:shd w:val="clear" w:color="auto" w:fill="FFFFFF"/>
        </w:rPr>
        <w:t>, ulusal</w:t>
      </w:r>
      <w:r w:rsidR="00475C2C" w:rsidRPr="00976445">
        <w:rPr>
          <w:rFonts w:cstheme="minorHAnsi"/>
          <w:sz w:val="24"/>
          <w:szCs w:val="24"/>
          <w:shd w:val="clear" w:color="auto" w:fill="FFFFFF"/>
        </w:rPr>
        <w:t xml:space="preserve"> seçkileri ve</w:t>
      </w:r>
      <w:r w:rsidR="00020965" w:rsidRPr="00976445">
        <w:rPr>
          <w:rFonts w:cstheme="minorHAnsi"/>
          <w:sz w:val="24"/>
          <w:szCs w:val="24"/>
          <w:shd w:val="clear" w:color="auto" w:fill="FFFFFF"/>
        </w:rPr>
        <w:t xml:space="preserve"> Balkan </w:t>
      </w:r>
      <w:r w:rsidR="00B61E0B" w:rsidRPr="00976445">
        <w:rPr>
          <w:rFonts w:cstheme="minorHAnsi"/>
          <w:sz w:val="24"/>
          <w:szCs w:val="24"/>
          <w:shd w:val="clear" w:color="auto" w:fill="FFFFFF"/>
        </w:rPr>
        <w:t>yarışma finalistleri</w:t>
      </w:r>
      <w:r w:rsidRPr="00976445">
        <w:rPr>
          <w:rFonts w:cstheme="minorHAnsi"/>
          <w:sz w:val="24"/>
          <w:szCs w:val="24"/>
          <w:shd w:val="clear" w:color="auto" w:fill="FFFFFF"/>
        </w:rPr>
        <w:t xml:space="preserve"> ise 25 Nisan-5 Mayıs tarihleri </w:t>
      </w:r>
      <w:r w:rsidR="00475C2C" w:rsidRPr="00976445">
        <w:rPr>
          <w:rFonts w:cstheme="minorHAnsi"/>
          <w:sz w:val="24"/>
          <w:szCs w:val="24"/>
          <w:shd w:val="clear" w:color="auto" w:fill="FFFFFF"/>
        </w:rPr>
        <w:t>arasında Tür</w:t>
      </w:r>
      <w:r w:rsidR="00020965" w:rsidRPr="00976445">
        <w:rPr>
          <w:rFonts w:cstheme="minorHAnsi"/>
          <w:sz w:val="24"/>
          <w:szCs w:val="24"/>
          <w:shd w:val="clear" w:color="auto" w:fill="FFFFFF"/>
        </w:rPr>
        <w:t xml:space="preserve">kiye’den çevrimiçi olarak izlenebilecek. Ulusal </w:t>
      </w:r>
      <w:r w:rsidR="00B61E0B" w:rsidRPr="00976445">
        <w:rPr>
          <w:rFonts w:cstheme="minorHAnsi"/>
          <w:sz w:val="24"/>
          <w:szCs w:val="24"/>
          <w:shd w:val="clear" w:color="auto" w:fill="FFFFFF"/>
        </w:rPr>
        <w:t>j</w:t>
      </w:r>
      <w:r w:rsidR="00020965" w:rsidRPr="00976445">
        <w:rPr>
          <w:rFonts w:cstheme="minorHAnsi"/>
          <w:sz w:val="24"/>
          <w:szCs w:val="24"/>
          <w:shd w:val="clear" w:color="auto" w:fill="FFFFFF"/>
        </w:rPr>
        <w:t xml:space="preserve">üri üyeleri Dr. Öğr.Üyesi Dilaver Bayındır, yönetmen Jale İncekol, yönetmen Sevinç Baloğlu, </w:t>
      </w:r>
      <w:r w:rsidR="00B61E0B" w:rsidRPr="00976445">
        <w:rPr>
          <w:rFonts w:cstheme="minorHAnsi"/>
          <w:sz w:val="24"/>
          <w:szCs w:val="24"/>
          <w:shd w:val="clear" w:color="auto" w:fill="FFFFFF"/>
        </w:rPr>
        <w:t>y</w:t>
      </w:r>
      <w:r w:rsidR="00020965" w:rsidRPr="00976445">
        <w:rPr>
          <w:rFonts w:cstheme="minorHAnsi"/>
          <w:sz w:val="24"/>
          <w:szCs w:val="24"/>
          <w:shd w:val="clear" w:color="auto" w:fill="FFFFFF"/>
        </w:rPr>
        <w:t>önetmen Aysim Türkmen</w:t>
      </w:r>
      <w:r w:rsidR="00B61E0B" w:rsidRPr="00976445">
        <w:rPr>
          <w:rFonts w:cstheme="minorHAnsi"/>
          <w:sz w:val="24"/>
          <w:szCs w:val="24"/>
          <w:shd w:val="clear" w:color="auto" w:fill="FFFFFF"/>
        </w:rPr>
        <w:t xml:space="preserve"> ve</w:t>
      </w:r>
      <w:r w:rsidR="00020965" w:rsidRPr="00976445">
        <w:rPr>
          <w:rFonts w:cstheme="minorHAnsi"/>
          <w:sz w:val="24"/>
          <w:szCs w:val="24"/>
          <w:shd w:val="clear" w:color="auto" w:fill="FFFFFF"/>
        </w:rPr>
        <w:t xml:space="preserve"> sinema yazarı Banu Bozdemir’den oluşan festivalin, ödül töreni ise 25-30 Haziran tarihleri arasında Seferihisar’da </w:t>
      </w:r>
      <w:r w:rsidR="00735D5A" w:rsidRPr="00976445">
        <w:rPr>
          <w:rFonts w:cstheme="minorHAnsi"/>
          <w:sz w:val="24"/>
          <w:szCs w:val="24"/>
          <w:shd w:val="clear" w:color="auto" w:fill="FFFFFF"/>
        </w:rPr>
        <w:t xml:space="preserve">gerçekleştirilecek. </w:t>
      </w:r>
      <w:r w:rsidR="00800D32" w:rsidRPr="00976445">
        <w:rPr>
          <w:rFonts w:cstheme="minorHAnsi"/>
          <w:sz w:val="24"/>
          <w:szCs w:val="24"/>
          <w:shd w:val="clear" w:color="auto" w:fill="FFFFFF"/>
        </w:rPr>
        <w:t xml:space="preserve">Balkan </w:t>
      </w:r>
      <w:r w:rsidR="00B61E0B" w:rsidRPr="00976445">
        <w:rPr>
          <w:rFonts w:cstheme="minorHAnsi"/>
          <w:sz w:val="24"/>
          <w:szCs w:val="24"/>
          <w:shd w:val="clear" w:color="auto" w:fill="FFFFFF"/>
        </w:rPr>
        <w:t xml:space="preserve">yarışma </w:t>
      </w:r>
      <w:r w:rsidR="00800D32" w:rsidRPr="00976445">
        <w:rPr>
          <w:rFonts w:cstheme="minorHAnsi"/>
          <w:sz w:val="24"/>
          <w:szCs w:val="24"/>
          <w:shd w:val="clear" w:color="auto" w:fill="FFFFFF"/>
        </w:rPr>
        <w:t xml:space="preserve">finalistleri </w:t>
      </w:r>
      <w:r w:rsidR="000E3181" w:rsidRPr="00976445">
        <w:rPr>
          <w:rFonts w:cstheme="minorHAnsi"/>
          <w:sz w:val="24"/>
          <w:szCs w:val="24"/>
          <w:shd w:val="clear" w:color="auto" w:fill="FFFFFF"/>
        </w:rPr>
        <w:t xml:space="preserve">festivalin Kısa Film Koordinatörü </w:t>
      </w:r>
      <w:r w:rsidR="00735D5A" w:rsidRPr="00976445">
        <w:rPr>
          <w:rFonts w:cstheme="minorHAnsi"/>
          <w:sz w:val="24"/>
          <w:szCs w:val="24"/>
        </w:rPr>
        <w:t>Doç</w:t>
      </w:r>
      <w:r w:rsidR="00B61E0B" w:rsidRPr="00976445">
        <w:rPr>
          <w:rFonts w:cstheme="minorHAnsi"/>
          <w:sz w:val="24"/>
          <w:szCs w:val="24"/>
        </w:rPr>
        <w:t>.</w:t>
      </w:r>
      <w:r w:rsidR="00735D5A" w:rsidRPr="00976445">
        <w:rPr>
          <w:rFonts w:cstheme="minorHAnsi"/>
          <w:sz w:val="24"/>
          <w:szCs w:val="24"/>
        </w:rPr>
        <w:t>Dr.Ragıp Taranç,</w:t>
      </w:r>
      <w:r w:rsidR="00573C12" w:rsidRPr="00976445">
        <w:rPr>
          <w:rFonts w:cstheme="minorHAnsi"/>
          <w:sz w:val="24"/>
          <w:szCs w:val="24"/>
        </w:rPr>
        <w:t xml:space="preserve"> </w:t>
      </w:r>
      <w:r w:rsidR="000E3181" w:rsidRPr="00976445">
        <w:rPr>
          <w:rFonts w:cstheme="minorHAnsi"/>
          <w:sz w:val="24"/>
          <w:szCs w:val="24"/>
        </w:rPr>
        <w:t>Ul</w:t>
      </w:r>
      <w:r w:rsidR="00573C12" w:rsidRPr="00976445">
        <w:rPr>
          <w:rFonts w:cstheme="minorHAnsi"/>
          <w:sz w:val="24"/>
          <w:szCs w:val="24"/>
        </w:rPr>
        <w:t xml:space="preserve">uslararası </w:t>
      </w:r>
      <w:r w:rsidR="000E3181" w:rsidRPr="00976445">
        <w:rPr>
          <w:rFonts w:cstheme="minorHAnsi"/>
          <w:sz w:val="24"/>
          <w:szCs w:val="24"/>
        </w:rPr>
        <w:t>K</w:t>
      </w:r>
      <w:r w:rsidR="00573C12" w:rsidRPr="00976445">
        <w:rPr>
          <w:rFonts w:cstheme="minorHAnsi"/>
          <w:sz w:val="24"/>
          <w:szCs w:val="24"/>
        </w:rPr>
        <w:t>oordinatörleri,</w:t>
      </w:r>
      <w:r w:rsidR="00735D5A" w:rsidRPr="00976445">
        <w:rPr>
          <w:rFonts w:cstheme="minorHAnsi"/>
          <w:sz w:val="24"/>
          <w:szCs w:val="24"/>
        </w:rPr>
        <w:t xml:space="preserve"> Dr. Öğretim Üyesi Zeynep Merve Uygun</w:t>
      </w:r>
      <w:r w:rsidR="00573C12" w:rsidRPr="00976445">
        <w:rPr>
          <w:rFonts w:cstheme="minorHAnsi"/>
          <w:sz w:val="24"/>
          <w:szCs w:val="24"/>
        </w:rPr>
        <w:t xml:space="preserve"> ve </w:t>
      </w:r>
      <w:r w:rsidR="00735D5A" w:rsidRPr="00976445">
        <w:rPr>
          <w:rFonts w:cstheme="minorHAnsi"/>
          <w:sz w:val="24"/>
          <w:szCs w:val="24"/>
        </w:rPr>
        <w:t xml:space="preserve"> Dr. Ebru Beyazıt </w:t>
      </w:r>
      <w:r w:rsidR="007E7952" w:rsidRPr="00976445">
        <w:rPr>
          <w:rFonts w:cstheme="minorHAnsi"/>
          <w:sz w:val="24"/>
          <w:szCs w:val="24"/>
        </w:rPr>
        <w:t xml:space="preserve">ile </w:t>
      </w:r>
      <w:r w:rsidR="00735D5A" w:rsidRPr="00976445">
        <w:rPr>
          <w:rFonts w:cstheme="minorHAnsi"/>
          <w:sz w:val="24"/>
          <w:szCs w:val="24"/>
        </w:rPr>
        <w:t>Balkan Temsilcisi Nena Popović’ten oluşan jüri</w:t>
      </w:r>
      <w:r w:rsidR="00800D32" w:rsidRPr="00976445">
        <w:rPr>
          <w:rFonts w:cstheme="minorHAnsi"/>
          <w:sz w:val="24"/>
          <w:szCs w:val="24"/>
        </w:rPr>
        <w:t xml:space="preserve"> </w:t>
      </w:r>
      <w:r w:rsidR="00B61E0B" w:rsidRPr="00976445">
        <w:rPr>
          <w:rFonts w:cstheme="minorHAnsi"/>
          <w:sz w:val="24"/>
          <w:szCs w:val="24"/>
        </w:rPr>
        <w:t xml:space="preserve">tarafından </w:t>
      </w:r>
      <w:r w:rsidR="00800D32" w:rsidRPr="00976445">
        <w:rPr>
          <w:rFonts w:cstheme="minorHAnsi"/>
          <w:sz w:val="24"/>
          <w:szCs w:val="24"/>
        </w:rPr>
        <w:t>değerlendir</w:t>
      </w:r>
      <w:r w:rsidR="00B61E0B" w:rsidRPr="00976445">
        <w:rPr>
          <w:rFonts w:cstheme="minorHAnsi"/>
          <w:sz w:val="24"/>
          <w:szCs w:val="24"/>
        </w:rPr>
        <w:t>ile</w:t>
      </w:r>
      <w:r w:rsidR="00800D32" w:rsidRPr="00976445">
        <w:rPr>
          <w:rFonts w:cstheme="minorHAnsi"/>
          <w:sz w:val="24"/>
          <w:szCs w:val="24"/>
        </w:rPr>
        <w:t>cek</w:t>
      </w:r>
      <w:r w:rsidR="004D54EE" w:rsidRPr="00976445">
        <w:rPr>
          <w:rFonts w:cstheme="minorHAnsi"/>
          <w:sz w:val="24"/>
          <w:szCs w:val="24"/>
        </w:rPr>
        <w:t>.</w:t>
      </w:r>
      <w:r w:rsidR="000E3181" w:rsidRPr="00976445">
        <w:rPr>
          <w:rFonts w:cstheme="minorHAnsi"/>
          <w:sz w:val="24"/>
          <w:szCs w:val="24"/>
        </w:rPr>
        <w:t xml:space="preserve"> </w:t>
      </w:r>
      <w:r w:rsidR="004D54EE" w:rsidRPr="00976445">
        <w:rPr>
          <w:rFonts w:cstheme="minorHAnsi"/>
          <w:sz w:val="24"/>
          <w:szCs w:val="24"/>
        </w:rPr>
        <w:t>F</w:t>
      </w:r>
      <w:r w:rsidR="000E3181" w:rsidRPr="00976445">
        <w:rPr>
          <w:rFonts w:cstheme="minorHAnsi"/>
          <w:sz w:val="24"/>
          <w:szCs w:val="24"/>
        </w:rPr>
        <w:t>estivalde</w:t>
      </w:r>
      <w:r w:rsidR="00800D32" w:rsidRPr="00976445">
        <w:rPr>
          <w:rFonts w:cstheme="minorHAnsi"/>
          <w:sz w:val="24"/>
          <w:szCs w:val="24"/>
        </w:rPr>
        <w:t xml:space="preserve"> </w:t>
      </w:r>
      <w:r w:rsidR="000E3181" w:rsidRPr="00976445">
        <w:rPr>
          <w:rFonts w:cstheme="minorHAnsi"/>
          <w:sz w:val="24"/>
          <w:szCs w:val="24"/>
          <w:shd w:val="clear" w:color="auto" w:fill="FFFFFF"/>
        </w:rPr>
        <w:t>27 uluslararası filmin  Türkiye’deki ilk gösteriminin yapılacak.</w:t>
      </w:r>
    </w:p>
    <w:p w14:paraId="1D43A9F8" w14:textId="161C88C6" w:rsidR="00800D32" w:rsidRPr="00976445" w:rsidRDefault="00993F65" w:rsidP="009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445">
        <w:rPr>
          <w:rFonts w:cstheme="minorHAnsi"/>
          <w:b/>
          <w:bCs/>
          <w:sz w:val="24"/>
          <w:szCs w:val="24"/>
          <w:shd w:val="clear" w:color="auto" w:fill="FFFFFF"/>
        </w:rPr>
        <w:t>Basın İletişim</w:t>
      </w:r>
      <w:r w:rsidRPr="00976445">
        <w:rPr>
          <w:rFonts w:cstheme="minorHAnsi"/>
          <w:b/>
          <w:bCs/>
          <w:sz w:val="24"/>
          <w:szCs w:val="24"/>
          <w:shd w:val="clear" w:color="auto" w:fill="FFFFFF"/>
        </w:rPr>
        <w:br/>
        <w:t>Banu Bozdemir</w:t>
      </w:r>
    </w:p>
    <w:p w14:paraId="013D5F5A" w14:textId="55398C36" w:rsidR="00020965" w:rsidRPr="00976445" w:rsidRDefault="00020965" w:rsidP="00976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20965" w:rsidRPr="0097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6A"/>
    <w:rsid w:val="00020965"/>
    <w:rsid w:val="00030097"/>
    <w:rsid w:val="000417BB"/>
    <w:rsid w:val="0005645D"/>
    <w:rsid w:val="000E3181"/>
    <w:rsid w:val="001E6DDD"/>
    <w:rsid w:val="00291359"/>
    <w:rsid w:val="0030737A"/>
    <w:rsid w:val="0033611B"/>
    <w:rsid w:val="0036526A"/>
    <w:rsid w:val="00390D59"/>
    <w:rsid w:val="003B7036"/>
    <w:rsid w:val="00475C2C"/>
    <w:rsid w:val="004C775A"/>
    <w:rsid w:val="004D54EE"/>
    <w:rsid w:val="00573C12"/>
    <w:rsid w:val="00600339"/>
    <w:rsid w:val="006E75DE"/>
    <w:rsid w:val="00735D5A"/>
    <w:rsid w:val="007E7952"/>
    <w:rsid w:val="00800D32"/>
    <w:rsid w:val="00923D2F"/>
    <w:rsid w:val="00976445"/>
    <w:rsid w:val="009855CA"/>
    <w:rsid w:val="00993F65"/>
    <w:rsid w:val="009D7C66"/>
    <w:rsid w:val="00A32971"/>
    <w:rsid w:val="00A32E55"/>
    <w:rsid w:val="00B61E0B"/>
    <w:rsid w:val="00BE2920"/>
    <w:rsid w:val="00C15482"/>
    <w:rsid w:val="00D2409C"/>
    <w:rsid w:val="00D66717"/>
    <w:rsid w:val="00DA657E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A99E"/>
  <w15:chartTrackingRefBased/>
  <w15:docId w15:val="{73EA9F0A-C9BB-45E7-9C79-160485FB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taranc</dc:creator>
  <cp:keywords/>
  <dc:description/>
  <cp:lastModifiedBy>Sadi Cilingir</cp:lastModifiedBy>
  <cp:revision>28</cp:revision>
  <dcterms:created xsi:type="dcterms:W3CDTF">2021-02-20T21:53:00Z</dcterms:created>
  <dcterms:modified xsi:type="dcterms:W3CDTF">2021-02-23T09:59:00Z</dcterms:modified>
</cp:coreProperties>
</file>