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EBC6" w14:textId="350B71D3" w:rsidR="00BE2591" w:rsidRDefault="00BE2591" w:rsidP="00BE2591">
      <w:pPr>
        <w:pStyle w:val="AralkYok"/>
        <w:rPr>
          <w:b/>
          <w:bCs/>
          <w:sz w:val="40"/>
          <w:szCs w:val="40"/>
          <w:lang w:eastAsia="tr-TR"/>
        </w:rPr>
      </w:pPr>
      <w:r w:rsidRPr="00BE2591">
        <w:rPr>
          <w:b/>
          <w:bCs/>
          <w:sz w:val="40"/>
          <w:szCs w:val="40"/>
          <w:lang w:eastAsia="tr-TR"/>
        </w:rPr>
        <w:t xml:space="preserve">4. </w:t>
      </w:r>
      <w:r w:rsidRPr="00BE2591">
        <w:rPr>
          <w:b/>
          <w:bCs/>
          <w:sz w:val="40"/>
          <w:szCs w:val="40"/>
          <w:lang w:eastAsia="tr-TR"/>
        </w:rPr>
        <w:t xml:space="preserve">Uluslararası Kadın Yönetmenler Festivali </w:t>
      </w:r>
      <w:r w:rsidRPr="00BE2591">
        <w:rPr>
          <w:b/>
          <w:bCs/>
          <w:sz w:val="40"/>
          <w:szCs w:val="40"/>
          <w:lang w:eastAsia="tr-TR"/>
        </w:rPr>
        <w:t xml:space="preserve">Yarışma Başvuruları 31 </w:t>
      </w:r>
      <w:r w:rsidRPr="00BE2591">
        <w:rPr>
          <w:b/>
          <w:bCs/>
          <w:sz w:val="40"/>
          <w:szCs w:val="40"/>
          <w:lang w:eastAsia="tr-TR"/>
        </w:rPr>
        <w:t xml:space="preserve">Aralık'ta </w:t>
      </w:r>
      <w:r w:rsidRPr="00BE2591">
        <w:rPr>
          <w:b/>
          <w:bCs/>
          <w:sz w:val="40"/>
          <w:szCs w:val="40"/>
          <w:lang w:eastAsia="tr-TR"/>
        </w:rPr>
        <w:t>Sona Eriyor</w:t>
      </w:r>
    </w:p>
    <w:p w14:paraId="131A6A12" w14:textId="77777777" w:rsidR="00BE2591" w:rsidRPr="00BE2591" w:rsidRDefault="00BE2591" w:rsidP="00BE2591">
      <w:pPr>
        <w:pStyle w:val="AralkYok"/>
        <w:rPr>
          <w:sz w:val="24"/>
          <w:szCs w:val="24"/>
          <w:lang w:eastAsia="tr-TR"/>
        </w:rPr>
      </w:pPr>
    </w:p>
    <w:p w14:paraId="51154A30" w14:textId="77777777" w:rsidR="00BE2591" w:rsidRPr="00BE2591" w:rsidRDefault="00BE2591" w:rsidP="00BE2591">
      <w:pPr>
        <w:pStyle w:val="AralkYok"/>
        <w:rPr>
          <w:sz w:val="24"/>
          <w:szCs w:val="24"/>
          <w:lang w:eastAsia="tr-TR"/>
        </w:rPr>
      </w:pPr>
      <w:r w:rsidRPr="00BE2591">
        <w:rPr>
          <w:sz w:val="24"/>
          <w:szCs w:val="24"/>
          <w:lang w:eastAsia="tr-TR"/>
        </w:rPr>
        <w:t xml:space="preserve">1-7 Mart 2021 tarihlerinde İzmir’de gerçekleştirilecek olan 4. Uluslararası Kadın Yönetmenler Festivali’nin yarışma başvuruları 31 Aralık'ta sona eriyor. </w:t>
      </w:r>
    </w:p>
    <w:p w14:paraId="38CBE376" w14:textId="77777777" w:rsidR="00BE2591" w:rsidRPr="00BE2591" w:rsidRDefault="00BE2591" w:rsidP="00BE2591">
      <w:pPr>
        <w:pStyle w:val="AralkYok"/>
        <w:rPr>
          <w:sz w:val="24"/>
          <w:szCs w:val="24"/>
          <w:lang w:eastAsia="tr-TR"/>
        </w:rPr>
      </w:pPr>
    </w:p>
    <w:p w14:paraId="00E1FF69" w14:textId="7763F3C7" w:rsidR="00BE2591" w:rsidRDefault="00BE2591" w:rsidP="00BE2591">
      <w:pPr>
        <w:pStyle w:val="AralkYok"/>
        <w:rPr>
          <w:sz w:val="24"/>
          <w:szCs w:val="24"/>
          <w:lang w:eastAsia="tr-TR"/>
        </w:rPr>
      </w:pPr>
      <w:r w:rsidRPr="00BE2591">
        <w:rPr>
          <w:sz w:val="24"/>
          <w:szCs w:val="24"/>
          <w:lang w:eastAsia="tr-TR"/>
        </w:rPr>
        <w:t xml:space="preserve">İlk kez 2018 yılında ‘Kadın Yönetmenler Haftası’ olarak başlayan, İzmir’de hayata geçirilen ‘Kadın Yönetmenler Festivali’ 2021 yılının Mart ayında dördüncü kez ve bu sefer uluslararası olmayı hedefleyerek hayata geçiyor. </w:t>
      </w:r>
    </w:p>
    <w:p w14:paraId="508BFED2" w14:textId="77777777" w:rsidR="00BE2591" w:rsidRPr="00BE2591" w:rsidRDefault="00BE2591" w:rsidP="00BE2591">
      <w:pPr>
        <w:pStyle w:val="AralkYok"/>
        <w:rPr>
          <w:sz w:val="24"/>
          <w:szCs w:val="24"/>
          <w:lang w:eastAsia="tr-TR"/>
        </w:rPr>
      </w:pPr>
    </w:p>
    <w:p w14:paraId="791014F1" w14:textId="25BB9CED" w:rsidR="00BE2591" w:rsidRPr="00BE2591" w:rsidRDefault="00BE2591" w:rsidP="00BE2591">
      <w:pPr>
        <w:pStyle w:val="AralkYok"/>
        <w:rPr>
          <w:b/>
          <w:bCs/>
          <w:sz w:val="24"/>
          <w:szCs w:val="24"/>
          <w:lang w:eastAsia="tr-TR"/>
        </w:rPr>
      </w:pPr>
      <w:r w:rsidRPr="00BE2591">
        <w:rPr>
          <w:b/>
          <w:bCs/>
          <w:sz w:val="24"/>
          <w:szCs w:val="24"/>
          <w:lang w:eastAsia="tr-TR"/>
        </w:rPr>
        <w:t>KADINLARIN SİNEMASI İZMİR’E SIĞAMAYACAK!</w:t>
      </w:r>
    </w:p>
    <w:p w14:paraId="297FF363" w14:textId="77777777" w:rsidR="00BE2591" w:rsidRPr="00BE2591" w:rsidRDefault="00BE2591" w:rsidP="00BE2591">
      <w:pPr>
        <w:pStyle w:val="AralkYok"/>
        <w:rPr>
          <w:sz w:val="24"/>
          <w:szCs w:val="24"/>
          <w:lang w:eastAsia="tr-TR"/>
        </w:rPr>
      </w:pPr>
    </w:p>
    <w:p w14:paraId="63F80938" w14:textId="65A4C185" w:rsidR="00BE2591" w:rsidRDefault="00BE2591" w:rsidP="00BE2591">
      <w:pPr>
        <w:pStyle w:val="AralkYok"/>
        <w:rPr>
          <w:sz w:val="24"/>
          <w:szCs w:val="24"/>
          <w:lang w:eastAsia="tr-TR"/>
        </w:rPr>
      </w:pPr>
      <w:r w:rsidRPr="00BE2591">
        <w:rPr>
          <w:sz w:val="24"/>
          <w:szCs w:val="24"/>
          <w:lang w:eastAsia="tr-TR"/>
        </w:rPr>
        <w:t>29 Şubat-5</w:t>
      </w:r>
      <w:r>
        <w:rPr>
          <w:sz w:val="24"/>
          <w:szCs w:val="24"/>
          <w:lang w:eastAsia="tr-TR"/>
        </w:rPr>
        <w:t xml:space="preserve"> </w:t>
      </w:r>
      <w:r w:rsidRPr="00BE2591">
        <w:rPr>
          <w:sz w:val="24"/>
          <w:szCs w:val="24"/>
          <w:lang w:eastAsia="tr-TR"/>
        </w:rPr>
        <w:t xml:space="preserve">Mart 2020 tarihleri arasında üçüncü kez düzenlenen ve bir hafta boyunca İzmir’de pek çok konuğu ve sinemaseveri ağırlayan festivalin dördüncü yıl teması, Festival Direktörü Gülten </w:t>
      </w:r>
      <w:proofErr w:type="spellStart"/>
      <w:r w:rsidRPr="00BE2591">
        <w:rPr>
          <w:sz w:val="24"/>
          <w:szCs w:val="24"/>
          <w:lang w:eastAsia="tr-TR"/>
        </w:rPr>
        <w:t>Taranç</w:t>
      </w:r>
      <w:proofErr w:type="spellEnd"/>
      <w:r w:rsidRPr="00BE2591">
        <w:rPr>
          <w:sz w:val="24"/>
          <w:szCs w:val="24"/>
          <w:lang w:eastAsia="tr-TR"/>
        </w:rPr>
        <w:t xml:space="preserve"> tarafından ödül töreninde ‘Süper Kahramanlık’ olarak açıklanmıştı. Hem kadınların sinema sektöründe üretim yapmasının hem de bağımsız festival düzenlemenin aslında bir süper kahramanlık işi olmasına vurgu yapan temasıyla festival, dördüncü yıl sloganına da “Sığamıyoruz” olarak belirledi.</w:t>
      </w:r>
      <w:r>
        <w:rPr>
          <w:sz w:val="24"/>
          <w:szCs w:val="24"/>
          <w:lang w:eastAsia="tr-TR"/>
        </w:rPr>
        <w:t xml:space="preserve"> </w:t>
      </w:r>
    </w:p>
    <w:p w14:paraId="79004B6C" w14:textId="489FE65C" w:rsidR="00BE2591" w:rsidRPr="00BE2591" w:rsidRDefault="00BE2591" w:rsidP="00BE2591">
      <w:pPr>
        <w:pStyle w:val="AralkYok"/>
        <w:rPr>
          <w:sz w:val="24"/>
          <w:szCs w:val="24"/>
          <w:lang w:eastAsia="tr-TR"/>
        </w:rPr>
      </w:pPr>
      <w:r>
        <w:rPr>
          <w:sz w:val="24"/>
          <w:szCs w:val="24"/>
          <w:lang w:eastAsia="tr-TR"/>
        </w:rPr>
        <w:t xml:space="preserve"> </w:t>
      </w:r>
    </w:p>
    <w:p w14:paraId="1B5A6CF1" w14:textId="14F66184" w:rsidR="00BE2591" w:rsidRDefault="00BE2591" w:rsidP="00BE2591">
      <w:pPr>
        <w:pStyle w:val="AralkYok"/>
        <w:rPr>
          <w:sz w:val="24"/>
          <w:szCs w:val="24"/>
          <w:lang w:eastAsia="tr-TR"/>
        </w:rPr>
      </w:pPr>
      <w:r w:rsidRPr="00BE2591">
        <w:rPr>
          <w:sz w:val="24"/>
          <w:szCs w:val="24"/>
          <w:lang w:eastAsia="tr-TR"/>
        </w:rPr>
        <w:t xml:space="preserve">Festival Direktörü Gülten </w:t>
      </w:r>
      <w:proofErr w:type="spellStart"/>
      <w:r w:rsidRPr="00BE2591">
        <w:rPr>
          <w:sz w:val="24"/>
          <w:szCs w:val="24"/>
          <w:lang w:eastAsia="tr-TR"/>
        </w:rPr>
        <w:t>Taranç</w:t>
      </w:r>
      <w:proofErr w:type="spellEnd"/>
      <w:r w:rsidRPr="00BE2591">
        <w:rPr>
          <w:sz w:val="24"/>
          <w:szCs w:val="24"/>
          <w:lang w:eastAsia="tr-TR"/>
        </w:rPr>
        <w:t xml:space="preserve"> dördüncü yıl ile ilgili detayları şu şekilde paylaştı: “2018’den bu yana özveriyle sürdürdüğümüz ve İzmir’de uzun metrajlı güncel filmlerin gösterimi açısından öne çıkan Kadın Yönetmenler Festivali’mizi bu yıl uluslararası boyuta taşımayı hedefliyoruz. Bu bağlamda küresel </w:t>
      </w:r>
      <w:proofErr w:type="spellStart"/>
      <w:r w:rsidRPr="00BE2591">
        <w:rPr>
          <w:sz w:val="24"/>
          <w:szCs w:val="24"/>
          <w:lang w:eastAsia="tr-TR"/>
        </w:rPr>
        <w:t>Pandemi</w:t>
      </w:r>
      <w:proofErr w:type="spellEnd"/>
      <w:r w:rsidRPr="00BE2591">
        <w:rPr>
          <w:sz w:val="24"/>
          <w:szCs w:val="24"/>
          <w:lang w:eastAsia="tr-TR"/>
        </w:rPr>
        <w:t xml:space="preserve"> nedeniyle yurt dışı odaklı gösterim ve söyleşilerimizi çevrimiçi platformda gerçekleştirmeyi planlıyoruz. 2021’in Mart ayı itibariyle festivalimizi tüm hijyen koşulları üst seviyede sağlanmış biçimde hem fiziki ortamlarda hem çevrimiçi platformlarda gerçekleştirmek için çalışmalarımızı tüm hızıyla sürdürüyoruz.”</w:t>
      </w:r>
      <w:r>
        <w:rPr>
          <w:sz w:val="24"/>
          <w:szCs w:val="24"/>
          <w:lang w:eastAsia="tr-TR"/>
        </w:rPr>
        <w:t xml:space="preserve"> </w:t>
      </w:r>
      <w:proofErr w:type="spellStart"/>
      <w:r w:rsidRPr="00BE2591">
        <w:rPr>
          <w:sz w:val="24"/>
          <w:szCs w:val="24"/>
          <w:lang w:eastAsia="tr-TR"/>
        </w:rPr>
        <w:t>Taranç</w:t>
      </w:r>
      <w:proofErr w:type="spellEnd"/>
      <w:r w:rsidRPr="00BE2591">
        <w:rPr>
          <w:sz w:val="24"/>
          <w:szCs w:val="24"/>
          <w:lang w:eastAsia="tr-TR"/>
        </w:rPr>
        <w:t xml:space="preserve"> ayrıca kadın yönetmenlerin sinemadaki üretimlerinin içinden geçtiğimiz sıra dışı günlerde de öne çıktığını vurgulayarak festivalin yarışmalı bölümü için “Ana karakteri kadın olan güçlü kadınları merkezine alan filmlerinizi bekliyoruz.” ifadesini kullandı. Festivalin İzmir’in farklı </w:t>
      </w:r>
      <w:proofErr w:type="spellStart"/>
      <w:r w:rsidRPr="00BE2591">
        <w:rPr>
          <w:sz w:val="24"/>
          <w:szCs w:val="24"/>
          <w:lang w:eastAsia="tr-TR"/>
        </w:rPr>
        <w:t>lokasyonlarına</w:t>
      </w:r>
      <w:proofErr w:type="spellEnd"/>
      <w:r w:rsidRPr="00BE2591">
        <w:rPr>
          <w:sz w:val="24"/>
          <w:szCs w:val="24"/>
          <w:lang w:eastAsia="tr-TR"/>
        </w:rPr>
        <w:t xml:space="preserve"> yayılması için de çalışmalar devam ediyor. </w:t>
      </w:r>
    </w:p>
    <w:p w14:paraId="70BEC191" w14:textId="77777777" w:rsidR="00BE2591" w:rsidRPr="00BE2591" w:rsidRDefault="00BE2591" w:rsidP="00BE2591">
      <w:pPr>
        <w:pStyle w:val="AralkYok"/>
        <w:rPr>
          <w:sz w:val="24"/>
          <w:szCs w:val="24"/>
          <w:lang w:eastAsia="tr-TR"/>
        </w:rPr>
      </w:pPr>
    </w:p>
    <w:p w14:paraId="77121305" w14:textId="6114BD5A" w:rsidR="00BE2591" w:rsidRDefault="00BE2591" w:rsidP="00BE2591">
      <w:pPr>
        <w:pStyle w:val="AralkYok"/>
        <w:rPr>
          <w:sz w:val="24"/>
          <w:szCs w:val="24"/>
          <w:lang w:eastAsia="tr-TR"/>
        </w:rPr>
      </w:pPr>
      <w:r w:rsidRPr="00BE2591">
        <w:rPr>
          <w:sz w:val="24"/>
          <w:szCs w:val="24"/>
          <w:lang w:eastAsia="tr-TR"/>
        </w:rPr>
        <w:t xml:space="preserve">“Süper Kahramanlık” teması ve #Sığamıyoruz sloganı çerçevesinde 4. Kadın Yönetmenler Festivali, kadinyonetmenlerfestivali.com.tr adresi üzerinden başvuruları 31 Aralık'a kadar kabul ediyor. </w:t>
      </w:r>
    </w:p>
    <w:p w14:paraId="73B11243" w14:textId="77777777" w:rsidR="00BE2591" w:rsidRPr="00BE2591" w:rsidRDefault="00BE2591" w:rsidP="00BE2591">
      <w:pPr>
        <w:pStyle w:val="AralkYok"/>
        <w:rPr>
          <w:sz w:val="24"/>
          <w:szCs w:val="24"/>
          <w:lang w:eastAsia="tr-TR"/>
        </w:rPr>
      </w:pPr>
    </w:p>
    <w:p w14:paraId="0B708CDF" w14:textId="6B169C1C" w:rsidR="00BE2591" w:rsidRDefault="00BE2591" w:rsidP="00BE2591">
      <w:pPr>
        <w:pStyle w:val="AralkYok"/>
        <w:rPr>
          <w:sz w:val="24"/>
          <w:szCs w:val="24"/>
          <w:lang w:eastAsia="tr-TR"/>
        </w:rPr>
      </w:pPr>
      <w:r w:rsidRPr="00BE2591">
        <w:rPr>
          <w:sz w:val="24"/>
          <w:szCs w:val="24"/>
          <w:lang w:eastAsia="tr-TR"/>
        </w:rPr>
        <w:t xml:space="preserve">Detaylar için www.kadinyonetmenlerfestivali.com.tr adresini ziyaret edebilirsiniz. </w:t>
      </w:r>
    </w:p>
    <w:p w14:paraId="5D6FBD1B" w14:textId="77777777" w:rsidR="00BE2591" w:rsidRPr="00BE2591" w:rsidRDefault="00BE2591" w:rsidP="00BE2591">
      <w:pPr>
        <w:pStyle w:val="AralkYok"/>
        <w:rPr>
          <w:sz w:val="24"/>
          <w:szCs w:val="24"/>
          <w:lang w:eastAsia="tr-TR"/>
        </w:rPr>
      </w:pPr>
    </w:p>
    <w:p w14:paraId="77D909C5" w14:textId="22B6940B" w:rsidR="00BE2591" w:rsidRPr="00BE2591" w:rsidRDefault="00BE2591" w:rsidP="00BE2591">
      <w:pPr>
        <w:pStyle w:val="AralkYok"/>
        <w:rPr>
          <w:b/>
          <w:bCs/>
          <w:sz w:val="24"/>
          <w:szCs w:val="24"/>
          <w:lang w:eastAsia="tr-TR"/>
        </w:rPr>
      </w:pPr>
      <w:r w:rsidRPr="00BE2591">
        <w:rPr>
          <w:b/>
          <w:bCs/>
          <w:sz w:val="24"/>
          <w:szCs w:val="24"/>
          <w:lang w:eastAsia="tr-TR"/>
        </w:rPr>
        <w:t>Basın İletişim</w:t>
      </w:r>
      <w:r>
        <w:rPr>
          <w:b/>
          <w:bCs/>
          <w:sz w:val="24"/>
          <w:szCs w:val="24"/>
          <w:lang w:eastAsia="tr-TR"/>
        </w:rPr>
        <w:t>:</w:t>
      </w:r>
    </w:p>
    <w:p w14:paraId="5C58C4B3" w14:textId="77777777" w:rsidR="00BE2591" w:rsidRPr="00BE2591" w:rsidRDefault="00BE2591" w:rsidP="00BE2591">
      <w:pPr>
        <w:pStyle w:val="AralkYok"/>
        <w:rPr>
          <w:sz w:val="24"/>
          <w:szCs w:val="24"/>
          <w:lang w:eastAsia="tr-TR"/>
        </w:rPr>
      </w:pPr>
      <w:r w:rsidRPr="00BE2591">
        <w:rPr>
          <w:sz w:val="24"/>
          <w:szCs w:val="24"/>
          <w:lang w:eastAsia="tr-TR"/>
        </w:rPr>
        <w:t>Banu Bozdemir</w:t>
      </w:r>
    </w:p>
    <w:p w14:paraId="3275DECE" w14:textId="547EE3DD" w:rsidR="00BE2591" w:rsidRPr="00BE2591" w:rsidRDefault="00BE2591" w:rsidP="00BE2591">
      <w:pPr>
        <w:pStyle w:val="AralkYok"/>
        <w:rPr>
          <w:sz w:val="24"/>
          <w:szCs w:val="24"/>
        </w:rPr>
      </w:pPr>
      <w:r w:rsidRPr="00BE2591">
        <w:rPr>
          <w:sz w:val="24"/>
          <w:szCs w:val="24"/>
          <w:lang w:eastAsia="tr-TR"/>
        </w:rPr>
        <w:t>Tel: 0542 272 85 78</w:t>
      </w:r>
    </w:p>
    <w:sectPr w:rsidR="00BE2591" w:rsidRPr="00BE2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91"/>
    <w:rsid w:val="00BE2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5882"/>
  <w15:chartTrackingRefBased/>
  <w15:docId w15:val="{AB5F74AD-A49A-47B1-BD05-33828ACC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5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2591"/>
    <w:rPr>
      <w:color w:val="0000FF"/>
      <w:u w:val="single"/>
    </w:rPr>
  </w:style>
  <w:style w:type="paragraph" w:styleId="AralkYok">
    <w:name w:val="No Spacing"/>
    <w:uiPriority w:val="1"/>
    <w:qFormat/>
    <w:rsid w:val="00BE2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95656">
      <w:bodyDiv w:val="1"/>
      <w:marLeft w:val="0"/>
      <w:marRight w:val="0"/>
      <w:marTop w:val="0"/>
      <w:marBottom w:val="0"/>
      <w:divBdr>
        <w:top w:val="none" w:sz="0" w:space="0" w:color="auto"/>
        <w:left w:val="none" w:sz="0" w:space="0" w:color="auto"/>
        <w:bottom w:val="none" w:sz="0" w:space="0" w:color="auto"/>
        <w:right w:val="none" w:sz="0" w:space="0" w:color="auto"/>
      </w:divBdr>
      <w:divsChild>
        <w:div w:id="882909242">
          <w:marLeft w:val="0"/>
          <w:marRight w:val="0"/>
          <w:marTop w:val="0"/>
          <w:marBottom w:val="0"/>
          <w:divBdr>
            <w:top w:val="none" w:sz="0" w:space="0" w:color="auto"/>
            <w:left w:val="none" w:sz="0" w:space="0" w:color="auto"/>
            <w:bottom w:val="none" w:sz="0" w:space="0" w:color="auto"/>
            <w:right w:val="none" w:sz="0" w:space="0" w:color="auto"/>
          </w:divBdr>
          <w:divsChild>
            <w:div w:id="1896306892">
              <w:marLeft w:val="0"/>
              <w:marRight w:val="0"/>
              <w:marTop w:val="0"/>
              <w:marBottom w:val="0"/>
              <w:divBdr>
                <w:top w:val="none" w:sz="0" w:space="0" w:color="auto"/>
                <w:left w:val="none" w:sz="0" w:space="0" w:color="auto"/>
                <w:bottom w:val="none" w:sz="0" w:space="0" w:color="auto"/>
                <w:right w:val="none" w:sz="0" w:space="0" w:color="auto"/>
              </w:divBdr>
              <w:divsChild>
                <w:div w:id="1100182481">
                  <w:marLeft w:val="0"/>
                  <w:marRight w:val="0"/>
                  <w:marTop w:val="0"/>
                  <w:marBottom w:val="0"/>
                  <w:divBdr>
                    <w:top w:val="none" w:sz="0" w:space="0" w:color="auto"/>
                    <w:left w:val="none" w:sz="0" w:space="0" w:color="auto"/>
                    <w:bottom w:val="none" w:sz="0" w:space="0" w:color="auto"/>
                    <w:right w:val="none" w:sz="0" w:space="0" w:color="auto"/>
                  </w:divBdr>
                  <w:divsChild>
                    <w:div w:id="1678533244">
                      <w:marLeft w:val="0"/>
                      <w:marRight w:val="0"/>
                      <w:marTop w:val="0"/>
                      <w:marBottom w:val="0"/>
                      <w:divBdr>
                        <w:top w:val="none" w:sz="0" w:space="0" w:color="auto"/>
                        <w:left w:val="none" w:sz="0" w:space="0" w:color="auto"/>
                        <w:bottom w:val="none" w:sz="0" w:space="0" w:color="auto"/>
                        <w:right w:val="none" w:sz="0" w:space="0" w:color="auto"/>
                      </w:divBdr>
                      <w:divsChild>
                        <w:div w:id="1076437872">
                          <w:marLeft w:val="0"/>
                          <w:marRight w:val="0"/>
                          <w:marTop w:val="0"/>
                          <w:marBottom w:val="0"/>
                          <w:divBdr>
                            <w:top w:val="none" w:sz="0" w:space="0" w:color="auto"/>
                            <w:left w:val="none" w:sz="0" w:space="0" w:color="auto"/>
                            <w:bottom w:val="none" w:sz="0" w:space="0" w:color="auto"/>
                            <w:right w:val="none" w:sz="0" w:space="0" w:color="auto"/>
                          </w:divBdr>
                        </w:div>
                        <w:div w:id="321814162">
                          <w:marLeft w:val="0"/>
                          <w:marRight w:val="0"/>
                          <w:marTop w:val="0"/>
                          <w:marBottom w:val="0"/>
                          <w:divBdr>
                            <w:top w:val="none" w:sz="0" w:space="0" w:color="auto"/>
                            <w:left w:val="none" w:sz="0" w:space="0" w:color="auto"/>
                            <w:bottom w:val="none" w:sz="0" w:space="0" w:color="auto"/>
                            <w:right w:val="none" w:sz="0" w:space="0" w:color="auto"/>
                          </w:divBdr>
                          <w:divsChild>
                            <w:div w:id="1131702530">
                              <w:marLeft w:val="0"/>
                              <w:marRight w:val="0"/>
                              <w:marTop w:val="0"/>
                              <w:marBottom w:val="0"/>
                              <w:divBdr>
                                <w:top w:val="none" w:sz="0" w:space="0" w:color="auto"/>
                                <w:left w:val="none" w:sz="0" w:space="0" w:color="auto"/>
                                <w:bottom w:val="none" w:sz="0" w:space="0" w:color="auto"/>
                                <w:right w:val="none" w:sz="0" w:space="0" w:color="auto"/>
                              </w:divBdr>
                              <w:divsChild>
                                <w:div w:id="692338951">
                                  <w:marLeft w:val="0"/>
                                  <w:marRight w:val="0"/>
                                  <w:marTop w:val="0"/>
                                  <w:marBottom w:val="0"/>
                                  <w:divBdr>
                                    <w:top w:val="none" w:sz="0" w:space="0" w:color="auto"/>
                                    <w:left w:val="none" w:sz="0" w:space="0" w:color="auto"/>
                                    <w:bottom w:val="none" w:sz="0" w:space="0" w:color="auto"/>
                                    <w:right w:val="none" w:sz="0" w:space="0" w:color="auto"/>
                                  </w:divBdr>
                                  <w:divsChild>
                                    <w:div w:id="691491006">
                                      <w:marLeft w:val="0"/>
                                      <w:marRight w:val="0"/>
                                      <w:marTop w:val="0"/>
                                      <w:marBottom w:val="0"/>
                                      <w:divBdr>
                                        <w:top w:val="none" w:sz="0" w:space="0" w:color="auto"/>
                                        <w:left w:val="none" w:sz="0" w:space="0" w:color="auto"/>
                                        <w:bottom w:val="none" w:sz="0" w:space="0" w:color="auto"/>
                                        <w:right w:val="none" w:sz="0" w:space="0" w:color="auto"/>
                                      </w:divBdr>
                                      <w:divsChild>
                                        <w:div w:id="108864906">
                                          <w:marLeft w:val="0"/>
                                          <w:marRight w:val="0"/>
                                          <w:marTop w:val="0"/>
                                          <w:marBottom w:val="0"/>
                                          <w:divBdr>
                                            <w:top w:val="none" w:sz="0" w:space="0" w:color="auto"/>
                                            <w:left w:val="none" w:sz="0" w:space="0" w:color="auto"/>
                                            <w:bottom w:val="none" w:sz="0" w:space="0" w:color="auto"/>
                                            <w:right w:val="none" w:sz="0" w:space="0" w:color="auto"/>
                                          </w:divBdr>
                                          <w:divsChild>
                                            <w:div w:id="647824011">
                                              <w:marLeft w:val="0"/>
                                              <w:marRight w:val="0"/>
                                              <w:marTop w:val="0"/>
                                              <w:marBottom w:val="0"/>
                                              <w:divBdr>
                                                <w:top w:val="none" w:sz="0" w:space="0" w:color="auto"/>
                                                <w:left w:val="none" w:sz="0" w:space="0" w:color="auto"/>
                                                <w:bottom w:val="none" w:sz="0" w:space="0" w:color="auto"/>
                                                <w:right w:val="none" w:sz="0" w:space="0" w:color="auto"/>
                                              </w:divBdr>
                                              <w:divsChild>
                                                <w:div w:id="1136681204">
                                                  <w:marLeft w:val="0"/>
                                                  <w:marRight w:val="0"/>
                                                  <w:marTop w:val="0"/>
                                                  <w:marBottom w:val="0"/>
                                                  <w:divBdr>
                                                    <w:top w:val="none" w:sz="0" w:space="0" w:color="auto"/>
                                                    <w:left w:val="none" w:sz="0" w:space="0" w:color="auto"/>
                                                    <w:bottom w:val="none" w:sz="0" w:space="0" w:color="auto"/>
                                                    <w:right w:val="none" w:sz="0" w:space="0" w:color="auto"/>
                                                  </w:divBdr>
                                                  <w:divsChild>
                                                    <w:div w:id="71238661">
                                                      <w:marLeft w:val="0"/>
                                                      <w:marRight w:val="0"/>
                                                      <w:marTop w:val="0"/>
                                                      <w:marBottom w:val="0"/>
                                                      <w:divBdr>
                                                        <w:top w:val="none" w:sz="0" w:space="0" w:color="auto"/>
                                                        <w:left w:val="none" w:sz="0" w:space="0" w:color="auto"/>
                                                        <w:bottom w:val="none" w:sz="0" w:space="0" w:color="auto"/>
                                                        <w:right w:val="none" w:sz="0" w:space="0" w:color="auto"/>
                                                      </w:divBdr>
                                                    </w:div>
                                                  </w:divsChild>
                                                </w:div>
                                                <w:div w:id="494303919">
                                                  <w:marLeft w:val="0"/>
                                                  <w:marRight w:val="0"/>
                                                  <w:marTop w:val="0"/>
                                                  <w:marBottom w:val="0"/>
                                                  <w:divBdr>
                                                    <w:top w:val="none" w:sz="0" w:space="0" w:color="auto"/>
                                                    <w:left w:val="none" w:sz="0" w:space="0" w:color="auto"/>
                                                    <w:bottom w:val="none" w:sz="0" w:space="0" w:color="auto"/>
                                                    <w:right w:val="none" w:sz="0" w:space="0" w:color="auto"/>
                                                  </w:divBdr>
                                                  <w:divsChild>
                                                    <w:div w:id="1569224663">
                                                      <w:marLeft w:val="0"/>
                                                      <w:marRight w:val="0"/>
                                                      <w:marTop w:val="0"/>
                                                      <w:marBottom w:val="0"/>
                                                      <w:divBdr>
                                                        <w:top w:val="none" w:sz="0" w:space="0" w:color="auto"/>
                                                        <w:left w:val="none" w:sz="0" w:space="0" w:color="auto"/>
                                                        <w:bottom w:val="none" w:sz="0" w:space="0" w:color="auto"/>
                                                        <w:right w:val="none" w:sz="0" w:space="0" w:color="auto"/>
                                                      </w:divBdr>
                                                      <w:divsChild>
                                                        <w:div w:id="1210875608">
                                                          <w:marLeft w:val="0"/>
                                                          <w:marRight w:val="0"/>
                                                          <w:marTop w:val="0"/>
                                                          <w:marBottom w:val="0"/>
                                                          <w:divBdr>
                                                            <w:top w:val="none" w:sz="0" w:space="0" w:color="auto"/>
                                                            <w:left w:val="none" w:sz="0" w:space="0" w:color="auto"/>
                                                            <w:bottom w:val="none" w:sz="0" w:space="0" w:color="auto"/>
                                                            <w:right w:val="none" w:sz="0" w:space="0" w:color="auto"/>
                                                          </w:divBdr>
                                                          <w:divsChild>
                                                            <w:div w:id="263146797">
                                                              <w:marLeft w:val="0"/>
                                                              <w:marRight w:val="0"/>
                                                              <w:marTop w:val="0"/>
                                                              <w:marBottom w:val="0"/>
                                                              <w:divBdr>
                                                                <w:top w:val="none" w:sz="0" w:space="0" w:color="auto"/>
                                                                <w:left w:val="none" w:sz="0" w:space="0" w:color="auto"/>
                                                                <w:bottom w:val="none" w:sz="0" w:space="0" w:color="auto"/>
                                                                <w:right w:val="none" w:sz="0" w:space="0" w:color="auto"/>
                                                              </w:divBdr>
                                                              <w:divsChild>
                                                                <w:div w:id="250243023">
                                                                  <w:marLeft w:val="0"/>
                                                                  <w:marRight w:val="0"/>
                                                                  <w:marTop w:val="0"/>
                                                                  <w:marBottom w:val="0"/>
                                                                  <w:divBdr>
                                                                    <w:top w:val="none" w:sz="0" w:space="0" w:color="auto"/>
                                                                    <w:left w:val="none" w:sz="0" w:space="0" w:color="auto"/>
                                                                    <w:bottom w:val="none" w:sz="0" w:space="0" w:color="auto"/>
                                                                    <w:right w:val="none" w:sz="0" w:space="0" w:color="auto"/>
                                                                  </w:divBdr>
                                                                  <w:divsChild>
                                                                    <w:div w:id="642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2020-12-15T20:38:00Z</dcterms:created>
  <dcterms:modified xsi:type="dcterms:W3CDTF">2020-12-15T20:41:00Z</dcterms:modified>
</cp:coreProperties>
</file>