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C7E5" w14:textId="4D7DA71C" w:rsidR="009772D4" w:rsidRPr="009772D4" w:rsidRDefault="009772D4" w:rsidP="009772D4">
      <w:pPr>
        <w:pBdr>
          <w:top w:val="single" w:sz="4" w:space="1" w:color="auto"/>
          <w:left w:val="single" w:sz="4" w:space="1" w:color="auto"/>
          <w:bottom w:val="single" w:sz="4" w:space="0" w:color="auto"/>
          <w:right w:val="single" w:sz="4" w:space="0" w:color="auto"/>
        </w:pBdr>
        <w:spacing w:after="0" w:line="276" w:lineRule="auto"/>
        <w:ind w:right="-567"/>
        <w:jc w:val="center"/>
        <w:rPr>
          <w:rStyle w:val="Kpr"/>
          <w:rFonts w:ascii="Arial" w:hAnsi="Arial" w:cs="Arial"/>
          <w:color w:val="auto"/>
          <w:sz w:val="20"/>
          <w:szCs w:val="24"/>
          <w:u w:val="none"/>
        </w:rPr>
      </w:pPr>
      <w:r w:rsidRPr="009772D4">
        <w:rPr>
          <w:rFonts w:ascii="Arial" w:hAnsi="Arial" w:cs="Arial"/>
          <w:sz w:val="20"/>
          <w:szCs w:val="24"/>
        </w:rPr>
        <w:t>Başvuru için</w:t>
      </w:r>
      <w:r w:rsidRPr="009772D4">
        <w:rPr>
          <w:rStyle w:val="Kpr"/>
          <w:rFonts w:ascii="Arial" w:hAnsi="Arial" w:cs="Arial"/>
          <w:color w:val="auto"/>
          <w:sz w:val="20"/>
          <w:szCs w:val="24"/>
          <w:u w:val="none"/>
        </w:rPr>
        <w:t xml:space="preserve">: </w:t>
      </w:r>
      <w:hyperlink r:id="rId8" w:history="1">
        <w:r w:rsidRPr="006B6074">
          <w:rPr>
            <w:rStyle w:val="Kpr"/>
            <w:rFonts w:ascii="Arial" w:hAnsi="Arial" w:cs="Arial"/>
            <w:sz w:val="20"/>
            <w:szCs w:val="24"/>
          </w:rPr>
          <w:t>https://vp.eventival.eu/iff/2021</w:t>
        </w:r>
      </w:hyperlink>
      <w:r>
        <w:rPr>
          <w:rStyle w:val="Kpr"/>
          <w:rFonts w:ascii="Arial" w:hAnsi="Arial" w:cs="Arial"/>
          <w:color w:val="auto"/>
          <w:sz w:val="20"/>
          <w:szCs w:val="24"/>
          <w:u w:val="none"/>
        </w:rPr>
        <w:t xml:space="preserve"> </w:t>
      </w:r>
    </w:p>
    <w:p w14:paraId="0038CFCE" w14:textId="77777777" w:rsidR="009772D4" w:rsidRDefault="009772D4" w:rsidP="009772D4">
      <w:pPr>
        <w:pBdr>
          <w:top w:val="single" w:sz="4" w:space="1" w:color="auto"/>
          <w:left w:val="single" w:sz="4" w:space="1" w:color="auto"/>
          <w:bottom w:val="single" w:sz="4" w:space="0" w:color="auto"/>
          <w:right w:val="single" w:sz="4" w:space="0" w:color="auto"/>
        </w:pBdr>
        <w:spacing w:after="0" w:line="276" w:lineRule="auto"/>
        <w:ind w:right="-567"/>
        <w:jc w:val="center"/>
        <w:rPr>
          <w:rFonts w:ascii="Arial" w:hAnsi="Arial" w:cs="Arial"/>
          <w:color w:val="000000"/>
          <w:sz w:val="20"/>
        </w:rPr>
      </w:pPr>
      <w:r w:rsidRPr="00E31460">
        <w:rPr>
          <w:rFonts w:ascii="Arial" w:hAnsi="Arial" w:cs="Arial"/>
          <w:color w:val="000000"/>
          <w:sz w:val="20"/>
        </w:rPr>
        <w:t>Yönetmeliği </w:t>
      </w:r>
      <w:hyperlink r:id="rId9">
        <w:r w:rsidRPr="00E31460">
          <w:rPr>
            <w:rFonts w:ascii="Arial" w:hAnsi="Arial" w:cs="Arial"/>
            <w:color w:val="000000"/>
            <w:sz w:val="20"/>
            <w:u w:val="single"/>
          </w:rPr>
          <w:t>buradan</w:t>
        </w:r>
      </w:hyperlink>
      <w:r w:rsidRPr="00E31460">
        <w:rPr>
          <w:rFonts w:ascii="Arial" w:hAnsi="Arial" w:cs="Arial"/>
          <w:color w:val="000000"/>
          <w:sz w:val="20"/>
        </w:rPr>
        <w:t> indirebilirsiniz.</w:t>
      </w:r>
    </w:p>
    <w:p w14:paraId="45DC1FA7" w14:textId="3C9E4362" w:rsidR="009772D4" w:rsidRPr="009772D4" w:rsidRDefault="009772D4" w:rsidP="009772D4">
      <w:pPr>
        <w:pBdr>
          <w:top w:val="single" w:sz="4" w:space="1" w:color="auto"/>
          <w:left w:val="single" w:sz="4" w:space="1" w:color="auto"/>
          <w:bottom w:val="single" w:sz="4" w:space="0" w:color="auto"/>
          <w:right w:val="single" w:sz="4" w:space="0" w:color="auto"/>
        </w:pBdr>
        <w:spacing w:after="0" w:line="276" w:lineRule="auto"/>
        <w:ind w:right="-567"/>
        <w:jc w:val="center"/>
        <w:rPr>
          <w:rStyle w:val="Kpr"/>
          <w:rFonts w:ascii="Arial" w:hAnsi="Arial" w:cs="Arial"/>
          <w:color w:val="auto"/>
          <w:sz w:val="20"/>
          <w:szCs w:val="24"/>
          <w:u w:val="none"/>
        </w:rPr>
      </w:pPr>
      <w:r w:rsidRPr="009772D4">
        <w:rPr>
          <w:rStyle w:val="Kpr"/>
          <w:rFonts w:ascii="Arial" w:hAnsi="Arial" w:cs="Arial"/>
          <w:color w:val="auto"/>
          <w:sz w:val="20"/>
          <w:szCs w:val="24"/>
          <w:u w:val="none"/>
        </w:rPr>
        <w:t xml:space="preserve">Sorularınız için: </w:t>
      </w:r>
      <w:hyperlink r:id="rId10" w:history="1">
        <w:r w:rsidRPr="006B6074">
          <w:rPr>
            <w:rStyle w:val="Kpr"/>
            <w:rFonts w:ascii="Arial" w:hAnsi="Arial" w:cs="Arial"/>
            <w:sz w:val="20"/>
            <w:szCs w:val="24"/>
          </w:rPr>
          <w:t>onthebridge@iksv.org</w:t>
        </w:r>
      </w:hyperlink>
      <w:r>
        <w:rPr>
          <w:rStyle w:val="Kpr"/>
          <w:rFonts w:ascii="Arial" w:hAnsi="Arial" w:cs="Arial"/>
          <w:color w:val="auto"/>
          <w:sz w:val="20"/>
          <w:szCs w:val="24"/>
          <w:u w:val="none"/>
        </w:rPr>
        <w:t xml:space="preserve"> </w:t>
      </w:r>
    </w:p>
    <w:p w14:paraId="1D543DE0" w14:textId="77777777" w:rsidR="00E31460" w:rsidRPr="00E25985" w:rsidRDefault="00E31460" w:rsidP="00E31460">
      <w:pPr>
        <w:shd w:val="clear" w:color="auto" w:fill="FFFFFF"/>
        <w:spacing w:after="150" w:line="240" w:lineRule="auto"/>
        <w:jc w:val="center"/>
        <w:rPr>
          <w:rFonts w:ascii="Arial" w:hAnsi="Arial" w:cs="Arial"/>
          <w:b/>
          <w:color w:val="000000"/>
          <w:sz w:val="24"/>
          <w:szCs w:val="24"/>
        </w:rPr>
      </w:pPr>
    </w:p>
    <w:p w14:paraId="00000001" w14:textId="4BDCD962" w:rsidR="00126E11" w:rsidRPr="00E25985" w:rsidRDefault="00711E49" w:rsidP="00E31460">
      <w:pPr>
        <w:shd w:val="clear" w:color="auto" w:fill="FFFFFF"/>
        <w:spacing w:after="150" w:line="240" w:lineRule="auto"/>
        <w:jc w:val="center"/>
        <w:rPr>
          <w:rFonts w:ascii="Arial" w:hAnsi="Arial" w:cs="Arial"/>
          <w:b/>
          <w:color w:val="000000"/>
          <w:sz w:val="40"/>
          <w:szCs w:val="40"/>
        </w:rPr>
      </w:pPr>
      <w:r w:rsidRPr="00E25985">
        <w:rPr>
          <w:rFonts w:ascii="Arial" w:hAnsi="Arial" w:cs="Arial"/>
          <w:b/>
          <w:color w:val="000000"/>
          <w:sz w:val="40"/>
          <w:szCs w:val="40"/>
        </w:rPr>
        <w:t>KÖPRÜDE BULUŞMALAR</w:t>
      </w:r>
      <w:r w:rsidR="00385980" w:rsidRPr="00E25985">
        <w:rPr>
          <w:rFonts w:ascii="Arial" w:hAnsi="Arial" w:cs="Arial"/>
          <w:b/>
          <w:color w:val="000000"/>
          <w:sz w:val="40"/>
          <w:szCs w:val="40"/>
        </w:rPr>
        <w:t>'IN</w:t>
      </w:r>
      <w:r w:rsidRPr="00E25985">
        <w:rPr>
          <w:rFonts w:ascii="Arial" w:hAnsi="Arial" w:cs="Arial"/>
          <w:b/>
          <w:color w:val="000000"/>
          <w:sz w:val="40"/>
          <w:szCs w:val="40"/>
        </w:rPr>
        <w:t xml:space="preserve"> Ü</w:t>
      </w:r>
      <w:r w:rsidR="00D922C8" w:rsidRPr="00E25985">
        <w:rPr>
          <w:rFonts w:ascii="Arial" w:hAnsi="Arial" w:cs="Arial"/>
          <w:b/>
          <w:color w:val="000000"/>
          <w:sz w:val="40"/>
          <w:szCs w:val="40"/>
        </w:rPr>
        <w:t>ÇÜNCÜ FRAGMAN ATÖLYESİ BAŞLIYOR</w:t>
      </w:r>
    </w:p>
    <w:p w14:paraId="4A8AA85C" w14:textId="7A525C4B" w:rsidR="00E31460" w:rsidRPr="00D922C8" w:rsidRDefault="00E31460" w:rsidP="00E31460">
      <w:pPr>
        <w:shd w:val="clear" w:color="auto" w:fill="FFFFFF"/>
        <w:spacing w:after="150" w:line="240" w:lineRule="auto"/>
        <w:jc w:val="center"/>
        <w:rPr>
          <w:rFonts w:ascii="Arial" w:hAnsi="Arial" w:cs="Arial"/>
          <w:color w:val="000000"/>
          <w:sz w:val="24"/>
        </w:rPr>
      </w:pPr>
      <w:r w:rsidRPr="00D922C8">
        <w:rPr>
          <w:rFonts w:ascii="Arial" w:hAnsi="Arial" w:cs="Arial"/>
          <w:b/>
          <w:noProof/>
        </w:rPr>
        <w:drawing>
          <wp:inline distT="0" distB="0" distL="0" distR="0" wp14:anchorId="44AB9A63" wp14:editId="064EAC99">
            <wp:extent cx="1828800" cy="1828800"/>
            <wp:effectExtent l="0" t="0" r="0" b="0"/>
            <wp:docPr id="1" name="Resim 1" descr="kb-logo-800x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logo-800x8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B6D1024" w14:textId="1C9256F5" w:rsidR="003F2134" w:rsidRPr="00E25985" w:rsidRDefault="002F7992" w:rsidP="003F2134">
      <w:pPr>
        <w:pStyle w:val="NormalWeb"/>
        <w:spacing w:line="276" w:lineRule="auto"/>
        <w:jc w:val="center"/>
        <w:rPr>
          <w:rFonts w:ascii="Arial" w:hAnsi="Arial" w:cs="Arial"/>
          <w:color w:val="000000"/>
          <w:sz w:val="28"/>
          <w:szCs w:val="28"/>
        </w:rPr>
      </w:pPr>
      <w:r w:rsidRPr="00E25985">
        <w:rPr>
          <w:rFonts w:ascii="Arial" w:hAnsi="Arial" w:cs="Arial"/>
          <w:b/>
          <w:bCs/>
          <w:color w:val="000000"/>
          <w:sz w:val="28"/>
          <w:szCs w:val="28"/>
        </w:rPr>
        <w:t>İstanbul Kültür Sanat Vakfı (İKSV) tarafından</w:t>
      </w:r>
      <w:r w:rsidR="00385980" w:rsidRPr="00E25985">
        <w:rPr>
          <w:rFonts w:ascii="Arial" w:hAnsi="Arial" w:cs="Arial"/>
          <w:b/>
          <w:bCs/>
          <w:color w:val="000000"/>
          <w:sz w:val="28"/>
          <w:szCs w:val="28"/>
        </w:rPr>
        <w:t>,</w:t>
      </w:r>
      <w:r w:rsidRPr="00E25985">
        <w:rPr>
          <w:rFonts w:ascii="Arial" w:hAnsi="Arial" w:cs="Arial"/>
          <w:b/>
          <w:bCs/>
          <w:color w:val="000000"/>
          <w:sz w:val="28"/>
          <w:szCs w:val="28"/>
        </w:rPr>
        <w:t xml:space="preserve"> </w:t>
      </w:r>
      <w:r w:rsidR="004B64F2" w:rsidRPr="00E25985">
        <w:rPr>
          <w:rFonts w:ascii="Arial" w:hAnsi="Arial" w:cs="Arial"/>
          <w:b/>
          <w:bCs/>
          <w:color w:val="000000"/>
          <w:sz w:val="28"/>
          <w:szCs w:val="28"/>
        </w:rPr>
        <w:t>Avrupa Birliği finansmanı ve T.C. Kültür</w:t>
      </w:r>
      <w:r w:rsidR="005804D3" w:rsidRPr="00E25985">
        <w:rPr>
          <w:rFonts w:ascii="Arial" w:hAnsi="Arial" w:cs="Arial"/>
          <w:b/>
          <w:bCs/>
          <w:color w:val="000000"/>
          <w:sz w:val="28"/>
          <w:szCs w:val="28"/>
        </w:rPr>
        <w:t xml:space="preserve"> ve Turizm Bakanlığı desteğiyle</w:t>
      </w:r>
      <w:r w:rsidR="00385980" w:rsidRPr="00E25985">
        <w:rPr>
          <w:rFonts w:ascii="Arial" w:hAnsi="Arial" w:cs="Arial"/>
          <w:b/>
          <w:bCs/>
          <w:color w:val="000000"/>
          <w:sz w:val="28"/>
          <w:szCs w:val="28"/>
        </w:rPr>
        <w:t>,</w:t>
      </w:r>
      <w:r w:rsidRPr="00E25985">
        <w:rPr>
          <w:rFonts w:ascii="Arial" w:hAnsi="Arial" w:cs="Arial"/>
          <w:b/>
          <w:bCs/>
          <w:color w:val="000000"/>
          <w:sz w:val="28"/>
          <w:szCs w:val="28"/>
        </w:rPr>
        <w:t xml:space="preserve"> İstanbul Film Festivali kapsamında düzenlenen </w:t>
      </w:r>
      <w:r w:rsidR="00C52C58" w:rsidRPr="00E25985">
        <w:rPr>
          <w:rFonts w:ascii="Arial" w:hAnsi="Arial" w:cs="Arial"/>
          <w:b/>
          <w:bCs/>
          <w:color w:val="000000"/>
          <w:sz w:val="28"/>
          <w:szCs w:val="28"/>
        </w:rPr>
        <w:t xml:space="preserve">Köprüde </w:t>
      </w:r>
      <w:proofErr w:type="spellStart"/>
      <w:r w:rsidR="00C52C58" w:rsidRPr="00E25985">
        <w:rPr>
          <w:rFonts w:ascii="Arial" w:hAnsi="Arial" w:cs="Arial"/>
          <w:b/>
          <w:bCs/>
          <w:color w:val="000000"/>
          <w:sz w:val="28"/>
          <w:szCs w:val="28"/>
        </w:rPr>
        <w:t>Buluşmalar’ın</w:t>
      </w:r>
      <w:proofErr w:type="spellEnd"/>
      <w:r w:rsidR="00C52C58" w:rsidRPr="00E25985">
        <w:rPr>
          <w:rFonts w:ascii="Arial" w:hAnsi="Arial" w:cs="Arial"/>
          <w:b/>
          <w:bCs/>
          <w:color w:val="000000"/>
          <w:sz w:val="28"/>
          <w:szCs w:val="28"/>
        </w:rPr>
        <w:t xml:space="preserve"> </w:t>
      </w:r>
      <w:r w:rsidRPr="00E25985">
        <w:rPr>
          <w:rFonts w:ascii="Arial" w:hAnsi="Arial" w:cs="Arial"/>
          <w:b/>
          <w:bCs/>
          <w:color w:val="000000"/>
          <w:sz w:val="28"/>
          <w:szCs w:val="28"/>
        </w:rPr>
        <w:t>üçüncü “Fragman Atölyesi</w:t>
      </w:r>
      <w:r w:rsidR="00257113" w:rsidRPr="00E25985">
        <w:rPr>
          <w:rFonts w:ascii="Arial" w:hAnsi="Arial" w:cs="Arial"/>
          <w:b/>
          <w:bCs/>
          <w:color w:val="000000"/>
          <w:sz w:val="28"/>
          <w:szCs w:val="28"/>
        </w:rPr>
        <w:t>” için</w:t>
      </w:r>
      <w:r w:rsidR="00505E44" w:rsidRPr="00E25985">
        <w:rPr>
          <w:rFonts w:ascii="Arial" w:hAnsi="Arial" w:cs="Arial"/>
          <w:b/>
          <w:bCs/>
          <w:color w:val="000000"/>
          <w:sz w:val="28"/>
          <w:szCs w:val="28"/>
        </w:rPr>
        <w:t xml:space="preserve"> başvurular başlıyor.</w:t>
      </w:r>
    </w:p>
    <w:p w14:paraId="00000002" w14:textId="165B01BF" w:rsidR="00126E11" w:rsidRPr="00E25985" w:rsidRDefault="00AD6F91" w:rsidP="001B327A">
      <w:pPr>
        <w:shd w:val="clear" w:color="auto" w:fill="FFFFFF"/>
        <w:spacing w:after="150" w:line="240" w:lineRule="auto"/>
        <w:rPr>
          <w:rFonts w:ascii="Arial" w:hAnsi="Arial" w:cs="Arial"/>
          <w:color w:val="000000"/>
          <w:sz w:val="24"/>
          <w:szCs w:val="24"/>
        </w:rPr>
      </w:pPr>
      <w:r w:rsidRPr="00E25985">
        <w:rPr>
          <w:rFonts w:ascii="Arial" w:hAnsi="Arial" w:cs="Arial"/>
          <w:b/>
          <w:color w:val="000000"/>
          <w:sz w:val="24"/>
          <w:szCs w:val="24"/>
        </w:rPr>
        <w:t>Anadolu Efes</w:t>
      </w:r>
      <w:r w:rsidRPr="00E25985">
        <w:rPr>
          <w:rFonts w:ascii="Arial" w:hAnsi="Arial" w:cs="Arial"/>
          <w:color w:val="000000"/>
          <w:sz w:val="24"/>
          <w:szCs w:val="24"/>
        </w:rPr>
        <w:t>’in ana destekçisi olduğu</w:t>
      </w:r>
      <w:r w:rsidRPr="00E25985">
        <w:rPr>
          <w:rFonts w:ascii="Arial" w:hAnsi="Arial" w:cs="Arial"/>
          <w:b/>
          <w:sz w:val="24"/>
          <w:szCs w:val="24"/>
        </w:rPr>
        <w:t xml:space="preserve"> </w:t>
      </w:r>
      <w:r w:rsidR="00711E49" w:rsidRPr="00E25985">
        <w:rPr>
          <w:rFonts w:ascii="Arial" w:hAnsi="Arial" w:cs="Arial"/>
          <w:b/>
          <w:sz w:val="24"/>
          <w:szCs w:val="24"/>
        </w:rPr>
        <w:t>Köprüde Buluşmalar</w:t>
      </w:r>
      <w:r w:rsidR="003F2134" w:rsidRPr="00E25985">
        <w:rPr>
          <w:rFonts w:ascii="Arial" w:hAnsi="Arial" w:cs="Arial"/>
          <w:sz w:val="24"/>
          <w:szCs w:val="24"/>
        </w:rPr>
        <w:t xml:space="preserve">, </w:t>
      </w:r>
      <w:r w:rsidR="00711E49" w:rsidRPr="00E25985">
        <w:rPr>
          <w:rFonts w:ascii="Arial" w:hAnsi="Arial" w:cs="Arial"/>
          <w:sz w:val="24"/>
          <w:szCs w:val="24"/>
        </w:rPr>
        <w:t xml:space="preserve">29 Kasım-17 Aralık tarihleri arasında </w:t>
      </w:r>
      <w:r w:rsidR="004B64F2" w:rsidRPr="00E25985">
        <w:rPr>
          <w:rFonts w:ascii="Arial" w:hAnsi="Arial" w:cs="Arial"/>
          <w:b/>
          <w:color w:val="000000"/>
          <w:sz w:val="24"/>
          <w:szCs w:val="24"/>
        </w:rPr>
        <w:t>Ortak Kültür Mirası: Türkiye ve AB Arasında Koruma ve Diyalog-II (CCH-II) Hibe Programı</w:t>
      </w:r>
      <w:r w:rsidR="00711E49" w:rsidRPr="00E25985">
        <w:rPr>
          <w:rFonts w:ascii="Arial" w:hAnsi="Arial" w:cs="Arial"/>
          <w:color w:val="000000"/>
          <w:sz w:val="24"/>
          <w:szCs w:val="24"/>
        </w:rPr>
        <w:t xml:space="preserve"> kapsamında</w:t>
      </w:r>
      <w:r w:rsidR="00711E49" w:rsidRPr="00E25985">
        <w:rPr>
          <w:rFonts w:ascii="Arial" w:hAnsi="Arial" w:cs="Arial"/>
          <w:b/>
          <w:color w:val="000000"/>
          <w:sz w:val="24"/>
          <w:szCs w:val="24"/>
        </w:rPr>
        <w:t xml:space="preserve"> </w:t>
      </w:r>
      <w:r w:rsidR="00711E49" w:rsidRPr="00E25985">
        <w:rPr>
          <w:rFonts w:ascii="Arial" w:hAnsi="Arial" w:cs="Arial"/>
          <w:color w:val="000000"/>
          <w:sz w:val="24"/>
          <w:szCs w:val="24"/>
        </w:rPr>
        <w:t>post-prodüksiyon aşamasında veya tamamlanmış filmler</w:t>
      </w:r>
      <w:r w:rsidR="00385980" w:rsidRPr="00E25985">
        <w:rPr>
          <w:rFonts w:ascii="Arial" w:hAnsi="Arial" w:cs="Arial"/>
          <w:color w:val="000000"/>
          <w:sz w:val="24"/>
          <w:szCs w:val="24"/>
        </w:rPr>
        <w:t>e yönelik</w:t>
      </w:r>
      <w:r w:rsidR="00711E49" w:rsidRPr="00E25985">
        <w:rPr>
          <w:rFonts w:ascii="Arial" w:hAnsi="Arial" w:cs="Arial"/>
          <w:color w:val="000000"/>
          <w:sz w:val="24"/>
          <w:szCs w:val="24"/>
        </w:rPr>
        <w:t xml:space="preserve"> Fragman Atölyeler</w:t>
      </w:r>
      <w:r w:rsidR="00385980" w:rsidRPr="00E25985">
        <w:rPr>
          <w:rFonts w:ascii="Arial" w:hAnsi="Arial" w:cs="Arial"/>
          <w:color w:val="000000"/>
          <w:sz w:val="24"/>
          <w:szCs w:val="24"/>
        </w:rPr>
        <w:t>i</w:t>
      </w:r>
      <w:r w:rsidR="00711E49" w:rsidRPr="00E25985">
        <w:rPr>
          <w:rFonts w:ascii="Arial" w:hAnsi="Arial" w:cs="Arial"/>
          <w:color w:val="000000"/>
          <w:sz w:val="24"/>
          <w:szCs w:val="24"/>
        </w:rPr>
        <w:t>nin üçüncüsünü gerçekleştiriyor.</w:t>
      </w:r>
      <w:r w:rsidR="003F2134" w:rsidRPr="00E25985">
        <w:rPr>
          <w:rFonts w:ascii="Arial" w:hAnsi="Arial" w:cs="Arial"/>
          <w:color w:val="000000"/>
          <w:sz w:val="24"/>
          <w:szCs w:val="24"/>
        </w:rPr>
        <w:t xml:space="preserve"> Köprüde Buluşmalar,</w:t>
      </w:r>
      <w:r w:rsidR="003F2134" w:rsidRPr="00E25985">
        <w:rPr>
          <w:rFonts w:ascii="Arial" w:hAnsi="Arial" w:cs="Arial"/>
          <w:sz w:val="24"/>
          <w:szCs w:val="24"/>
        </w:rPr>
        <w:t xml:space="preserve"> Avrupa’da ilk kez fragman atölyesi düzenleyen ortak yapım marketi olma özelliğini de taşıyor.</w:t>
      </w:r>
    </w:p>
    <w:p w14:paraId="00000003" w14:textId="70D5D84A" w:rsidR="00126E11" w:rsidRPr="00E25985" w:rsidRDefault="00711E49" w:rsidP="001B327A">
      <w:pPr>
        <w:shd w:val="clear" w:color="auto" w:fill="FFFFFF"/>
        <w:spacing w:after="150" w:line="240" w:lineRule="auto"/>
        <w:rPr>
          <w:rFonts w:ascii="Arial" w:hAnsi="Arial" w:cs="Arial"/>
          <w:color w:val="000000"/>
          <w:sz w:val="24"/>
          <w:szCs w:val="24"/>
        </w:rPr>
      </w:pPr>
      <w:r w:rsidRPr="00E25985">
        <w:rPr>
          <w:rFonts w:ascii="Arial" w:hAnsi="Arial" w:cs="Arial"/>
          <w:color w:val="000000"/>
          <w:sz w:val="24"/>
          <w:szCs w:val="24"/>
        </w:rPr>
        <w:t>Filmlerin izleyici</w:t>
      </w:r>
      <w:r w:rsidR="00385980" w:rsidRPr="00E25985">
        <w:rPr>
          <w:rFonts w:ascii="Arial" w:hAnsi="Arial" w:cs="Arial"/>
          <w:color w:val="000000"/>
          <w:sz w:val="24"/>
          <w:szCs w:val="24"/>
        </w:rPr>
        <w:t>yle</w:t>
      </w:r>
      <w:r w:rsidRPr="00E25985">
        <w:rPr>
          <w:rFonts w:ascii="Arial" w:hAnsi="Arial" w:cs="Arial"/>
          <w:color w:val="000000"/>
          <w:sz w:val="24"/>
          <w:szCs w:val="24"/>
        </w:rPr>
        <w:t xml:space="preserve"> buluştuğu ilk an olan fragmanların bir pazarlama ve tanıtım aracı olarak daha fazla izleyiciye ulaşmadaki önemine dikkat çekmeyi ve uluslararası nitelikteki fragmanların sayısının artmasına katkıda bulunmayı amaçlayan atölyelerin birincisi için son başvuru tarihi </w:t>
      </w:r>
      <w:r w:rsidR="00FE5D76" w:rsidRPr="00E25985">
        <w:rPr>
          <w:rFonts w:ascii="Arial" w:hAnsi="Arial" w:cs="Arial"/>
          <w:b/>
          <w:color w:val="000000"/>
          <w:sz w:val="24"/>
          <w:szCs w:val="24"/>
        </w:rPr>
        <w:t>2</w:t>
      </w:r>
      <w:r w:rsidR="009523CE" w:rsidRPr="00E25985">
        <w:rPr>
          <w:rFonts w:ascii="Arial" w:hAnsi="Arial" w:cs="Arial"/>
          <w:b/>
          <w:color w:val="000000"/>
          <w:sz w:val="24"/>
          <w:szCs w:val="24"/>
        </w:rPr>
        <w:t>0 Kasım Cumartesi</w:t>
      </w:r>
      <w:r w:rsidR="00C52C58" w:rsidRPr="00E25985">
        <w:rPr>
          <w:rFonts w:ascii="Arial" w:hAnsi="Arial" w:cs="Arial"/>
          <w:color w:val="000000"/>
          <w:sz w:val="24"/>
          <w:szCs w:val="24"/>
        </w:rPr>
        <w:t xml:space="preserve">. </w:t>
      </w:r>
      <w:r w:rsidR="00BE45C4" w:rsidRPr="00E25985">
        <w:rPr>
          <w:rFonts w:ascii="Arial" w:hAnsi="Arial" w:cs="Arial"/>
          <w:color w:val="000000"/>
          <w:sz w:val="24"/>
          <w:szCs w:val="24"/>
        </w:rPr>
        <w:t>Seçilecek dört kurgucu, eğitmenler tarafından verilecek eğitimlerin ardından kurgusu tamamlanmış uzun metraj filmlerin fragman tasarım</w:t>
      </w:r>
      <w:r w:rsidR="00385980" w:rsidRPr="00E25985">
        <w:rPr>
          <w:rFonts w:ascii="Arial" w:hAnsi="Arial" w:cs="Arial"/>
          <w:color w:val="000000"/>
          <w:sz w:val="24"/>
          <w:szCs w:val="24"/>
        </w:rPr>
        <w:t>ı</w:t>
      </w:r>
      <w:r w:rsidR="00BE45C4" w:rsidRPr="00E25985">
        <w:rPr>
          <w:rFonts w:ascii="Arial" w:hAnsi="Arial" w:cs="Arial"/>
          <w:color w:val="000000"/>
          <w:sz w:val="24"/>
          <w:szCs w:val="24"/>
        </w:rPr>
        <w:t xml:space="preserve"> ve kurgusu üzerine çalışacak. </w:t>
      </w:r>
      <w:r w:rsidRPr="00E25985">
        <w:rPr>
          <w:rFonts w:ascii="Arial" w:hAnsi="Arial" w:cs="Arial"/>
          <w:sz w:val="24"/>
          <w:szCs w:val="24"/>
        </w:rPr>
        <w:t xml:space="preserve">18 </w:t>
      </w:r>
      <w:r w:rsidRPr="00E25985">
        <w:rPr>
          <w:rFonts w:ascii="Arial" w:hAnsi="Arial" w:cs="Arial"/>
          <w:color w:val="000000"/>
          <w:sz w:val="24"/>
          <w:szCs w:val="24"/>
        </w:rPr>
        <w:t xml:space="preserve">gün sürecek atölyede </w:t>
      </w:r>
      <w:r w:rsidR="00C4757D" w:rsidRPr="00E25985">
        <w:rPr>
          <w:rFonts w:ascii="Arial" w:hAnsi="Arial" w:cs="Arial"/>
          <w:color w:val="000000"/>
          <w:sz w:val="24"/>
          <w:szCs w:val="24"/>
        </w:rPr>
        <w:t>seçilen dört kurgucu</w:t>
      </w:r>
      <w:r w:rsidR="00385980" w:rsidRPr="00E25985">
        <w:rPr>
          <w:rFonts w:ascii="Arial" w:hAnsi="Arial" w:cs="Arial"/>
          <w:color w:val="000000"/>
          <w:sz w:val="24"/>
          <w:szCs w:val="24"/>
        </w:rPr>
        <w:t>,</w:t>
      </w:r>
      <w:r w:rsidR="00C4757D" w:rsidRPr="00E25985">
        <w:rPr>
          <w:rFonts w:ascii="Arial" w:hAnsi="Arial" w:cs="Arial"/>
          <w:color w:val="000000"/>
          <w:sz w:val="24"/>
          <w:szCs w:val="24"/>
        </w:rPr>
        <w:t xml:space="preserve"> </w:t>
      </w:r>
      <w:r w:rsidRPr="00E25985">
        <w:rPr>
          <w:rFonts w:ascii="Arial" w:hAnsi="Arial" w:cs="Arial"/>
          <w:color w:val="000000"/>
          <w:sz w:val="24"/>
          <w:szCs w:val="24"/>
        </w:rPr>
        <w:t xml:space="preserve">eğitmenlerle birlikte kurgulanan fragmanları analiz </w:t>
      </w:r>
      <w:r w:rsidR="00C4757D" w:rsidRPr="00E25985">
        <w:rPr>
          <w:rFonts w:ascii="Arial" w:hAnsi="Arial" w:cs="Arial"/>
          <w:sz w:val="24"/>
          <w:szCs w:val="24"/>
        </w:rPr>
        <w:t xml:space="preserve">edecek ve </w:t>
      </w:r>
      <w:r w:rsidRPr="00E25985">
        <w:rPr>
          <w:rFonts w:ascii="Arial" w:hAnsi="Arial" w:cs="Arial"/>
          <w:color w:val="000000"/>
          <w:sz w:val="24"/>
          <w:szCs w:val="24"/>
        </w:rPr>
        <w:t>filmin pazarlama yolculuğunda nasıl kullanabileceklerini tartışacak.</w:t>
      </w:r>
    </w:p>
    <w:p w14:paraId="00000004" w14:textId="7DFDB9A3" w:rsidR="00126E11" w:rsidRPr="00E25985" w:rsidRDefault="00711E49" w:rsidP="001B327A">
      <w:pPr>
        <w:shd w:val="clear" w:color="auto" w:fill="FFFFFF"/>
        <w:spacing w:after="150" w:line="240" w:lineRule="auto"/>
        <w:rPr>
          <w:rFonts w:ascii="Arial" w:hAnsi="Arial" w:cs="Arial"/>
          <w:color w:val="000000"/>
          <w:sz w:val="24"/>
          <w:szCs w:val="24"/>
        </w:rPr>
      </w:pPr>
      <w:r w:rsidRPr="00E25985">
        <w:rPr>
          <w:rFonts w:ascii="Arial" w:hAnsi="Arial" w:cs="Arial"/>
          <w:color w:val="000000"/>
          <w:sz w:val="24"/>
          <w:szCs w:val="24"/>
        </w:rPr>
        <w:t>Grup çalışmaları, birebir çalışmalar ve eğitimler</w:t>
      </w:r>
      <w:r w:rsidR="00385980" w:rsidRPr="00E25985">
        <w:rPr>
          <w:rFonts w:ascii="Arial" w:hAnsi="Arial" w:cs="Arial"/>
          <w:color w:val="000000"/>
          <w:sz w:val="24"/>
          <w:szCs w:val="24"/>
        </w:rPr>
        <w:t>i kapsayan</w:t>
      </w:r>
      <w:r w:rsidRPr="00E25985">
        <w:rPr>
          <w:rFonts w:ascii="Arial" w:hAnsi="Arial" w:cs="Arial"/>
          <w:color w:val="000000"/>
          <w:sz w:val="24"/>
          <w:szCs w:val="24"/>
        </w:rPr>
        <w:t xml:space="preserve"> atölyede</w:t>
      </w:r>
      <w:r w:rsidR="00FF53EC" w:rsidRPr="00E25985">
        <w:rPr>
          <w:rFonts w:ascii="Arial" w:hAnsi="Arial" w:cs="Arial"/>
          <w:color w:val="000000"/>
          <w:sz w:val="24"/>
          <w:szCs w:val="24"/>
        </w:rPr>
        <w:t>,</w:t>
      </w:r>
      <w:r w:rsidRPr="00E25985">
        <w:rPr>
          <w:rFonts w:ascii="Arial" w:hAnsi="Arial" w:cs="Arial"/>
          <w:color w:val="000000"/>
          <w:sz w:val="24"/>
          <w:szCs w:val="24"/>
        </w:rPr>
        <w:t xml:space="preserve"> kurgucular ve filmlerin yapımcıları deneyimli kurgucu ve pazarlama uzmanı eğitmenler</w:t>
      </w:r>
      <w:r w:rsidR="00385980" w:rsidRPr="00E25985">
        <w:rPr>
          <w:rFonts w:ascii="Arial" w:hAnsi="Arial" w:cs="Arial"/>
          <w:color w:val="000000"/>
          <w:sz w:val="24"/>
          <w:szCs w:val="24"/>
        </w:rPr>
        <w:t>le</w:t>
      </w:r>
      <w:r w:rsidRPr="00E25985">
        <w:rPr>
          <w:rFonts w:ascii="Arial" w:hAnsi="Arial" w:cs="Arial"/>
          <w:color w:val="000000"/>
          <w:sz w:val="24"/>
          <w:szCs w:val="24"/>
        </w:rPr>
        <w:t xml:space="preserve"> çalışacak.</w:t>
      </w:r>
    </w:p>
    <w:p w14:paraId="00000006" w14:textId="77777777" w:rsidR="00126E11" w:rsidRPr="00E25985" w:rsidRDefault="00711E49">
      <w:pPr>
        <w:shd w:val="clear" w:color="auto" w:fill="FFFFFF"/>
        <w:spacing w:after="150" w:line="240" w:lineRule="auto"/>
        <w:rPr>
          <w:rFonts w:ascii="Arial" w:hAnsi="Arial" w:cs="Arial"/>
          <w:b/>
          <w:sz w:val="24"/>
          <w:szCs w:val="24"/>
          <w:u w:val="single"/>
        </w:rPr>
      </w:pPr>
      <w:r w:rsidRPr="00E25985">
        <w:rPr>
          <w:rFonts w:ascii="Arial" w:hAnsi="Arial" w:cs="Arial"/>
          <w:b/>
          <w:sz w:val="24"/>
          <w:szCs w:val="24"/>
          <w:u w:val="single"/>
        </w:rPr>
        <w:t>Kimler başvurabilir?</w:t>
      </w:r>
    </w:p>
    <w:p w14:paraId="00000007" w14:textId="4B722BD3" w:rsidR="00126E11" w:rsidRPr="00E25985" w:rsidRDefault="00711E49" w:rsidP="00FF53EC">
      <w:pPr>
        <w:shd w:val="clear" w:color="auto" w:fill="FFFFFF"/>
        <w:spacing w:after="150" w:line="240" w:lineRule="auto"/>
        <w:jc w:val="both"/>
        <w:rPr>
          <w:rFonts w:ascii="Arial" w:hAnsi="Arial" w:cs="Arial"/>
          <w:sz w:val="24"/>
          <w:szCs w:val="24"/>
        </w:rPr>
      </w:pPr>
      <w:r w:rsidRPr="00E25985">
        <w:rPr>
          <w:rFonts w:ascii="Arial" w:hAnsi="Arial" w:cs="Arial"/>
          <w:sz w:val="24"/>
          <w:szCs w:val="24"/>
        </w:rPr>
        <w:t xml:space="preserve">Atölyeye </w:t>
      </w:r>
      <w:r w:rsidRPr="00E25985">
        <w:rPr>
          <w:rFonts w:ascii="Arial" w:hAnsi="Arial" w:cs="Arial"/>
          <w:b/>
          <w:sz w:val="24"/>
          <w:szCs w:val="24"/>
        </w:rPr>
        <w:t>kurgucular</w:t>
      </w:r>
      <w:r w:rsidRPr="00E25985">
        <w:rPr>
          <w:rFonts w:ascii="Arial" w:hAnsi="Arial" w:cs="Arial"/>
          <w:sz w:val="24"/>
          <w:szCs w:val="24"/>
        </w:rPr>
        <w:t xml:space="preserve"> ve çekimi tamamlanmış, post-prodüksiyon aşamasındaki kurmaca ve belgesel filmleri ile </w:t>
      </w:r>
      <w:r w:rsidRPr="00E25985">
        <w:rPr>
          <w:rFonts w:ascii="Arial" w:hAnsi="Arial" w:cs="Arial"/>
          <w:b/>
          <w:sz w:val="24"/>
          <w:szCs w:val="24"/>
        </w:rPr>
        <w:t>yapımcılar</w:t>
      </w:r>
      <w:r w:rsidRPr="00E25985">
        <w:rPr>
          <w:rFonts w:ascii="Arial" w:hAnsi="Arial" w:cs="Arial"/>
          <w:sz w:val="24"/>
          <w:szCs w:val="24"/>
        </w:rPr>
        <w:t xml:space="preserve"> başvuru yapabil</w:t>
      </w:r>
      <w:r w:rsidR="00385980" w:rsidRPr="00E25985">
        <w:rPr>
          <w:rFonts w:ascii="Arial" w:hAnsi="Arial" w:cs="Arial"/>
          <w:sz w:val="24"/>
          <w:szCs w:val="24"/>
        </w:rPr>
        <w:t>ir</w:t>
      </w:r>
      <w:r w:rsidRPr="00E25985">
        <w:rPr>
          <w:rFonts w:ascii="Arial" w:hAnsi="Arial" w:cs="Arial"/>
          <w:sz w:val="24"/>
          <w:szCs w:val="24"/>
        </w:rPr>
        <w:t>.</w:t>
      </w:r>
    </w:p>
    <w:p w14:paraId="7B136A5F" w14:textId="77777777" w:rsidR="00E25985" w:rsidRDefault="00E25985">
      <w:pPr>
        <w:shd w:val="clear" w:color="auto" w:fill="FFFFFF"/>
        <w:spacing w:after="150" w:line="240" w:lineRule="auto"/>
        <w:rPr>
          <w:rFonts w:ascii="Arial" w:hAnsi="Arial" w:cs="Arial"/>
          <w:b/>
          <w:sz w:val="24"/>
          <w:szCs w:val="24"/>
          <w:u w:val="single"/>
        </w:rPr>
      </w:pPr>
    </w:p>
    <w:p w14:paraId="0C3EA69D" w14:textId="77777777" w:rsidR="00E25985" w:rsidRDefault="00E25985">
      <w:pPr>
        <w:shd w:val="clear" w:color="auto" w:fill="FFFFFF"/>
        <w:spacing w:after="150" w:line="240" w:lineRule="auto"/>
        <w:rPr>
          <w:rFonts w:ascii="Arial" w:hAnsi="Arial" w:cs="Arial"/>
          <w:b/>
          <w:sz w:val="24"/>
          <w:szCs w:val="24"/>
          <w:u w:val="single"/>
        </w:rPr>
      </w:pPr>
    </w:p>
    <w:p w14:paraId="00000008" w14:textId="32E4BD4B" w:rsidR="00126E11" w:rsidRPr="00E25985" w:rsidRDefault="00711E49">
      <w:pPr>
        <w:shd w:val="clear" w:color="auto" w:fill="FFFFFF"/>
        <w:spacing w:after="150" w:line="240" w:lineRule="auto"/>
        <w:rPr>
          <w:rFonts w:ascii="Arial" w:hAnsi="Arial" w:cs="Arial"/>
          <w:b/>
          <w:sz w:val="24"/>
          <w:szCs w:val="24"/>
          <w:u w:val="single"/>
        </w:rPr>
      </w:pPr>
      <w:r w:rsidRPr="00E25985">
        <w:rPr>
          <w:rFonts w:ascii="Arial" w:hAnsi="Arial" w:cs="Arial"/>
          <w:b/>
          <w:sz w:val="24"/>
          <w:szCs w:val="24"/>
          <w:u w:val="single"/>
        </w:rPr>
        <w:lastRenderedPageBreak/>
        <w:t xml:space="preserve">Hedef </w:t>
      </w:r>
    </w:p>
    <w:p w14:paraId="26FC4221" w14:textId="65BF26B1" w:rsidR="00257113" w:rsidRPr="00E25985" w:rsidRDefault="00711E49" w:rsidP="0003067D">
      <w:pPr>
        <w:shd w:val="clear" w:color="auto" w:fill="FFFFFF"/>
        <w:spacing w:after="150" w:line="240" w:lineRule="auto"/>
        <w:jc w:val="both"/>
        <w:rPr>
          <w:rFonts w:ascii="Arial" w:hAnsi="Arial" w:cs="Arial"/>
          <w:sz w:val="24"/>
          <w:szCs w:val="24"/>
        </w:rPr>
      </w:pPr>
      <w:r w:rsidRPr="00E25985">
        <w:rPr>
          <w:rFonts w:ascii="Arial" w:hAnsi="Arial" w:cs="Arial"/>
          <w:sz w:val="24"/>
          <w:szCs w:val="24"/>
        </w:rPr>
        <w:t>Atölye sonunda kurgucular fragman kurgusunun incelikleri hakkında bilgi ve deneyim edinmiş, yapımcılar ise filmlerin pazarlama stratejisini geliştirmiş olacaklar.</w:t>
      </w:r>
    </w:p>
    <w:p w14:paraId="6AB7EC48" w14:textId="2CF087B5" w:rsidR="00257113" w:rsidRPr="00E25985" w:rsidRDefault="00257113" w:rsidP="00257113">
      <w:pPr>
        <w:spacing w:after="0" w:line="240" w:lineRule="auto"/>
        <w:rPr>
          <w:rFonts w:ascii="Arial" w:hAnsi="Arial" w:cs="Arial"/>
          <w:b/>
          <w:bCs/>
          <w:color w:val="000000"/>
          <w:sz w:val="24"/>
          <w:szCs w:val="24"/>
        </w:rPr>
      </w:pPr>
      <w:r w:rsidRPr="00E25985">
        <w:rPr>
          <w:rFonts w:ascii="Arial" w:hAnsi="Arial" w:cs="Arial"/>
          <w:b/>
          <w:bCs/>
          <w:color w:val="000000"/>
          <w:sz w:val="24"/>
          <w:szCs w:val="24"/>
        </w:rPr>
        <w:t>Köprüde Buluşmalar ile ilgili ayrıntılı bilgi için:</w:t>
      </w:r>
    </w:p>
    <w:p w14:paraId="70599CBF" w14:textId="236E3EC1" w:rsidR="00257113" w:rsidRPr="00E25985" w:rsidRDefault="008A29D8" w:rsidP="00257113">
      <w:pPr>
        <w:spacing w:after="0" w:line="240" w:lineRule="auto"/>
        <w:rPr>
          <w:rFonts w:ascii="Arial" w:hAnsi="Arial" w:cs="Arial"/>
          <w:color w:val="5B9BD5" w:themeColor="accent1"/>
          <w:sz w:val="24"/>
          <w:szCs w:val="24"/>
          <w:u w:val="single"/>
        </w:rPr>
      </w:pPr>
      <w:hyperlink r:id="rId12" w:history="1">
        <w:r w:rsidR="00257113" w:rsidRPr="00E25985">
          <w:rPr>
            <w:rStyle w:val="Kpr"/>
            <w:rFonts w:ascii="Arial" w:hAnsi="Arial" w:cs="Arial"/>
            <w:color w:val="5B9BD5" w:themeColor="accent1"/>
            <w:sz w:val="24"/>
            <w:szCs w:val="24"/>
          </w:rPr>
          <w:t>film.iksv.org/tr/</w:t>
        </w:r>
        <w:proofErr w:type="spellStart"/>
        <w:r w:rsidR="00257113" w:rsidRPr="00E25985">
          <w:rPr>
            <w:rStyle w:val="Kpr"/>
            <w:rFonts w:ascii="Arial" w:hAnsi="Arial" w:cs="Arial"/>
            <w:color w:val="5B9BD5" w:themeColor="accent1"/>
            <w:sz w:val="24"/>
            <w:szCs w:val="24"/>
          </w:rPr>
          <w:t>koprudebulusmalar</w:t>
        </w:r>
        <w:proofErr w:type="spellEnd"/>
      </w:hyperlink>
    </w:p>
    <w:p w14:paraId="38DF4106" w14:textId="01D3E321" w:rsidR="00257113" w:rsidRPr="00E25985" w:rsidRDefault="008A29D8" w:rsidP="00257113">
      <w:pPr>
        <w:spacing w:after="0" w:line="240" w:lineRule="auto"/>
        <w:rPr>
          <w:rFonts w:ascii="Arial" w:hAnsi="Arial" w:cs="Arial"/>
          <w:color w:val="5B9BD5" w:themeColor="accent1"/>
          <w:sz w:val="24"/>
          <w:szCs w:val="24"/>
        </w:rPr>
      </w:pPr>
      <w:hyperlink r:id="rId13" w:history="1">
        <w:r w:rsidR="00257113" w:rsidRPr="00E25985">
          <w:rPr>
            <w:rStyle w:val="Kpr"/>
            <w:rFonts w:ascii="Arial" w:hAnsi="Arial" w:cs="Arial"/>
            <w:color w:val="5B9BD5" w:themeColor="accent1"/>
            <w:sz w:val="24"/>
            <w:szCs w:val="24"/>
          </w:rPr>
          <w:t>facebook.com</w:t>
        </w:r>
        <w:r w:rsidR="00257113" w:rsidRPr="00E25985">
          <w:rPr>
            <w:rStyle w:val="Kpr"/>
            <w:rFonts w:ascii="Arial" w:hAnsi="Arial" w:cs="Arial"/>
            <w:i/>
            <w:color w:val="5B9BD5" w:themeColor="accent1"/>
            <w:sz w:val="24"/>
            <w:szCs w:val="24"/>
          </w:rPr>
          <w:t>/</w:t>
        </w:r>
        <w:proofErr w:type="spellStart"/>
        <w:r w:rsidR="00257113" w:rsidRPr="00E25985">
          <w:rPr>
            <w:rStyle w:val="Kpr"/>
            <w:rFonts w:ascii="Arial" w:hAnsi="Arial" w:cs="Arial"/>
            <w:color w:val="5B9BD5" w:themeColor="accent1"/>
            <w:sz w:val="24"/>
            <w:szCs w:val="24"/>
          </w:rPr>
          <w:t>koprudebulusmalar</w:t>
        </w:r>
        <w:proofErr w:type="spellEnd"/>
      </w:hyperlink>
    </w:p>
    <w:p w14:paraId="67CE63E9" w14:textId="128E4D51" w:rsidR="00257113" w:rsidRPr="00E25985" w:rsidRDefault="008A29D8" w:rsidP="00257113">
      <w:pPr>
        <w:spacing w:after="0" w:line="240" w:lineRule="auto"/>
        <w:rPr>
          <w:rFonts w:ascii="Arial" w:hAnsi="Arial" w:cs="Arial"/>
          <w:color w:val="5B9BD5" w:themeColor="accent1"/>
          <w:sz w:val="24"/>
          <w:szCs w:val="24"/>
          <w:u w:val="single"/>
        </w:rPr>
      </w:pPr>
      <w:hyperlink r:id="rId14" w:history="1">
        <w:r w:rsidR="00257113" w:rsidRPr="00E25985">
          <w:rPr>
            <w:rStyle w:val="Kpr"/>
            <w:rFonts w:ascii="Arial" w:hAnsi="Arial" w:cs="Arial"/>
            <w:color w:val="5B9BD5" w:themeColor="accent1"/>
            <w:sz w:val="24"/>
            <w:szCs w:val="24"/>
          </w:rPr>
          <w:t>twitter.com/</w:t>
        </w:r>
        <w:proofErr w:type="spellStart"/>
        <w:r w:rsidR="00257113" w:rsidRPr="00E25985">
          <w:rPr>
            <w:rStyle w:val="Kpr"/>
            <w:rFonts w:ascii="Arial" w:hAnsi="Arial" w:cs="Arial"/>
            <w:color w:val="5B9BD5" w:themeColor="accent1"/>
            <w:sz w:val="24"/>
            <w:szCs w:val="24"/>
          </w:rPr>
          <w:t>koprudebulusma</w:t>
        </w:r>
        <w:proofErr w:type="spellEnd"/>
      </w:hyperlink>
    </w:p>
    <w:p w14:paraId="73DBCE96" w14:textId="77777777" w:rsidR="00257113" w:rsidRPr="00E25985" w:rsidRDefault="00257113" w:rsidP="00257113">
      <w:pPr>
        <w:spacing w:after="0" w:line="240" w:lineRule="auto"/>
        <w:rPr>
          <w:rFonts w:ascii="Arial" w:hAnsi="Arial" w:cs="Arial"/>
          <w:b/>
          <w:color w:val="000000"/>
          <w:sz w:val="24"/>
          <w:szCs w:val="24"/>
          <w:u w:val="single"/>
        </w:rPr>
      </w:pPr>
    </w:p>
    <w:p w14:paraId="529154BD" w14:textId="77777777" w:rsidR="00257113" w:rsidRPr="00E25985" w:rsidRDefault="00257113" w:rsidP="00257113">
      <w:pPr>
        <w:spacing w:after="0" w:line="240" w:lineRule="auto"/>
        <w:rPr>
          <w:rFonts w:ascii="Arial" w:hAnsi="Arial" w:cs="Arial"/>
          <w:b/>
          <w:bCs/>
          <w:color w:val="000000"/>
          <w:sz w:val="24"/>
          <w:szCs w:val="24"/>
        </w:rPr>
      </w:pPr>
      <w:r w:rsidRPr="00E25985">
        <w:rPr>
          <w:rFonts w:ascii="Arial" w:hAnsi="Arial" w:cs="Arial"/>
          <w:b/>
          <w:bCs/>
          <w:color w:val="000000"/>
          <w:sz w:val="24"/>
          <w:szCs w:val="24"/>
        </w:rPr>
        <w:t>İstanbul Film Festivali’ni takip etmek için:</w:t>
      </w:r>
    </w:p>
    <w:p w14:paraId="5D3E4A1B" w14:textId="77777777" w:rsidR="0003067D" w:rsidRPr="00E25985" w:rsidRDefault="0003067D" w:rsidP="0003067D">
      <w:pPr>
        <w:pBdr>
          <w:top w:val="nil"/>
          <w:left w:val="nil"/>
          <w:bottom w:val="nil"/>
          <w:right w:val="nil"/>
          <w:between w:val="nil"/>
          <w:bar w:val="nil"/>
        </w:pBdr>
        <w:tabs>
          <w:tab w:val="left" w:pos="0"/>
          <w:tab w:val="left" w:pos="142"/>
        </w:tabs>
        <w:spacing w:after="0" w:line="240" w:lineRule="auto"/>
        <w:jc w:val="both"/>
        <w:rPr>
          <w:rFonts w:ascii="Arial" w:eastAsia="Arial Unicode MS" w:hAnsi="Arial" w:cs="Arial"/>
          <w:bCs/>
          <w:color w:val="5B9BD5" w:themeColor="accent1"/>
          <w:sz w:val="24"/>
          <w:szCs w:val="24"/>
          <w:u w:color="000000"/>
          <w:bdr w:val="nil"/>
          <w:shd w:val="clear" w:color="auto" w:fill="FFFF00"/>
        </w:rPr>
      </w:pPr>
      <w:r w:rsidRPr="00E25985">
        <w:rPr>
          <w:rFonts w:ascii="Arial" w:eastAsia="Arial Unicode MS" w:hAnsi="Arial" w:cs="Arial"/>
          <w:bCs/>
          <w:color w:val="5B9BD5" w:themeColor="accent1"/>
          <w:sz w:val="24"/>
          <w:szCs w:val="24"/>
          <w:u w:color="000000"/>
          <w:bdr w:val="nil"/>
        </w:rPr>
        <w:t>#istfilmfest40</w:t>
      </w:r>
    </w:p>
    <w:p w14:paraId="39ADE7DE" w14:textId="77777777" w:rsidR="0003067D" w:rsidRPr="00E25985" w:rsidRDefault="0003067D" w:rsidP="0003067D">
      <w:pPr>
        <w:pBdr>
          <w:top w:val="nil"/>
          <w:left w:val="nil"/>
          <w:bottom w:val="nil"/>
          <w:right w:val="nil"/>
          <w:between w:val="nil"/>
          <w:bar w:val="nil"/>
        </w:pBdr>
        <w:tabs>
          <w:tab w:val="left" w:pos="0"/>
          <w:tab w:val="left" w:pos="142"/>
        </w:tabs>
        <w:spacing w:after="0" w:line="240" w:lineRule="auto"/>
        <w:jc w:val="both"/>
        <w:rPr>
          <w:rFonts w:ascii="Arial" w:eastAsia="Arial Unicode MS" w:hAnsi="Arial" w:cs="Arial"/>
          <w:bCs/>
          <w:color w:val="5B9BD5" w:themeColor="accent1"/>
          <w:sz w:val="24"/>
          <w:szCs w:val="24"/>
          <w:u w:color="000000"/>
          <w:bdr w:val="nil"/>
          <w:shd w:val="clear" w:color="auto" w:fill="FFFF00"/>
        </w:rPr>
      </w:pPr>
      <w:r w:rsidRPr="00E25985">
        <w:rPr>
          <w:rFonts w:ascii="Arial" w:hAnsi="Arial" w:cs="Arial"/>
          <w:bCs/>
          <w:color w:val="5B9BD5" w:themeColor="accent1"/>
          <w:sz w:val="24"/>
          <w:szCs w:val="24"/>
          <w:u w:color="000000"/>
          <w:bdr w:val="nil"/>
          <w:lang w:eastAsia="en-US"/>
        </w:rPr>
        <w:t>#filmgibi40yıl</w:t>
      </w:r>
    </w:p>
    <w:p w14:paraId="5FA5055D" w14:textId="77777777" w:rsidR="0003067D" w:rsidRPr="00E25985" w:rsidRDefault="0003067D" w:rsidP="0003067D">
      <w:pPr>
        <w:pBdr>
          <w:top w:val="nil"/>
          <w:left w:val="nil"/>
          <w:bottom w:val="nil"/>
          <w:right w:val="nil"/>
          <w:between w:val="nil"/>
          <w:bar w:val="nil"/>
        </w:pBdr>
        <w:tabs>
          <w:tab w:val="left" w:pos="0"/>
          <w:tab w:val="left" w:pos="142"/>
        </w:tabs>
        <w:spacing w:after="0" w:line="240" w:lineRule="auto"/>
        <w:contextualSpacing/>
        <w:jc w:val="both"/>
        <w:rPr>
          <w:rFonts w:ascii="Arial" w:hAnsi="Arial" w:cs="Arial"/>
          <w:bCs/>
          <w:color w:val="5B9BD5" w:themeColor="accent1"/>
          <w:sz w:val="24"/>
          <w:szCs w:val="24"/>
          <w:u w:color="000000"/>
          <w:bdr w:val="nil"/>
          <w:lang w:eastAsia="en-US"/>
        </w:rPr>
      </w:pPr>
      <w:r w:rsidRPr="00E25985">
        <w:rPr>
          <w:rFonts w:ascii="Arial" w:hAnsi="Arial" w:cs="Arial"/>
          <w:bCs/>
          <w:color w:val="5B9BD5" w:themeColor="accent1"/>
          <w:sz w:val="24"/>
          <w:szCs w:val="24"/>
          <w:u w:color="000000"/>
          <w:bdr w:val="nil"/>
          <w:lang w:eastAsia="en-US"/>
        </w:rPr>
        <w:t>#istanbulfilmfestivali</w:t>
      </w:r>
    </w:p>
    <w:p w14:paraId="58CBB932" w14:textId="77777777" w:rsidR="0003067D" w:rsidRPr="00E25985" w:rsidRDefault="0003067D" w:rsidP="0003067D">
      <w:pPr>
        <w:pBdr>
          <w:top w:val="nil"/>
          <w:left w:val="nil"/>
          <w:bottom w:val="nil"/>
          <w:right w:val="nil"/>
          <w:between w:val="nil"/>
          <w:bar w:val="nil"/>
        </w:pBdr>
        <w:tabs>
          <w:tab w:val="left" w:pos="0"/>
          <w:tab w:val="left" w:pos="142"/>
        </w:tabs>
        <w:spacing w:after="0" w:line="240" w:lineRule="auto"/>
        <w:contextualSpacing/>
        <w:jc w:val="both"/>
        <w:rPr>
          <w:rFonts w:ascii="Arial" w:hAnsi="Arial" w:cs="Arial"/>
          <w:bCs/>
          <w:color w:val="5B9BD5" w:themeColor="accent1"/>
          <w:sz w:val="24"/>
          <w:szCs w:val="24"/>
          <w:u w:color="000000"/>
          <w:bdr w:val="nil"/>
          <w:lang w:eastAsia="en-US"/>
        </w:rPr>
      </w:pPr>
      <w:r w:rsidRPr="00E25985">
        <w:rPr>
          <w:rFonts w:ascii="Arial" w:hAnsi="Arial" w:cs="Arial"/>
          <w:bCs/>
          <w:color w:val="5B9BD5" w:themeColor="accent1"/>
          <w:sz w:val="24"/>
          <w:szCs w:val="24"/>
          <w:u w:color="000000"/>
          <w:bdr w:val="nil"/>
          <w:lang w:eastAsia="en-US"/>
        </w:rPr>
        <w:t>facebook.com/</w:t>
      </w:r>
      <w:proofErr w:type="spellStart"/>
      <w:r w:rsidRPr="00E25985">
        <w:rPr>
          <w:rFonts w:ascii="Arial" w:hAnsi="Arial" w:cs="Arial"/>
          <w:bCs/>
          <w:color w:val="5B9BD5" w:themeColor="accent1"/>
          <w:sz w:val="24"/>
          <w:szCs w:val="24"/>
          <w:u w:color="000000"/>
          <w:bdr w:val="nil"/>
          <w:lang w:eastAsia="en-US"/>
        </w:rPr>
        <w:t>istanbulfilmfestivali</w:t>
      </w:r>
      <w:proofErr w:type="spellEnd"/>
    </w:p>
    <w:p w14:paraId="1A8C8909" w14:textId="77777777" w:rsidR="0003067D" w:rsidRPr="00E25985" w:rsidRDefault="0003067D" w:rsidP="0003067D">
      <w:pPr>
        <w:pBdr>
          <w:top w:val="nil"/>
          <w:left w:val="nil"/>
          <w:bottom w:val="nil"/>
          <w:right w:val="nil"/>
          <w:between w:val="nil"/>
          <w:bar w:val="nil"/>
        </w:pBdr>
        <w:tabs>
          <w:tab w:val="left" w:pos="0"/>
          <w:tab w:val="left" w:pos="142"/>
        </w:tabs>
        <w:spacing w:after="0" w:line="240" w:lineRule="auto"/>
        <w:contextualSpacing/>
        <w:jc w:val="both"/>
        <w:rPr>
          <w:rFonts w:ascii="Arial" w:hAnsi="Arial" w:cs="Arial"/>
          <w:bCs/>
          <w:color w:val="5B9BD5" w:themeColor="accent1"/>
          <w:sz w:val="24"/>
          <w:szCs w:val="24"/>
          <w:u w:color="000000"/>
          <w:bdr w:val="nil"/>
          <w:lang w:eastAsia="en-US"/>
        </w:rPr>
      </w:pPr>
      <w:r w:rsidRPr="00E25985">
        <w:rPr>
          <w:rFonts w:ascii="Arial" w:hAnsi="Arial" w:cs="Arial"/>
          <w:bCs/>
          <w:color w:val="5B9BD5" w:themeColor="accent1"/>
          <w:sz w:val="24"/>
          <w:szCs w:val="24"/>
          <w:u w:color="000000"/>
          <w:bdr w:val="nil"/>
          <w:lang w:eastAsia="en-US"/>
        </w:rPr>
        <w:t>twitter.com/</w:t>
      </w:r>
      <w:proofErr w:type="spellStart"/>
      <w:r w:rsidRPr="00E25985">
        <w:rPr>
          <w:rFonts w:ascii="Arial" w:hAnsi="Arial" w:cs="Arial"/>
          <w:bCs/>
          <w:color w:val="5B9BD5" w:themeColor="accent1"/>
          <w:sz w:val="24"/>
          <w:szCs w:val="24"/>
          <w:u w:color="000000"/>
          <w:bdr w:val="nil"/>
          <w:lang w:eastAsia="en-US"/>
        </w:rPr>
        <w:t>ist_filmfest</w:t>
      </w:r>
      <w:proofErr w:type="spellEnd"/>
    </w:p>
    <w:p w14:paraId="1C71D7E4" w14:textId="77777777" w:rsidR="0003067D" w:rsidRPr="00E25985" w:rsidRDefault="0003067D" w:rsidP="0003067D">
      <w:pPr>
        <w:pBdr>
          <w:top w:val="nil"/>
          <w:left w:val="nil"/>
          <w:bottom w:val="nil"/>
          <w:right w:val="nil"/>
          <w:between w:val="nil"/>
          <w:bar w:val="nil"/>
        </w:pBdr>
        <w:tabs>
          <w:tab w:val="left" w:pos="0"/>
          <w:tab w:val="left" w:pos="142"/>
        </w:tabs>
        <w:spacing w:after="0" w:line="240" w:lineRule="auto"/>
        <w:contextualSpacing/>
        <w:jc w:val="both"/>
        <w:rPr>
          <w:rFonts w:ascii="Arial" w:hAnsi="Arial" w:cs="Arial"/>
          <w:bCs/>
          <w:color w:val="5B9BD5" w:themeColor="accent1"/>
          <w:sz w:val="24"/>
          <w:szCs w:val="24"/>
          <w:u w:color="000000"/>
          <w:bdr w:val="nil"/>
          <w:lang w:eastAsia="en-US"/>
        </w:rPr>
      </w:pPr>
      <w:r w:rsidRPr="00E25985">
        <w:rPr>
          <w:rFonts w:ascii="Arial" w:hAnsi="Arial" w:cs="Arial"/>
          <w:bCs/>
          <w:color w:val="5B9BD5" w:themeColor="accent1"/>
          <w:sz w:val="24"/>
          <w:szCs w:val="24"/>
          <w:u w:color="000000"/>
          <w:bdr w:val="nil"/>
          <w:lang w:eastAsia="en-US"/>
        </w:rPr>
        <w:t>instagram.com/</w:t>
      </w:r>
      <w:proofErr w:type="spellStart"/>
      <w:r w:rsidRPr="00E25985">
        <w:rPr>
          <w:rFonts w:ascii="Arial" w:hAnsi="Arial" w:cs="Arial"/>
          <w:bCs/>
          <w:color w:val="5B9BD5" w:themeColor="accent1"/>
          <w:sz w:val="24"/>
          <w:szCs w:val="24"/>
          <w:u w:color="000000"/>
          <w:bdr w:val="nil"/>
          <w:lang w:eastAsia="en-US"/>
        </w:rPr>
        <w:t>istanbulfilmfestivali</w:t>
      </w:r>
      <w:proofErr w:type="spellEnd"/>
      <w:r w:rsidRPr="00E25985">
        <w:rPr>
          <w:rFonts w:ascii="Arial" w:hAnsi="Arial" w:cs="Arial"/>
          <w:bCs/>
          <w:color w:val="5B9BD5" w:themeColor="accent1"/>
          <w:sz w:val="24"/>
          <w:szCs w:val="24"/>
          <w:u w:color="000000"/>
          <w:bdr w:val="nil"/>
          <w:lang w:eastAsia="en-US"/>
        </w:rPr>
        <w:t>_</w:t>
      </w:r>
    </w:p>
    <w:p w14:paraId="56741374" w14:textId="77777777" w:rsidR="0003067D" w:rsidRPr="00E25985" w:rsidRDefault="0003067D" w:rsidP="0003067D">
      <w:pPr>
        <w:pBdr>
          <w:top w:val="nil"/>
          <w:left w:val="nil"/>
          <w:bottom w:val="nil"/>
          <w:right w:val="nil"/>
          <w:between w:val="nil"/>
          <w:bar w:val="nil"/>
        </w:pBdr>
        <w:tabs>
          <w:tab w:val="left" w:pos="0"/>
          <w:tab w:val="left" w:pos="142"/>
        </w:tabs>
        <w:spacing w:after="0" w:line="240" w:lineRule="auto"/>
        <w:jc w:val="both"/>
        <w:rPr>
          <w:rFonts w:ascii="Arial" w:eastAsia="Arial Unicode MS" w:hAnsi="Arial" w:cs="Arial"/>
          <w:bCs/>
          <w:color w:val="5B9BD5" w:themeColor="accent1"/>
          <w:sz w:val="24"/>
          <w:szCs w:val="24"/>
          <w:u w:color="000000"/>
          <w:bdr w:val="nil"/>
          <w:shd w:val="clear" w:color="auto" w:fill="FFFF00"/>
        </w:rPr>
      </w:pPr>
      <w:r w:rsidRPr="00E25985">
        <w:rPr>
          <w:rFonts w:ascii="Arial" w:eastAsia="Arial" w:hAnsi="Arial" w:cs="Arial"/>
          <w:bCs/>
          <w:color w:val="5B9BD5" w:themeColor="accent1"/>
          <w:sz w:val="24"/>
          <w:szCs w:val="24"/>
          <w:u w:color="000000"/>
          <w:bdr w:val="nil"/>
        </w:rPr>
        <w:t>youtube.com/</w:t>
      </w:r>
      <w:proofErr w:type="spellStart"/>
      <w:r w:rsidRPr="00E25985">
        <w:rPr>
          <w:rFonts w:ascii="Arial" w:eastAsia="Arial" w:hAnsi="Arial" w:cs="Arial"/>
          <w:bCs/>
          <w:color w:val="5B9BD5" w:themeColor="accent1"/>
          <w:sz w:val="24"/>
          <w:szCs w:val="24"/>
          <w:u w:color="000000"/>
          <w:bdr w:val="nil"/>
        </w:rPr>
        <w:t>user</w:t>
      </w:r>
      <w:proofErr w:type="spellEnd"/>
      <w:r w:rsidRPr="00E25985">
        <w:rPr>
          <w:rFonts w:ascii="Arial" w:eastAsia="Arial" w:hAnsi="Arial" w:cs="Arial"/>
          <w:bCs/>
          <w:color w:val="5B9BD5" w:themeColor="accent1"/>
          <w:sz w:val="24"/>
          <w:szCs w:val="24"/>
          <w:u w:color="000000"/>
          <w:bdr w:val="nil"/>
        </w:rPr>
        <w:t>/</w:t>
      </w:r>
      <w:proofErr w:type="spellStart"/>
      <w:r w:rsidRPr="00E25985">
        <w:rPr>
          <w:rFonts w:ascii="Arial" w:eastAsia="Arial" w:hAnsi="Arial" w:cs="Arial"/>
          <w:bCs/>
          <w:color w:val="5B9BD5" w:themeColor="accent1"/>
          <w:sz w:val="24"/>
          <w:szCs w:val="24"/>
          <w:u w:color="000000"/>
          <w:bdr w:val="nil"/>
        </w:rPr>
        <w:t>iksvistanbul</w:t>
      </w:r>
      <w:proofErr w:type="spellEnd"/>
    </w:p>
    <w:sectPr w:rsidR="0003067D" w:rsidRPr="00E2598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4A80" w14:textId="77777777" w:rsidR="008A29D8" w:rsidRDefault="008A29D8" w:rsidP="001F5EDD">
      <w:pPr>
        <w:spacing w:after="0" w:line="240" w:lineRule="auto"/>
      </w:pPr>
      <w:r>
        <w:separator/>
      </w:r>
    </w:p>
  </w:endnote>
  <w:endnote w:type="continuationSeparator" w:id="0">
    <w:p w14:paraId="5018BC60" w14:textId="77777777" w:rsidR="008A29D8" w:rsidRDefault="008A29D8" w:rsidP="001F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9DC8" w14:textId="77777777" w:rsidR="008A29D8" w:rsidRDefault="008A29D8" w:rsidP="001F5EDD">
      <w:pPr>
        <w:spacing w:after="0" w:line="240" w:lineRule="auto"/>
      </w:pPr>
      <w:r>
        <w:separator/>
      </w:r>
    </w:p>
  </w:footnote>
  <w:footnote w:type="continuationSeparator" w:id="0">
    <w:p w14:paraId="7DD3D8A8" w14:textId="77777777" w:rsidR="008A29D8" w:rsidRDefault="008A29D8" w:rsidP="001F5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BC2"/>
    <w:multiLevelType w:val="hybridMultilevel"/>
    <w:tmpl w:val="C6B49FB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11"/>
    <w:rsid w:val="0003067D"/>
    <w:rsid w:val="00120513"/>
    <w:rsid w:val="00126E11"/>
    <w:rsid w:val="001B327A"/>
    <w:rsid w:val="001C3028"/>
    <w:rsid w:val="001F5EDD"/>
    <w:rsid w:val="00257113"/>
    <w:rsid w:val="002F7992"/>
    <w:rsid w:val="00362F80"/>
    <w:rsid w:val="00385980"/>
    <w:rsid w:val="003F2134"/>
    <w:rsid w:val="004B64F2"/>
    <w:rsid w:val="00505E44"/>
    <w:rsid w:val="005804D3"/>
    <w:rsid w:val="005B6904"/>
    <w:rsid w:val="00656E3A"/>
    <w:rsid w:val="00711E49"/>
    <w:rsid w:val="0079176C"/>
    <w:rsid w:val="00897432"/>
    <w:rsid w:val="008A29D8"/>
    <w:rsid w:val="009523CE"/>
    <w:rsid w:val="009772D4"/>
    <w:rsid w:val="00A87298"/>
    <w:rsid w:val="00AD6F91"/>
    <w:rsid w:val="00B24F5B"/>
    <w:rsid w:val="00BE45C4"/>
    <w:rsid w:val="00C4757D"/>
    <w:rsid w:val="00C52C58"/>
    <w:rsid w:val="00D922C8"/>
    <w:rsid w:val="00E02522"/>
    <w:rsid w:val="00E25985"/>
    <w:rsid w:val="00E31460"/>
    <w:rsid w:val="00FE5D76"/>
    <w:rsid w:val="00FF53E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6DFD8"/>
  <w15:docId w15:val="{B39CFBEE-C70E-4475-9472-98841F18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A01F0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01F0C"/>
    <w:rPr>
      <w:b/>
      <w:bCs/>
    </w:rPr>
  </w:style>
  <w:style w:type="character" w:customStyle="1" w:styleId="apple-converted-space">
    <w:name w:val="apple-converted-space"/>
    <w:basedOn w:val="VarsaylanParagrafYazTipi"/>
    <w:rsid w:val="00A01F0C"/>
  </w:style>
  <w:style w:type="character" w:styleId="Kpr">
    <w:name w:val="Hyperlink"/>
    <w:basedOn w:val="VarsaylanParagrafYazTipi"/>
    <w:uiPriority w:val="99"/>
    <w:unhideWhenUsed/>
    <w:rsid w:val="00A01F0C"/>
    <w:rPr>
      <w:color w:val="0000FF"/>
      <w:u w:val="single"/>
    </w:rPr>
  </w:style>
  <w:style w:type="paragraph" w:styleId="BalonMetni">
    <w:name w:val="Balloon Text"/>
    <w:basedOn w:val="Normal"/>
    <w:link w:val="BalonMetniChar"/>
    <w:uiPriority w:val="99"/>
    <w:semiHidden/>
    <w:unhideWhenUsed/>
    <w:rsid w:val="00F84685"/>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84685"/>
    <w:rPr>
      <w:rFonts w:ascii="Times New Roman" w:hAnsi="Times New Roman" w:cs="Times New Roman"/>
      <w:sz w:val="18"/>
      <w:szCs w:val="18"/>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1F5E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5EDD"/>
  </w:style>
  <w:style w:type="paragraph" w:styleId="AltBilgi">
    <w:name w:val="footer"/>
    <w:basedOn w:val="Normal"/>
    <w:link w:val="AltBilgiChar"/>
    <w:uiPriority w:val="99"/>
    <w:unhideWhenUsed/>
    <w:rsid w:val="001F5E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5EDD"/>
  </w:style>
  <w:style w:type="character" w:customStyle="1" w:styleId="VarsaylanParagrafYazTipi1">
    <w:name w:val="Varsayılan Paragraf Yazı Tipi1"/>
    <w:rsid w:val="0097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p.eventival.eu/iff/2021" TargetMode="External"/><Relationship Id="rId13" Type="http://schemas.openxmlformats.org/officeDocument/2006/relationships/hyperlink" Target="https://www.facebook.com/koprudebulusmal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m.iksv.org/tr/koprude-bulusmal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nthebridge@iksv.org" TargetMode="External"/><Relationship Id="rId4" Type="http://schemas.openxmlformats.org/officeDocument/2006/relationships/settings" Target="settings.xml"/><Relationship Id="rId9" Type="http://schemas.openxmlformats.org/officeDocument/2006/relationships/hyperlink" Target="http://cdn.iksv.org/media/content/files/kisafilm_yonetmelik_2017.doc" TargetMode="External"/><Relationship Id="rId14" Type="http://schemas.openxmlformats.org/officeDocument/2006/relationships/hyperlink" Target="https://twitter.com/koprudebulusm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0n6oMf4O3szo3P7he0ocJt8xlQ==">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405</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 Yamalioglu</dc:creator>
  <cp:lastModifiedBy>Sadi Cilingir</cp:lastModifiedBy>
  <cp:revision>5</cp:revision>
  <dcterms:created xsi:type="dcterms:W3CDTF">2021-10-25T11:17:00Z</dcterms:created>
  <dcterms:modified xsi:type="dcterms:W3CDTF">2022-01-11T16:21:00Z</dcterms:modified>
</cp:coreProperties>
</file>