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2CF7" w14:textId="77777777" w:rsidR="005212CB" w:rsidRPr="005212CB" w:rsidRDefault="005212CB" w:rsidP="005212CB">
      <w:pPr>
        <w:pStyle w:val="AralkYok"/>
        <w:rPr>
          <w:rFonts w:ascii="Calibri" w:hAnsi="Calibri" w:cs="Calibri"/>
          <w:b/>
          <w:bCs/>
          <w:sz w:val="40"/>
          <w:szCs w:val="40"/>
        </w:rPr>
      </w:pPr>
      <w:r w:rsidRPr="005212CB">
        <w:rPr>
          <w:rFonts w:ascii="Calibri" w:hAnsi="Calibri" w:cs="Calibri"/>
          <w:b/>
          <w:bCs/>
          <w:sz w:val="40"/>
          <w:szCs w:val="40"/>
        </w:rPr>
        <w:t>HARPUT KISA FİLM FESTİVALİ BAŞVURULARI DEVAM EDİYOR!</w:t>
      </w:r>
    </w:p>
    <w:p w14:paraId="3E3BD23A"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w:t>
      </w:r>
    </w:p>
    <w:p w14:paraId="17FCD463" w14:textId="77777777" w:rsidR="005212CB" w:rsidRPr="005212CB" w:rsidRDefault="005212CB" w:rsidP="005212CB">
      <w:pPr>
        <w:pStyle w:val="AralkYok"/>
        <w:rPr>
          <w:rFonts w:ascii="Calibri" w:hAnsi="Calibri" w:cs="Calibri"/>
          <w:b/>
          <w:bCs/>
          <w:sz w:val="28"/>
          <w:szCs w:val="28"/>
        </w:rPr>
      </w:pPr>
      <w:r w:rsidRPr="005212CB">
        <w:rPr>
          <w:rFonts w:ascii="Calibri" w:hAnsi="Calibri" w:cs="Calibri"/>
          <w:b/>
          <w:bCs/>
          <w:sz w:val="28"/>
          <w:szCs w:val="28"/>
        </w:rPr>
        <w:t>HARPUT KISA FİLM FESTİVALİ ÖN JÜRİLERİ BELİRLENDİ!</w:t>
      </w:r>
    </w:p>
    <w:p w14:paraId="596CA138"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w:t>
      </w:r>
    </w:p>
    <w:p w14:paraId="3771D795" w14:textId="77777777" w:rsidR="005212CB" w:rsidRPr="00EC45E4" w:rsidRDefault="005212CB" w:rsidP="005212CB">
      <w:pPr>
        <w:pStyle w:val="AralkYok"/>
        <w:rPr>
          <w:rFonts w:ascii="Calibri" w:hAnsi="Calibri" w:cs="Calibri"/>
          <w:b/>
          <w:bCs/>
          <w:sz w:val="28"/>
          <w:szCs w:val="28"/>
        </w:rPr>
      </w:pPr>
      <w:r w:rsidRPr="00EC45E4">
        <w:rPr>
          <w:rFonts w:ascii="Calibri" w:hAnsi="Calibri" w:cs="Calibri"/>
          <w:b/>
          <w:bCs/>
          <w:sz w:val="28"/>
          <w:szCs w:val="28"/>
        </w:rPr>
        <w:t>Türkiye Cumhuriyeti Kültür ve Turizm Bakanlığı'nın destekleriyle Elazığ'da valilik tarafından ilk kez düzenlenecek olan "Harput Kısa Film Festivali" için başvurular devam ediyor.</w:t>
      </w:r>
    </w:p>
    <w:p w14:paraId="25683ABC"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w:t>
      </w:r>
    </w:p>
    <w:p w14:paraId="2AA1FC57"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Kültür ve Turizm Bakanlığı'nın desteğiyle Elazığ Valiliği tarafından 8-11 Eylül tarihlerinde ilki düzenlenecek olan Harput Kısa Film Festivali başvuruları devam ediyor. Harput’un tanıtımını yaparak Elazığ şehrinin kültür ve sanat hayatına katkı sağlamayı amaçlayan, ulusalda ise sinema sanatı ve sanatçılarına destek olmayı hedefleyen festival bu yıl 8-11 Eylül tarihleri arasında yapılacak. Kısa film ve belgesel film yarışmaları ile genç sinemacıları desteklemeyi amaç edinen festivalde aynı zamanda deprem ve afet temalı senaryo yarışması ile birlikte deprem gerçekliğine de vurgu yapılacak.</w:t>
      </w:r>
    </w:p>
    <w:p w14:paraId="235A585E"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w:t>
      </w:r>
    </w:p>
    <w:p w14:paraId="5BFCE1EB"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xml:space="preserve">Festivalin ön jürisi belirlendi. Belgesel film dalında Jale </w:t>
      </w:r>
      <w:proofErr w:type="spellStart"/>
      <w:r w:rsidRPr="005212CB">
        <w:rPr>
          <w:rFonts w:ascii="Calibri" w:hAnsi="Calibri" w:cs="Calibri"/>
          <w:sz w:val="24"/>
          <w:szCs w:val="24"/>
        </w:rPr>
        <w:t>İncekol</w:t>
      </w:r>
      <w:proofErr w:type="spellEnd"/>
      <w:r w:rsidRPr="005212CB">
        <w:rPr>
          <w:rFonts w:ascii="Calibri" w:hAnsi="Calibri" w:cs="Calibri"/>
          <w:sz w:val="24"/>
          <w:szCs w:val="24"/>
        </w:rPr>
        <w:t xml:space="preserve"> (yönetmen), Ömer Dişbudak (yönetmen), Yavuz Selim Taşçıoğlu (yönetmen), kısa film dalında ise Serdar Akbıyık (sinema yazarı), Fatih Peker (yönetmen) ve Sinan Bal (yönetmen) ön jüri olarak görev alacaklar. </w:t>
      </w:r>
    </w:p>
    <w:p w14:paraId="0F73D110"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w:t>
      </w:r>
    </w:p>
    <w:p w14:paraId="6927FA5F" w14:textId="60A47EEF"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xml:space="preserve">Başvurular festivalin internet sitesi </w:t>
      </w:r>
      <w:r w:rsidRPr="00442617">
        <w:rPr>
          <w:rFonts w:ascii="Calibri" w:hAnsi="Calibri" w:cs="Calibri"/>
          <w:color w:val="0070C0"/>
          <w:sz w:val="24"/>
          <w:szCs w:val="24"/>
        </w:rPr>
        <w:t>"</w:t>
      </w:r>
      <w:hyperlink r:id="rId4" w:history="1">
        <w:r w:rsidRPr="00442617">
          <w:rPr>
            <w:rStyle w:val="Kpr"/>
            <w:rFonts w:ascii="Calibri" w:hAnsi="Calibri" w:cs="Calibri"/>
            <w:color w:val="0070C0"/>
            <w:sz w:val="24"/>
            <w:szCs w:val="24"/>
          </w:rPr>
          <w:t>harputfilmfestivali.com</w:t>
        </w:r>
      </w:hyperlink>
      <w:r w:rsidRPr="00442617">
        <w:rPr>
          <w:rFonts w:ascii="Calibri" w:hAnsi="Calibri" w:cs="Calibri"/>
          <w:color w:val="0070C0"/>
          <w:sz w:val="24"/>
          <w:szCs w:val="24"/>
        </w:rPr>
        <w:t xml:space="preserve">" </w:t>
      </w:r>
      <w:r w:rsidRPr="005212CB">
        <w:rPr>
          <w:rFonts w:ascii="Calibri" w:hAnsi="Calibri" w:cs="Calibri"/>
          <w:sz w:val="24"/>
          <w:szCs w:val="24"/>
        </w:rPr>
        <w:t xml:space="preserve">üzerinden </w:t>
      </w:r>
      <w:r>
        <w:rPr>
          <w:rFonts w:ascii="Calibri" w:hAnsi="Calibri" w:cs="Calibri"/>
          <w:sz w:val="24"/>
          <w:szCs w:val="24"/>
        </w:rPr>
        <w:t>0</w:t>
      </w:r>
      <w:r w:rsidRPr="005212CB">
        <w:rPr>
          <w:rFonts w:ascii="Calibri" w:hAnsi="Calibri" w:cs="Calibri"/>
          <w:sz w:val="24"/>
          <w:szCs w:val="24"/>
        </w:rPr>
        <w:t>6 Ağustos Cuma gününe kadar online olarak gerçekleştirilecek.</w:t>
      </w:r>
    </w:p>
    <w:p w14:paraId="3DBD0B1E"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w:t>
      </w:r>
    </w:p>
    <w:p w14:paraId="18605A5D" w14:textId="77777777" w:rsidR="005212CB" w:rsidRPr="005212CB" w:rsidRDefault="005212CB" w:rsidP="005212CB">
      <w:pPr>
        <w:pStyle w:val="AralkYok"/>
        <w:rPr>
          <w:rFonts w:ascii="Calibri" w:hAnsi="Calibri" w:cs="Calibri"/>
          <w:b/>
          <w:bCs/>
          <w:sz w:val="24"/>
          <w:szCs w:val="24"/>
        </w:rPr>
      </w:pPr>
      <w:r w:rsidRPr="005212CB">
        <w:rPr>
          <w:rFonts w:ascii="Calibri" w:hAnsi="Calibri" w:cs="Calibri"/>
          <w:b/>
          <w:bCs/>
          <w:sz w:val="24"/>
          <w:szCs w:val="24"/>
        </w:rPr>
        <w:t>Festivalin Sosyal Medya Hesapları:</w:t>
      </w:r>
    </w:p>
    <w:p w14:paraId="40666CEA" w14:textId="20A88C75" w:rsidR="005212CB" w:rsidRPr="00442617" w:rsidRDefault="00442617" w:rsidP="005212CB">
      <w:pPr>
        <w:pStyle w:val="AralkYok"/>
        <w:rPr>
          <w:rStyle w:val="Kpr"/>
          <w:rFonts w:ascii="Calibri" w:hAnsi="Calibri" w:cs="Calibri"/>
          <w:color w:val="0033CC"/>
          <w:sz w:val="24"/>
          <w:szCs w:val="24"/>
        </w:rPr>
      </w:pPr>
      <w:r w:rsidRPr="00442617">
        <w:rPr>
          <w:color w:val="0033CC"/>
          <w:sz w:val="24"/>
          <w:szCs w:val="24"/>
        </w:rPr>
        <w:t>http://</w:t>
      </w:r>
      <w:hyperlink r:id="rId5" w:history="1">
        <w:r w:rsidR="005212CB" w:rsidRPr="00442617">
          <w:rPr>
            <w:rStyle w:val="Kpr"/>
            <w:rFonts w:ascii="Calibri" w:hAnsi="Calibri" w:cs="Calibri"/>
            <w:color w:val="0033CC"/>
            <w:sz w:val="24"/>
            <w:szCs w:val="24"/>
          </w:rPr>
          <w:t>facebook.com/harputfilmfestivali</w:t>
        </w:r>
      </w:hyperlink>
    </w:p>
    <w:p w14:paraId="47DE4C90" w14:textId="27E26F06" w:rsidR="00EC45E4" w:rsidRPr="00442617" w:rsidRDefault="00442617" w:rsidP="00EC45E4">
      <w:pPr>
        <w:pStyle w:val="AralkYok"/>
        <w:rPr>
          <w:rFonts w:ascii="Calibri" w:hAnsi="Calibri" w:cs="Calibri"/>
          <w:color w:val="0033CC"/>
          <w:sz w:val="24"/>
          <w:szCs w:val="24"/>
        </w:rPr>
      </w:pPr>
      <w:r w:rsidRPr="00442617">
        <w:rPr>
          <w:color w:val="0033CC"/>
          <w:sz w:val="24"/>
          <w:szCs w:val="24"/>
        </w:rPr>
        <w:t>http:</w:t>
      </w:r>
      <w:hyperlink r:id="rId6" w:history="1">
        <w:r w:rsidR="00EC45E4" w:rsidRPr="00442617">
          <w:rPr>
            <w:rStyle w:val="Kpr"/>
            <w:rFonts w:ascii="Calibri" w:hAnsi="Calibri" w:cs="Calibri"/>
            <w:color w:val="0033CC"/>
            <w:sz w:val="24"/>
            <w:szCs w:val="24"/>
          </w:rPr>
          <w:t>instagram.com/harputfilmfestivali</w:t>
        </w:r>
      </w:hyperlink>
    </w:p>
    <w:p w14:paraId="598C6F1B" w14:textId="34CA02C3" w:rsidR="005212CB" w:rsidRPr="00442617" w:rsidRDefault="00442617" w:rsidP="005212CB">
      <w:pPr>
        <w:pStyle w:val="AralkYok"/>
        <w:rPr>
          <w:rStyle w:val="Kpr"/>
          <w:rFonts w:ascii="Calibri" w:hAnsi="Calibri" w:cs="Calibri"/>
          <w:color w:val="0033CC"/>
          <w:sz w:val="24"/>
          <w:szCs w:val="24"/>
        </w:rPr>
      </w:pPr>
      <w:r w:rsidRPr="00442617">
        <w:rPr>
          <w:color w:val="0033CC"/>
          <w:sz w:val="24"/>
          <w:szCs w:val="24"/>
        </w:rPr>
        <w:t>http:</w:t>
      </w:r>
      <w:hyperlink r:id="rId7" w:history="1">
        <w:r w:rsidR="005212CB" w:rsidRPr="00442617">
          <w:rPr>
            <w:rStyle w:val="Kpr"/>
            <w:rFonts w:ascii="Calibri" w:hAnsi="Calibri" w:cs="Calibri"/>
            <w:color w:val="0033CC"/>
            <w:sz w:val="24"/>
            <w:szCs w:val="24"/>
          </w:rPr>
          <w:t>twitter.com/harputfilmfest</w:t>
        </w:r>
      </w:hyperlink>
    </w:p>
    <w:p w14:paraId="5FF6E178" w14:textId="44D8B48D" w:rsidR="00442617" w:rsidRPr="00442617" w:rsidRDefault="00442617" w:rsidP="005212CB">
      <w:pPr>
        <w:pStyle w:val="AralkYok"/>
        <w:rPr>
          <w:rFonts w:ascii="Calibri" w:hAnsi="Calibri" w:cs="Calibri"/>
          <w:color w:val="0033CC"/>
          <w:sz w:val="24"/>
          <w:szCs w:val="24"/>
        </w:rPr>
      </w:pPr>
      <w:r w:rsidRPr="00442617">
        <w:rPr>
          <w:color w:val="0033CC"/>
          <w:sz w:val="24"/>
          <w:szCs w:val="24"/>
        </w:rPr>
        <w:t>http:</w:t>
      </w:r>
      <w:hyperlink r:id="rId8" w:history="1">
        <w:r w:rsidRPr="00442617">
          <w:rPr>
            <w:rStyle w:val="Kpr"/>
            <w:rFonts w:ascii="Calibri" w:hAnsi="Calibri" w:cs="Calibri"/>
            <w:color w:val="0033CC"/>
            <w:sz w:val="24"/>
            <w:szCs w:val="24"/>
          </w:rPr>
          <w:t>https://www.youtube.com/channel/UCooya4OjGFgjAAxqedGz85g</w:t>
        </w:r>
      </w:hyperlink>
    </w:p>
    <w:p w14:paraId="4511D536"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 </w:t>
      </w:r>
    </w:p>
    <w:p w14:paraId="582D58C0" w14:textId="77777777" w:rsidR="005212CB" w:rsidRPr="005212CB" w:rsidRDefault="005212CB" w:rsidP="005212CB">
      <w:pPr>
        <w:pStyle w:val="AralkYok"/>
        <w:rPr>
          <w:rFonts w:ascii="Calibri" w:hAnsi="Calibri" w:cs="Calibri"/>
          <w:b/>
          <w:bCs/>
          <w:sz w:val="24"/>
          <w:szCs w:val="24"/>
        </w:rPr>
      </w:pPr>
      <w:r w:rsidRPr="005212CB">
        <w:rPr>
          <w:rFonts w:ascii="Calibri" w:hAnsi="Calibri" w:cs="Calibri"/>
          <w:b/>
          <w:bCs/>
          <w:sz w:val="24"/>
          <w:szCs w:val="24"/>
        </w:rPr>
        <w:t>Basın İlişkileri</w:t>
      </w:r>
    </w:p>
    <w:p w14:paraId="04B06A8F"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MAD PR &amp; DIGITAL</w:t>
      </w:r>
    </w:p>
    <w:p w14:paraId="7EF490EA" w14:textId="77777777" w:rsidR="005212CB" w:rsidRPr="005212CB" w:rsidRDefault="005212CB" w:rsidP="005212CB">
      <w:pPr>
        <w:pStyle w:val="AralkYok"/>
        <w:rPr>
          <w:rFonts w:ascii="Calibri" w:hAnsi="Calibri" w:cs="Calibri"/>
          <w:sz w:val="24"/>
          <w:szCs w:val="24"/>
        </w:rPr>
      </w:pPr>
      <w:r w:rsidRPr="005212CB">
        <w:rPr>
          <w:rFonts w:ascii="Calibri" w:hAnsi="Calibri" w:cs="Calibri"/>
          <w:sz w:val="24"/>
          <w:szCs w:val="24"/>
        </w:rPr>
        <w:t>0532 645 27 71</w:t>
      </w:r>
    </w:p>
    <w:p w14:paraId="11173F89" w14:textId="2DCC8D04" w:rsidR="005212CB" w:rsidRPr="00442617" w:rsidRDefault="00442617" w:rsidP="005212CB">
      <w:pPr>
        <w:pStyle w:val="AralkYok"/>
        <w:rPr>
          <w:rFonts w:ascii="Calibri" w:hAnsi="Calibri" w:cs="Calibri"/>
          <w:color w:val="0070C0"/>
          <w:sz w:val="24"/>
          <w:szCs w:val="24"/>
        </w:rPr>
      </w:pPr>
      <w:hyperlink r:id="rId9" w:history="1">
        <w:r w:rsidR="005212CB" w:rsidRPr="00442617">
          <w:rPr>
            <w:rStyle w:val="Kpr"/>
            <w:rFonts w:ascii="Calibri" w:hAnsi="Calibri" w:cs="Calibri"/>
            <w:color w:val="0070C0"/>
            <w:sz w:val="24"/>
            <w:szCs w:val="24"/>
          </w:rPr>
          <w:t>madprdigital.com</w:t>
        </w:r>
      </w:hyperlink>
    </w:p>
    <w:sectPr w:rsidR="005212CB" w:rsidRPr="004426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CB"/>
    <w:rsid w:val="00442617"/>
    <w:rsid w:val="005212CB"/>
    <w:rsid w:val="00EC45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2FFA"/>
  <w15:chartTrackingRefBased/>
  <w15:docId w15:val="{A6A6F7B5-A20B-42F1-B993-46192F6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212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212CB"/>
    <w:rPr>
      <w:color w:val="0000FF"/>
      <w:u w:val="single"/>
    </w:rPr>
  </w:style>
  <w:style w:type="paragraph" w:styleId="AralkYok">
    <w:name w:val="No Spacing"/>
    <w:uiPriority w:val="1"/>
    <w:qFormat/>
    <w:rsid w:val="005212CB"/>
    <w:pPr>
      <w:spacing w:after="0" w:line="240" w:lineRule="auto"/>
    </w:pPr>
  </w:style>
  <w:style w:type="character" w:styleId="zmlenmeyenBahsetme">
    <w:name w:val="Unresolved Mention"/>
    <w:basedOn w:val="VarsaylanParagrafYazTipi"/>
    <w:uiPriority w:val="99"/>
    <w:semiHidden/>
    <w:unhideWhenUsed/>
    <w:rsid w:val="00442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1298">
      <w:bodyDiv w:val="1"/>
      <w:marLeft w:val="0"/>
      <w:marRight w:val="0"/>
      <w:marTop w:val="0"/>
      <w:marBottom w:val="0"/>
      <w:divBdr>
        <w:top w:val="none" w:sz="0" w:space="0" w:color="auto"/>
        <w:left w:val="none" w:sz="0" w:space="0" w:color="auto"/>
        <w:bottom w:val="none" w:sz="0" w:space="0" w:color="auto"/>
        <w:right w:val="none" w:sz="0" w:space="0" w:color="auto"/>
      </w:divBdr>
      <w:divsChild>
        <w:div w:id="1904677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oya4OjGFgjAAxqedGz85g" TargetMode="External"/><Relationship Id="rId3" Type="http://schemas.openxmlformats.org/officeDocument/2006/relationships/webSettings" Target="webSettings.xml"/><Relationship Id="rId7" Type="http://schemas.openxmlformats.org/officeDocument/2006/relationships/hyperlink" Target="http://twitter.com/harputfilmfe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harputfilmfestivali" TargetMode="External"/><Relationship Id="rId11" Type="http://schemas.openxmlformats.org/officeDocument/2006/relationships/theme" Target="theme/theme1.xml"/><Relationship Id="rId5" Type="http://schemas.openxmlformats.org/officeDocument/2006/relationships/hyperlink" Target="http://facebook.com/harputfilmfestivali" TargetMode="External"/><Relationship Id="rId10" Type="http://schemas.openxmlformats.org/officeDocument/2006/relationships/fontTable" Target="fontTable.xml"/><Relationship Id="rId4" Type="http://schemas.openxmlformats.org/officeDocument/2006/relationships/hyperlink" Target="http://harputfilmfestivali.com" TargetMode="External"/><Relationship Id="rId9" Type="http://schemas.openxmlformats.org/officeDocument/2006/relationships/hyperlink" Target="http://madprdigita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2021-07-31T08:56:00Z</dcterms:created>
  <dcterms:modified xsi:type="dcterms:W3CDTF">2021-07-31T16:35:00Z</dcterms:modified>
</cp:coreProperties>
</file>