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DCA9" w14:textId="77777777" w:rsidR="004A10F2" w:rsidRDefault="00BD618C" w:rsidP="004A10F2">
      <w:pPr>
        <w:jc w:val="center"/>
        <w:rPr>
          <w:rFonts w:ascii="Helvetica" w:hAnsi="Helvetica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46ACEFB" wp14:editId="309337AB">
            <wp:extent cx="1520537" cy="1240933"/>
            <wp:effectExtent l="0" t="0" r="0" b="0"/>
            <wp:docPr id="1073741825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örüntü" descr="Görüntü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0537" cy="12409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B531316" w14:textId="77777777" w:rsidR="004A10F2" w:rsidRDefault="004A10F2" w:rsidP="004A10F2">
      <w:pPr>
        <w:jc w:val="center"/>
        <w:rPr>
          <w:rFonts w:ascii="Helvetica" w:hAnsi="Helvetica"/>
          <w:b/>
          <w:bCs/>
          <w:sz w:val="40"/>
          <w:szCs w:val="40"/>
        </w:rPr>
      </w:pPr>
    </w:p>
    <w:p w14:paraId="3D102F13" w14:textId="77777777" w:rsidR="0071345A" w:rsidRPr="004A10F2" w:rsidRDefault="00BD618C" w:rsidP="004A10F2">
      <w:pPr>
        <w:jc w:val="center"/>
        <w:rPr>
          <w:rFonts w:ascii="Helvetica" w:hAnsi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ENGELSİZ FİLMLER FESTİVALİ ULUSAL UZUN FİLM YARIŞMASI’NDA YARIŞACAK FİLMLER BELLİ OLDU</w:t>
      </w:r>
    </w:p>
    <w:p w14:paraId="41272A48" w14:textId="77777777" w:rsidR="004558B8" w:rsidRDefault="004558B8" w:rsidP="004558B8">
      <w:pPr>
        <w:pStyle w:val="AralkYok"/>
      </w:pPr>
    </w:p>
    <w:p w14:paraId="3885E925" w14:textId="00C92F45" w:rsidR="0071345A" w:rsidRPr="004558B8" w:rsidRDefault="00BD618C" w:rsidP="004558B8">
      <w:pPr>
        <w:pStyle w:val="Saptanm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4558B8">
        <w:rPr>
          <w:rFonts w:ascii="Calibri" w:hAnsi="Calibri" w:cs="Calibri"/>
          <w:b/>
          <w:bCs/>
          <w:sz w:val="28"/>
          <w:szCs w:val="28"/>
        </w:rPr>
        <w:t>11-17 Ekim 2021</w:t>
      </w:r>
      <w:r w:rsidRPr="004558B8">
        <w:rPr>
          <w:rFonts w:ascii="Calibri" w:hAnsi="Calibri" w:cs="Calibri"/>
          <w:sz w:val="28"/>
          <w:szCs w:val="28"/>
        </w:rPr>
        <w:t xml:space="preserve"> tarihleri arasında çevrim içi ve fizik</w:t>
      </w:r>
      <w:r w:rsidR="004A10F2" w:rsidRPr="004558B8">
        <w:rPr>
          <w:rFonts w:ascii="Calibri" w:hAnsi="Calibri" w:cs="Calibri"/>
          <w:sz w:val="28"/>
          <w:szCs w:val="28"/>
        </w:rPr>
        <w:t>sel gösterimlerle</w:t>
      </w:r>
      <w:r w:rsidR="004A10F2" w:rsidRPr="004558B8">
        <w:rPr>
          <w:rFonts w:ascii="Calibri" w:eastAsia="Arial Unicode MS" w:hAnsi="Calibri" w:cs="Calibri"/>
          <w:sz w:val="28"/>
          <w:szCs w:val="28"/>
        </w:rPr>
        <w:t xml:space="preserve"> sinemaseverlerle buluşacak </w:t>
      </w:r>
      <w:r w:rsidR="004A10F2" w:rsidRPr="004558B8">
        <w:rPr>
          <w:rFonts w:ascii="Calibri" w:hAnsi="Calibri" w:cs="Calibri"/>
          <w:sz w:val="28"/>
          <w:szCs w:val="28"/>
        </w:rPr>
        <w:t>o</w:t>
      </w:r>
      <w:r w:rsidRPr="004558B8">
        <w:rPr>
          <w:rFonts w:ascii="Calibri" w:hAnsi="Calibri" w:cs="Calibri"/>
          <w:sz w:val="28"/>
          <w:szCs w:val="28"/>
        </w:rPr>
        <w:t xml:space="preserve">lan </w:t>
      </w:r>
      <w:r w:rsidRPr="004558B8">
        <w:rPr>
          <w:rFonts w:ascii="Calibri" w:hAnsi="Calibri" w:cs="Calibri"/>
          <w:b/>
          <w:bCs/>
          <w:sz w:val="28"/>
          <w:szCs w:val="28"/>
        </w:rPr>
        <w:t>Engelsiz Filmler Festivali</w:t>
      </w:r>
      <w:r w:rsidRPr="004558B8">
        <w:rPr>
          <w:rFonts w:ascii="Calibri" w:hAnsi="Calibri" w:cs="Calibri"/>
          <w:sz w:val="28"/>
          <w:szCs w:val="28"/>
        </w:rPr>
        <w:t xml:space="preserve">’nin </w:t>
      </w:r>
      <w:r w:rsidRPr="004558B8">
        <w:rPr>
          <w:rFonts w:ascii="Calibri" w:hAnsi="Calibri" w:cs="Calibri"/>
          <w:b/>
          <w:bCs/>
          <w:sz w:val="28"/>
          <w:szCs w:val="28"/>
        </w:rPr>
        <w:t xml:space="preserve">Ulusal Uzun Film Yarışması’nda, </w:t>
      </w:r>
      <w:r w:rsidRPr="004558B8">
        <w:rPr>
          <w:rFonts w:ascii="Calibri" w:hAnsi="Calibri" w:cs="Calibri"/>
          <w:sz w:val="28"/>
          <w:szCs w:val="28"/>
        </w:rPr>
        <w:t>ulusal ve uluslararası festivallerde önemli başarılara imza atmış filmler yarışacak.</w:t>
      </w:r>
    </w:p>
    <w:p w14:paraId="044E106E" w14:textId="77777777" w:rsidR="0071345A" w:rsidRPr="004558B8" w:rsidRDefault="0071345A" w:rsidP="004558B8">
      <w:pPr>
        <w:rPr>
          <w:rFonts w:ascii="Calibri" w:hAnsi="Calibri" w:cs="Calibri"/>
        </w:rPr>
      </w:pPr>
    </w:p>
    <w:p w14:paraId="41D8F339" w14:textId="77777777" w:rsidR="0071345A" w:rsidRPr="004558B8" w:rsidRDefault="00BD618C" w:rsidP="004558B8">
      <w:pPr>
        <w:pStyle w:val="GvdeA"/>
        <w:rPr>
          <w:rFonts w:ascii="Calibri" w:hAnsi="Calibri" w:cs="Calibri"/>
        </w:rPr>
      </w:pPr>
      <w:r w:rsidRPr="004558B8">
        <w:rPr>
          <w:rFonts w:ascii="Calibri" w:hAnsi="Calibri" w:cs="Calibri"/>
        </w:rPr>
        <w:t xml:space="preserve">İlk yılından bu yana Engelsiz Yarışma olarak </w:t>
      </w:r>
      <w:r w:rsidR="004A10F2" w:rsidRPr="004558B8">
        <w:rPr>
          <w:rFonts w:ascii="Calibri" w:hAnsi="Calibri" w:cs="Calibri"/>
        </w:rPr>
        <w:t xml:space="preserve">Türkiye </w:t>
      </w:r>
      <w:r w:rsidRPr="004558B8">
        <w:rPr>
          <w:rFonts w:ascii="Calibri" w:hAnsi="Calibri" w:cs="Calibri"/>
        </w:rPr>
        <w:t>sinem</w:t>
      </w:r>
      <w:r w:rsidR="004A10F2" w:rsidRPr="004558B8">
        <w:rPr>
          <w:rFonts w:ascii="Calibri" w:hAnsi="Calibri" w:cs="Calibri"/>
        </w:rPr>
        <w:t>ası</w:t>
      </w:r>
      <w:r w:rsidRPr="004558B8">
        <w:rPr>
          <w:rFonts w:ascii="Calibri" w:hAnsi="Calibri" w:cs="Calibri"/>
        </w:rPr>
        <w:t>n</w:t>
      </w:r>
      <w:r w:rsidR="004A10F2" w:rsidRPr="004558B8">
        <w:rPr>
          <w:rFonts w:ascii="Calibri" w:hAnsi="Calibri" w:cs="Calibri"/>
        </w:rPr>
        <w:t>ın</w:t>
      </w:r>
      <w:r w:rsidRPr="004558B8">
        <w:rPr>
          <w:rFonts w:ascii="Calibri" w:hAnsi="Calibri" w:cs="Calibri"/>
        </w:rPr>
        <w:t xml:space="preserve"> iyi örneklerinin buluştuğu bölüm, bu yıldan itibaren </w:t>
      </w:r>
      <w:r w:rsidRPr="004558B8">
        <w:rPr>
          <w:rFonts w:ascii="Calibri" w:hAnsi="Calibri" w:cs="Calibri"/>
          <w:b/>
          <w:bCs/>
        </w:rPr>
        <w:t>Ulusal Uzun Film Yarışması</w:t>
      </w:r>
      <w:r w:rsidRPr="004558B8">
        <w:rPr>
          <w:rFonts w:ascii="Calibri" w:hAnsi="Calibri" w:cs="Calibri"/>
        </w:rPr>
        <w:t xml:space="preserve"> olarak gerçekleştirilecek. </w:t>
      </w:r>
      <w:r w:rsidR="004A10F2" w:rsidRPr="004558B8">
        <w:rPr>
          <w:rFonts w:ascii="Calibri" w:hAnsi="Calibri" w:cs="Calibri"/>
        </w:rPr>
        <w:t xml:space="preserve">Türkiye sinemasından beş filmin yer aldığı </w:t>
      </w:r>
      <w:r w:rsidRPr="004558B8">
        <w:rPr>
          <w:rFonts w:ascii="Calibri" w:hAnsi="Calibri" w:cs="Calibri"/>
        </w:rPr>
        <w:t xml:space="preserve">Ulusal Uzun Film Yarışması’nın jüri üyeleri arasında, yönetmen </w:t>
      </w:r>
      <w:r w:rsidRPr="004558B8">
        <w:rPr>
          <w:rFonts w:ascii="Calibri" w:hAnsi="Calibri" w:cs="Calibri"/>
          <w:b/>
          <w:bCs/>
        </w:rPr>
        <w:t>Banu Sıvacı</w:t>
      </w:r>
      <w:r w:rsidRPr="004558B8">
        <w:rPr>
          <w:rFonts w:ascii="Calibri" w:hAnsi="Calibri" w:cs="Calibri"/>
        </w:rPr>
        <w:t xml:space="preserve">, senarist ve yapımcı </w:t>
      </w:r>
      <w:r w:rsidRPr="004558B8">
        <w:rPr>
          <w:rFonts w:ascii="Calibri" w:hAnsi="Calibri" w:cs="Calibri"/>
          <w:b/>
          <w:bCs/>
        </w:rPr>
        <w:t>Emine Yıldırım</w:t>
      </w:r>
      <w:r w:rsidRPr="004558B8">
        <w:rPr>
          <w:rFonts w:ascii="Calibri" w:hAnsi="Calibri" w:cs="Calibri"/>
        </w:rPr>
        <w:t xml:space="preserve"> ve yönetmen </w:t>
      </w:r>
      <w:r w:rsidRPr="004558B8">
        <w:rPr>
          <w:rFonts w:ascii="Calibri" w:hAnsi="Calibri" w:cs="Calibri"/>
          <w:b/>
          <w:bCs/>
        </w:rPr>
        <w:t>İnan Temelkuran</w:t>
      </w:r>
      <w:r w:rsidRPr="004558B8">
        <w:rPr>
          <w:rFonts w:ascii="Calibri" w:hAnsi="Calibri" w:cs="Calibri"/>
        </w:rPr>
        <w:t xml:space="preserve"> yer alıyor. </w:t>
      </w:r>
    </w:p>
    <w:p w14:paraId="3AF7B271" w14:textId="77777777" w:rsidR="0071345A" w:rsidRPr="004558B8" w:rsidRDefault="0071345A" w:rsidP="004558B8">
      <w:pPr>
        <w:pStyle w:val="GvdeA"/>
        <w:rPr>
          <w:rFonts w:ascii="Calibri" w:hAnsi="Calibri" w:cs="Calibri"/>
        </w:rPr>
      </w:pPr>
    </w:p>
    <w:p w14:paraId="4B855FA2" w14:textId="77777777" w:rsidR="0071345A" w:rsidRPr="004558B8" w:rsidRDefault="00BD618C" w:rsidP="004558B8">
      <w:pPr>
        <w:pStyle w:val="GvdeA"/>
        <w:rPr>
          <w:rFonts w:ascii="Calibri" w:hAnsi="Calibri" w:cs="Calibri"/>
        </w:rPr>
      </w:pPr>
      <w:r w:rsidRPr="004558B8">
        <w:rPr>
          <w:rFonts w:ascii="Calibri" w:hAnsi="Calibri" w:cs="Calibri"/>
        </w:rPr>
        <w:t xml:space="preserve">Jüri üyelerinin belirleyeceği </w:t>
      </w:r>
      <w:r w:rsidRPr="004558B8">
        <w:rPr>
          <w:rFonts w:ascii="Calibri" w:hAnsi="Calibri" w:cs="Calibri"/>
          <w:b/>
          <w:bCs/>
        </w:rPr>
        <w:t>En İyi Film</w:t>
      </w:r>
      <w:r w:rsidRPr="004558B8">
        <w:rPr>
          <w:rFonts w:ascii="Calibri" w:hAnsi="Calibri" w:cs="Calibri"/>
        </w:rPr>
        <w:t xml:space="preserve">, </w:t>
      </w:r>
      <w:r w:rsidRPr="004558B8">
        <w:rPr>
          <w:rFonts w:ascii="Calibri" w:hAnsi="Calibri" w:cs="Calibri"/>
          <w:b/>
          <w:bCs/>
        </w:rPr>
        <w:t>En İyi Yönetmen</w:t>
      </w:r>
      <w:r w:rsidRPr="004558B8">
        <w:rPr>
          <w:rFonts w:ascii="Calibri" w:hAnsi="Calibri" w:cs="Calibri"/>
        </w:rPr>
        <w:t xml:space="preserve"> ve </w:t>
      </w:r>
      <w:r w:rsidRPr="004558B8">
        <w:rPr>
          <w:rFonts w:ascii="Calibri" w:hAnsi="Calibri" w:cs="Calibri"/>
          <w:b/>
          <w:bCs/>
        </w:rPr>
        <w:t>En İyi Senaryo</w:t>
      </w:r>
      <w:r w:rsidRPr="004558B8">
        <w:rPr>
          <w:rFonts w:ascii="Calibri" w:hAnsi="Calibri" w:cs="Calibri"/>
        </w:rPr>
        <w:t xml:space="preserve"> ödülleri ile seyircilerin belirleyeceği </w:t>
      </w:r>
      <w:r w:rsidRPr="004558B8">
        <w:rPr>
          <w:rFonts w:ascii="Calibri" w:hAnsi="Calibri" w:cs="Calibri"/>
          <w:b/>
          <w:bCs/>
        </w:rPr>
        <w:t>Seyirci Özel Ödülü</w:t>
      </w:r>
      <w:r w:rsidRPr="004558B8">
        <w:rPr>
          <w:rFonts w:ascii="Calibri" w:hAnsi="Calibri" w:cs="Calibri"/>
        </w:rPr>
        <w:t>, </w:t>
      </w:r>
      <w:r w:rsidRPr="004558B8">
        <w:rPr>
          <w:rFonts w:ascii="Calibri" w:hAnsi="Calibri" w:cs="Calibri"/>
          <w:b/>
          <w:bCs/>
        </w:rPr>
        <w:t xml:space="preserve">17 Ekim </w:t>
      </w:r>
      <w:r w:rsidRPr="004558B8">
        <w:rPr>
          <w:rFonts w:ascii="Calibri" w:hAnsi="Calibri" w:cs="Calibri"/>
        </w:rPr>
        <w:t>Pazar günü akşamı çevrim içi yayınlanacak ve tüm Türkiye’den takip edilebilecek </w:t>
      </w:r>
      <w:r w:rsidRPr="004558B8">
        <w:rPr>
          <w:rFonts w:ascii="Calibri" w:hAnsi="Calibri" w:cs="Calibri"/>
          <w:b/>
          <w:bCs/>
        </w:rPr>
        <w:t>Ödül Töreni</w:t>
      </w:r>
      <w:r w:rsidRPr="004558B8">
        <w:rPr>
          <w:rFonts w:ascii="Calibri" w:hAnsi="Calibri" w:cs="Calibri"/>
        </w:rPr>
        <w:t>’nde sahiplerini bulacak.</w:t>
      </w:r>
    </w:p>
    <w:p w14:paraId="56B2A7BC" w14:textId="77777777" w:rsidR="0071345A" w:rsidRPr="004558B8" w:rsidRDefault="0071345A" w:rsidP="004558B8">
      <w:pPr>
        <w:pStyle w:val="GvdeA"/>
        <w:rPr>
          <w:rFonts w:ascii="Calibri" w:hAnsi="Calibri" w:cs="Calibri"/>
        </w:rPr>
      </w:pPr>
    </w:p>
    <w:p w14:paraId="1ED9C7FE" w14:textId="77777777" w:rsidR="004A10F2" w:rsidRPr="004558B8" w:rsidRDefault="00BD618C" w:rsidP="004558B8">
      <w:pPr>
        <w:pStyle w:val="GvdeA"/>
        <w:rPr>
          <w:rFonts w:ascii="Calibri" w:hAnsi="Calibri" w:cs="Calibri"/>
        </w:rPr>
      </w:pPr>
      <w:r w:rsidRPr="004558B8">
        <w:rPr>
          <w:rFonts w:ascii="Calibri" w:hAnsi="Calibri" w:cs="Calibri"/>
          <w:b/>
          <w:bCs/>
        </w:rPr>
        <w:t>ULUSAL UZUN FİLM YARIŞMASI’N</w:t>
      </w:r>
      <w:r w:rsidR="004A10F2" w:rsidRPr="004558B8">
        <w:rPr>
          <w:rFonts w:ascii="Calibri" w:hAnsi="Calibri" w:cs="Calibri"/>
          <w:b/>
          <w:bCs/>
        </w:rPr>
        <w:t>DA YARIŞACAK FİLMLER</w:t>
      </w:r>
    </w:p>
    <w:p w14:paraId="23DA15F2" w14:textId="3AFB7600" w:rsidR="0071345A" w:rsidRDefault="004A10F2" w:rsidP="004558B8">
      <w:pPr>
        <w:pStyle w:val="GvdeA"/>
        <w:rPr>
          <w:rFonts w:ascii="Calibri" w:hAnsi="Calibri" w:cs="Calibri"/>
        </w:rPr>
      </w:pPr>
      <w:r w:rsidRPr="004558B8">
        <w:rPr>
          <w:rFonts w:ascii="Calibri" w:hAnsi="Calibri" w:cs="Calibri"/>
        </w:rPr>
        <w:t>Ön</w:t>
      </w:r>
      <w:r w:rsidR="00BD618C" w:rsidRPr="004558B8">
        <w:rPr>
          <w:rFonts w:ascii="Calibri" w:hAnsi="Calibri" w:cs="Calibri"/>
        </w:rPr>
        <w:t>emli</w:t>
      </w:r>
      <w:r w:rsidRPr="004558B8">
        <w:rPr>
          <w:rFonts w:ascii="Calibri" w:hAnsi="Calibri" w:cs="Calibri"/>
        </w:rPr>
        <w:t xml:space="preserve"> film </w:t>
      </w:r>
      <w:r w:rsidR="00BD618C" w:rsidRPr="004558B8">
        <w:rPr>
          <w:rFonts w:ascii="Calibri" w:hAnsi="Calibri" w:cs="Calibri"/>
        </w:rPr>
        <w:t>festivallerind</w:t>
      </w:r>
      <w:r w:rsidRPr="004558B8">
        <w:rPr>
          <w:rFonts w:ascii="Calibri" w:hAnsi="Calibri" w:cs="Calibri"/>
        </w:rPr>
        <w:t>e y</w:t>
      </w:r>
      <w:r w:rsidR="00BD618C" w:rsidRPr="004558B8">
        <w:rPr>
          <w:rFonts w:ascii="Calibri" w:hAnsi="Calibri" w:cs="Calibri"/>
        </w:rPr>
        <w:t xml:space="preserve">arışan ve festival yolculuğuna </w:t>
      </w:r>
      <w:r w:rsidR="00BD618C" w:rsidRPr="004558B8">
        <w:rPr>
          <w:rFonts w:ascii="Calibri" w:hAnsi="Calibri" w:cs="Calibri"/>
          <w:b/>
          <w:bCs/>
        </w:rPr>
        <w:t>Engelsiz Filmler Festivali</w:t>
      </w:r>
      <w:r w:rsidR="00BD618C" w:rsidRPr="004558B8">
        <w:rPr>
          <w:rFonts w:ascii="Calibri" w:hAnsi="Calibri" w:cs="Calibri"/>
        </w:rPr>
        <w:t xml:space="preserve">’nin </w:t>
      </w:r>
      <w:r w:rsidR="00BD618C" w:rsidRPr="004558B8">
        <w:rPr>
          <w:rFonts w:ascii="Calibri" w:hAnsi="Calibri" w:cs="Calibri"/>
          <w:b/>
          <w:bCs/>
        </w:rPr>
        <w:t>Ulusal Uzun Film Yarışması</w:t>
      </w:r>
      <w:r w:rsidR="00BD618C" w:rsidRPr="004558B8">
        <w:rPr>
          <w:rFonts w:ascii="Calibri" w:hAnsi="Calibri" w:cs="Calibri"/>
        </w:rPr>
        <w:t xml:space="preserve">’nda devam edecek olan filmler arasında; </w:t>
      </w:r>
      <w:r w:rsidRPr="004558B8">
        <w:rPr>
          <w:rFonts w:ascii="Calibri" w:hAnsi="Calibri" w:cs="Calibri"/>
        </w:rPr>
        <w:t xml:space="preserve">Barış Sarhan’ın dünya prömiyerini Rotterdam Film Festivali’nde yapan; oyuncu olmak isteyen bir AVM güvenlik memurunun trajikomik hikayesini anlattığı ilk uzun metrajlı filmi </w:t>
      </w:r>
      <w:r w:rsidRPr="004558B8">
        <w:rPr>
          <w:rFonts w:ascii="Calibri" w:hAnsi="Calibri" w:cs="Calibri"/>
          <w:b/>
          <w:bCs/>
          <w:i/>
          <w:iCs/>
        </w:rPr>
        <w:t>Cemil Şov</w:t>
      </w:r>
      <w:r w:rsidRPr="004558B8">
        <w:rPr>
          <w:rFonts w:ascii="Calibri" w:hAnsi="Calibri" w:cs="Calibri"/>
          <w:i/>
          <w:iCs/>
        </w:rPr>
        <w:t>,</w:t>
      </w:r>
      <w:r w:rsidRPr="004558B8">
        <w:rPr>
          <w:rFonts w:ascii="Calibri" w:hAnsi="Calibri" w:cs="Calibri"/>
        </w:rPr>
        <w:t xml:space="preserve"> </w:t>
      </w:r>
      <w:r w:rsidR="00BD618C" w:rsidRPr="004558B8">
        <w:rPr>
          <w:rFonts w:ascii="Calibri" w:hAnsi="Calibri" w:cs="Calibri"/>
        </w:rPr>
        <w:t>Faysal Soysal’ın</w:t>
      </w:r>
      <w:r w:rsidRPr="004558B8">
        <w:rPr>
          <w:rFonts w:ascii="Calibri" w:hAnsi="Calibri" w:cs="Calibri"/>
        </w:rPr>
        <w:t xml:space="preserve">, Adana Altın Koza Film Film Festivali’nden “En İyi Erkek Oyuncu” ödülü ile dönen, </w:t>
      </w:r>
      <w:r w:rsidR="00BD618C" w:rsidRPr="004558B8">
        <w:rPr>
          <w:rFonts w:ascii="Calibri" w:hAnsi="Calibri" w:cs="Calibri"/>
        </w:rPr>
        <w:t>darbe sonrası travmalar ile kadın cinayetlerine</w:t>
      </w:r>
      <w:r w:rsidRPr="004558B8">
        <w:rPr>
          <w:rFonts w:ascii="Calibri" w:hAnsi="Calibri" w:cs="Calibri"/>
        </w:rPr>
        <w:t xml:space="preserve"> </w:t>
      </w:r>
      <w:r w:rsidR="00BD618C" w:rsidRPr="004558B8">
        <w:rPr>
          <w:rFonts w:ascii="Calibri" w:hAnsi="Calibri" w:cs="Calibri"/>
        </w:rPr>
        <w:t>getirdiği</w:t>
      </w:r>
      <w:r w:rsidRPr="004558B8">
        <w:rPr>
          <w:rFonts w:ascii="Calibri" w:hAnsi="Calibri" w:cs="Calibri"/>
        </w:rPr>
        <w:t xml:space="preserve"> </w:t>
      </w:r>
      <w:r w:rsidR="00BD618C" w:rsidRPr="004558B8">
        <w:rPr>
          <w:rFonts w:ascii="Calibri" w:hAnsi="Calibri" w:cs="Calibri"/>
        </w:rPr>
        <w:t xml:space="preserve"> özgü</w:t>
      </w:r>
      <w:r w:rsidRPr="004558B8">
        <w:rPr>
          <w:rFonts w:ascii="Calibri" w:hAnsi="Calibri" w:cs="Calibri"/>
        </w:rPr>
        <w:t>n b</w:t>
      </w:r>
      <w:r w:rsidR="00BD618C" w:rsidRPr="004558B8">
        <w:rPr>
          <w:rFonts w:ascii="Calibri" w:hAnsi="Calibri" w:cs="Calibri"/>
        </w:rPr>
        <w:t xml:space="preserve">akış açısıyla farklı siyasi, ahlaki ve felsefi bakış açıları sunan filmi </w:t>
      </w:r>
      <w:r w:rsidR="00BD618C" w:rsidRPr="004558B8">
        <w:rPr>
          <w:rFonts w:ascii="Calibri" w:hAnsi="Calibri" w:cs="Calibri"/>
          <w:b/>
          <w:bCs/>
          <w:i/>
          <w:iCs/>
        </w:rPr>
        <w:t>Ceviz Ağacı</w:t>
      </w:r>
      <w:r w:rsidRPr="004558B8">
        <w:rPr>
          <w:rFonts w:ascii="Calibri" w:hAnsi="Calibri" w:cs="Calibri"/>
          <w:i/>
          <w:iCs/>
        </w:rPr>
        <w:t>,</w:t>
      </w:r>
      <w:r w:rsidRPr="004558B8">
        <w:rPr>
          <w:rFonts w:ascii="Calibri" w:hAnsi="Calibri" w:cs="Calibri"/>
        </w:rPr>
        <w:t xml:space="preserve"> A</w:t>
      </w:r>
      <w:r w:rsidR="00BD618C" w:rsidRPr="004558B8">
        <w:rPr>
          <w:rFonts w:ascii="Calibri" w:hAnsi="Calibri" w:cs="Calibri"/>
        </w:rPr>
        <w:t>zra Deniz Okyay’ın tüm ülkede elektriklerin kesildiği bir günde dört farklı karakterin kesişen hikâyelerini anlat</w:t>
      </w:r>
      <w:r w:rsidRPr="004558B8">
        <w:rPr>
          <w:rFonts w:ascii="Calibri" w:hAnsi="Calibri" w:cs="Calibri"/>
        </w:rPr>
        <w:t xml:space="preserve">tığı </w:t>
      </w:r>
      <w:r w:rsidR="00BD618C" w:rsidRPr="004558B8">
        <w:rPr>
          <w:rFonts w:ascii="Calibri" w:hAnsi="Calibri" w:cs="Calibri"/>
        </w:rPr>
        <w:t>ve 77. Venedik Film Festivali’nin Eleştirmenlerin Haftası bölümünde “Büyük Ödül”e layık görülen</w:t>
      </w:r>
      <w:r w:rsidRPr="004558B8">
        <w:rPr>
          <w:rFonts w:ascii="Calibri" w:hAnsi="Calibri" w:cs="Calibri"/>
        </w:rPr>
        <w:t xml:space="preserve"> filmi, </w:t>
      </w:r>
      <w:r w:rsidRPr="004558B8">
        <w:rPr>
          <w:rFonts w:ascii="Calibri" w:hAnsi="Calibri" w:cs="Calibri"/>
          <w:b/>
          <w:bCs/>
          <w:i/>
          <w:iCs/>
        </w:rPr>
        <w:t>H</w:t>
      </w:r>
      <w:r w:rsidR="00BD618C" w:rsidRPr="004558B8">
        <w:rPr>
          <w:rFonts w:ascii="Calibri" w:hAnsi="Calibri" w:cs="Calibri"/>
          <w:b/>
          <w:bCs/>
          <w:i/>
          <w:iCs/>
        </w:rPr>
        <w:t>ayaletler</w:t>
      </w:r>
      <w:r w:rsidR="00BD618C" w:rsidRPr="004558B8">
        <w:rPr>
          <w:rFonts w:ascii="Calibri" w:hAnsi="Calibri" w:cs="Calibri"/>
          <w:i/>
          <w:iCs/>
        </w:rPr>
        <w:t>,</w:t>
      </w:r>
      <w:r w:rsidR="00BD618C" w:rsidRPr="004558B8">
        <w:rPr>
          <w:rFonts w:ascii="Calibri" w:hAnsi="Calibri" w:cs="Calibri"/>
        </w:rPr>
        <w:t xml:space="preserve"> Ferit Karol’un kendi halinde bir aile babası olan Orhan'ın </w:t>
      </w:r>
      <w:r w:rsidRPr="004558B8">
        <w:rPr>
          <w:rFonts w:ascii="Calibri" w:hAnsi="Calibri" w:cs="Calibri"/>
        </w:rPr>
        <w:t>g</w:t>
      </w:r>
      <w:r w:rsidR="00BD618C" w:rsidRPr="004558B8">
        <w:rPr>
          <w:rFonts w:ascii="Calibri" w:hAnsi="Calibri" w:cs="Calibri"/>
        </w:rPr>
        <w:t>eçirdiği</w:t>
      </w:r>
      <w:r w:rsidRPr="004558B8">
        <w:rPr>
          <w:rFonts w:ascii="Calibri" w:hAnsi="Calibri" w:cs="Calibri"/>
        </w:rPr>
        <w:t xml:space="preserve"> zor</w:t>
      </w:r>
      <w:r w:rsidR="00BD618C" w:rsidRPr="004558B8">
        <w:rPr>
          <w:rFonts w:ascii="Calibri" w:hAnsi="Calibri" w:cs="Calibri"/>
        </w:rPr>
        <w:t xml:space="preserve"> süreçt</w:t>
      </w:r>
      <w:r w:rsidRPr="004558B8">
        <w:rPr>
          <w:rFonts w:ascii="Calibri" w:hAnsi="Calibri" w:cs="Calibri"/>
        </w:rPr>
        <w:t>e a</w:t>
      </w:r>
      <w:r w:rsidR="00BD618C" w:rsidRPr="004558B8">
        <w:rPr>
          <w:rFonts w:ascii="Calibri" w:hAnsi="Calibri" w:cs="Calibri"/>
        </w:rPr>
        <w:t xml:space="preserve">ilesiyle arasındaki ilişkiye odaklanan ve 57. Antalya Altın Portakal Film Festivali’nde “Behlül Dal En İyi İlk Film” ödülünü kazanan filmi </w:t>
      </w:r>
      <w:r w:rsidR="00BD618C" w:rsidRPr="004558B8">
        <w:rPr>
          <w:rFonts w:ascii="Calibri" w:hAnsi="Calibri" w:cs="Calibri"/>
          <w:b/>
          <w:bCs/>
          <w:i/>
          <w:iCs/>
        </w:rPr>
        <w:t>Kumbara</w:t>
      </w:r>
      <w:r w:rsidR="00BD618C" w:rsidRPr="004558B8">
        <w:rPr>
          <w:rFonts w:ascii="Calibri" w:hAnsi="Calibri" w:cs="Calibri"/>
        </w:rPr>
        <w:t xml:space="preserve"> ve Cihan Sağlam’ın bir süredir ilişkilerinde problemler yaşadığı eşi Sevgi'nin kendisini aldattığını düşünen Ahmet'in hikâyesine odaklanan ve 31. Uluslararası Ankara Film Festivali’nde “En İyi İlk Film” ödülünü kazanan</w:t>
      </w:r>
      <w:r w:rsidRPr="004558B8">
        <w:rPr>
          <w:rFonts w:ascii="Calibri" w:hAnsi="Calibri" w:cs="Calibri"/>
        </w:rPr>
        <w:t xml:space="preserve"> filmi </w:t>
      </w:r>
      <w:r w:rsidRPr="004558B8">
        <w:rPr>
          <w:rFonts w:ascii="Calibri" w:hAnsi="Calibri" w:cs="Calibri"/>
          <w:b/>
          <w:bCs/>
          <w:i/>
          <w:iCs/>
        </w:rPr>
        <w:t>U</w:t>
      </w:r>
      <w:r w:rsidR="00BD618C" w:rsidRPr="004558B8">
        <w:rPr>
          <w:rFonts w:ascii="Calibri" w:hAnsi="Calibri" w:cs="Calibri"/>
          <w:b/>
          <w:bCs/>
          <w:i/>
          <w:iCs/>
        </w:rPr>
        <w:t>zun Zaman Önce</w:t>
      </w:r>
      <w:r w:rsidR="00BD618C" w:rsidRPr="004558B8">
        <w:rPr>
          <w:rFonts w:ascii="Calibri" w:hAnsi="Calibri" w:cs="Calibri"/>
        </w:rPr>
        <w:t xml:space="preserve"> </w:t>
      </w:r>
      <w:r w:rsidRPr="004558B8">
        <w:rPr>
          <w:rFonts w:ascii="Calibri" w:hAnsi="Calibri" w:cs="Calibri"/>
        </w:rPr>
        <w:t>y</w:t>
      </w:r>
      <w:r w:rsidR="00BD618C" w:rsidRPr="004558B8">
        <w:rPr>
          <w:rFonts w:ascii="Calibri" w:hAnsi="Calibri" w:cs="Calibri"/>
        </w:rPr>
        <w:t>er alıyor.</w:t>
      </w:r>
    </w:p>
    <w:p w14:paraId="5BEAA82D" w14:textId="77777777" w:rsidR="004558B8" w:rsidRPr="004558B8" w:rsidRDefault="004558B8" w:rsidP="004558B8">
      <w:pPr>
        <w:pStyle w:val="GvdeA"/>
        <w:rPr>
          <w:rFonts w:ascii="Calibri" w:hAnsi="Calibri" w:cs="Calibri"/>
        </w:rPr>
      </w:pPr>
    </w:p>
    <w:p w14:paraId="0088A103" w14:textId="77777777" w:rsidR="0071345A" w:rsidRPr="004558B8" w:rsidRDefault="0071345A" w:rsidP="004558B8">
      <w:pPr>
        <w:pStyle w:val="GvdeA"/>
        <w:rPr>
          <w:rFonts w:ascii="Calibri" w:hAnsi="Calibri" w:cs="Calibri"/>
        </w:rPr>
      </w:pPr>
    </w:p>
    <w:p w14:paraId="14959721" w14:textId="77777777" w:rsidR="0071345A" w:rsidRPr="004558B8" w:rsidRDefault="00BD618C" w:rsidP="004558B8">
      <w:pPr>
        <w:pStyle w:val="GvdeA"/>
        <w:rPr>
          <w:rFonts w:ascii="Calibri" w:hAnsi="Calibri" w:cs="Calibri"/>
        </w:rPr>
      </w:pPr>
      <w:r w:rsidRPr="004558B8">
        <w:rPr>
          <w:rFonts w:ascii="Calibri" w:hAnsi="Calibri" w:cs="Calibri"/>
          <w:b/>
          <w:bCs/>
        </w:rPr>
        <w:lastRenderedPageBreak/>
        <w:t xml:space="preserve">FESTİVAL BU YIL DA TAMAMEN ERİŞİLEBİLİR VE ÜCRETSİZ  </w:t>
      </w:r>
    </w:p>
    <w:p w14:paraId="49D398D1" w14:textId="77777777" w:rsidR="0071345A" w:rsidRPr="004558B8" w:rsidRDefault="0071345A" w:rsidP="004558B8">
      <w:pPr>
        <w:pStyle w:val="GvdeA"/>
        <w:rPr>
          <w:rFonts w:ascii="Calibri" w:hAnsi="Calibri" w:cs="Calibri"/>
        </w:rPr>
      </w:pPr>
    </w:p>
    <w:p w14:paraId="559A685F" w14:textId="77777777" w:rsidR="0071345A" w:rsidRPr="004558B8" w:rsidRDefault="00BD618C" w:rsidP="004558B8">
      <w:pPr>
        <w:pStyle w:val="GvdeA"/>
        <w:rPr>
          <w:rFonts w:ascii="Calibri" w:hAnsi="Calibri" w:cs="Calibri"/>
        </w:rPr>
      </w:pPr>
      <w:r w:rsidRPr="004558B8">
        <w:rPr>
          <w:rFonts w:ascii="Calibri" w:hAnsi="Calibri" w:cs="Calibri"/>
          <w:b/>
          <w:bCs/>
        </w:rPr>
        <w:t xml:space="preserve">Puruli Kültür Sanat </w:t>
      </w:r>
      <w:r w:rsidRPr="004558B8">
        <w:rPr>
          <w:rFonts w:ascii="Calibri" w:hAnsi="Calibri" w:cs="Calibri"/>
        </w:rPr>
        <w:t xml:space="preserve">tarafından düzenlenen </w:t>
      </w:r>
      <w:r w:rsidRPr="004558B8">
        <w:rPr>
          <w:rFonts w:ascii="Calibri" w:hAnsi="Calibri" w:cs="Calibri"/>
          <w:b/>
          <w:bCs/>
        </w:rPr>
        <w:t>Engelsiz Filmler Festivali</w:t>
      </w:r>
      <w:r w:rsidRPr="004558B8">
        <w:rPr>
          <w:rFonts w:ascii="Calibri" w:hAnsi="Calibri" w:cs="Calibri"/>
        </w:rPr>
        <w:t>’n</w:t>
      </w:r>
      <w:r w:rsidR="00672384" w:rsidRPr="004558B8">
        <w:rPr>
          <w:rFonts w:ascii="Calibri" w:hAnsi="Calibri" w:cs="Calibri"/>
        </w:rPr>
        <w:t>in g</w:t>
      </w:r>
      <w:r w:rsidRPr="004558B8">
        <w:rPr>
          <w:rFonts w:ascii="Calibri" w:hAnsi="Calibri" w:cs="Calibri"/>
        </w:rPr>
        <w:t xml:space="preserve">österimleri bu yıl Ankara’da Doğan Taşdelen Çağdaş Sanatlar Merkezi’nde ve çevrim içi olarak </w:t>
      </w:r>
      <w:r w:rsidRPr="004558B8">
        <w:rPr>
          <w:rFonts w:ascii="Calibri" w:hAnsi="Calibri" w:cs="Calibri"/>
          <w:color w:val="4F81BD" w:themeColor="accent1"/>
        </w:rPr>
        <w:t xml:space="preserve">eff2021.muvi.com </w:t>
      </w:r>
      <w:r w:rsidRPr="004558B8">
        <w:rPr>
          <w:rFonts w:ascii="Calibri" w:hAnsi="Calibri" w:cs="Calibri"/>
        </w:rPr>
        <w:t>üzerinden gerçekleştirilecek.</w:t>
      </w:r>
    </w:p>
    <w:p w14:paraId="1FA2EFF6" w14:textId="77777777" w:rsidR="0071345A" w:rsidRPr="004558B8" w:rsidRDefault="0071345A" w:rsidP="004558B8">
      <w:pPr>
        <w:pStyle w:val="GvdeA"/>
        <w:rPr>
          <w:rFonts w:ascii="Calibri" w:hAnsi="Calibri" w:cs="Calibri"/>
        </w:rPr>
      </w:pPr>
    </w:p>
    <w:p w14:paraId="48DC75FA" w14:textId="77777777" w:rsidR="0071345A" w:rsidRPr="004558B8" w:rsidRDefault="00BD618C" w:rsidP="004558B8">
      <w:pPr>
        <w:pStyle w:val="GvdeA"/>
        <w:rPr>
          <w:rFonts w:ascii="Calibri" w:hAnsi="Calibri" w:cs="Calibri"/>
        </w:rPr>
      </w:pPr>
      <w:r w:rsidRPr="004558B8">
        <w:rPr>
          <w:rFonts w:ascii="Calibri" w:hAnsi="Calibri" w:cs="Calibri"/>
        </w:rPr>
        <w:t>Her sene olduğu gibi bu sene de tüm gösterimlerini </w:t>
      </w:r>
      <w:r w:rsidRPr="004558B8">
        <w:rPr>
          <w:rFonts w:ascii="Calibri" w:hAnsi="Calibri" w:cs="Calibri"/>
          <w:b/>
          <w:bCs/>
        </w:rPr>
        <w:t>ücretsiz</w:t>
      </w:r>
      <w:r w:rsidRPr="004558B8">
        <w:rPr>
          <w:rFonts w:ascii="Calibri" w:hAnsi="Calibri" w:cs="Calibri"/>
        </w:rPr>
        <w:t> olarak seyircilere sunan Festival’in programında yer alan filmler 11-13 Ekim tarihleri arasında Doğan Taşdelen Çağdaş Sanatlar Merkezi’nde ve 11-17 Ekim tarihleri arasında eff2021.muvi.com adresinde</w:t>
      </w:r>
      <w:r w:rsidR="00672384" w:rsidRPr="004558B8">
        <w:rPr>
          <w:rFonts w:ascii="Calibri" w:hAnsi="Calibri" w:cs="Calibri"/>
        </w:rPr>
        <w:t>n</w:t>
      </w:r>
      <w:r w:rsidRPr="004558B8">
        <w:rPr>
          <w:rFonts w:ascii="Calibri" w:hAnsi="Calibri" w:cs="Calibri"/>
        </w:rPr>
        <w:t xml:space="preserve"> çevrim içi </w:t>
      </w:r>
      <w:r w:rsidR="00672384" w:rsidRPr="004558B8">
        <w:rPr>
          <w:rFonts w:ascii="Calibri" w:hAnsi="Calibri" w:cs="Calibri"/>
        </w:rPr>
        <w:t xml:space="preserve">olarak </w:t>
      </w:r>
      <w:r w:rsidRPr="004558B8">
        <w:rPr>
          <w:rFonts w:ascii="Calibri" w:hAnsi="Calibri" w:cs="Calibri"/>
        </w:rPr>
        <w:t xml:space="preserve">takip edilebilecek. </w:t>
      </w:r>
    </w:p>
    <w:p w14:paraId="4CA6C7D8" w14:textId="77777777" w:rsidR="0071345A" w:rsidRPr="004558B8" w:rsidRDefault="0071345A" w:rsidP="004558B8">
      <w:pPr>
        <w:pStyle w:val="GvdeA"/>
        <w:rPr>
          <w:rFonts w:ascii="Calibri" w:hAnsi="Calibri" w:cs="Calibri"/>
        </w:rPr>
      </w:pPr>
    </w:p>
    <w:p w14:paraId="354D8302" w14:textId="77777777" w:rsidR="0071345A" w:rsidRPr="004558B8" w:rsidRDefault="00BD618C" w:rsidP="004558B8">
      <w:pPr>
        <w:pStyle w:val="GvdeA"/>
        <w:rPr>
          <w:rStyle w:val="Yok"/>
          <w:rFonts w:ascii="Calibri" w:hAnsi="Calibri" w:cs="Calibri"/>
        </w:rPr>
      </w:pPr>
      <w:r w:rsidRPr="004558B8">
        <w:rPr>
          <w:rFonts w:ascii="Calibri" w:hAnsi="Calibri" w:cs="Calibri"/>
        </w:rPr>
        <w:t>Tüm film gösterimler</w:t>
      </w:r>
      <w:r w:rsidR="00672384" w:rsidRPr="004558B8">
        <w:rPr>
          <w:rFonts w:ascii="Calibri" w:hAnsi="Calibri" w:cs="Calibri"/>
        </w:rPr>
        <w:t>i ve söyleşiler s</w:t>
      </w:r>
      <w:r w:rsidRPr="004558B8">
        <w:rPr>
          <w:rFonts w:ascii="Calibri" w:hAnsi="Calibri" w:cs="Calibri"/>
        </w:rPr>
        <w:t xml:space="preserve">esli betimleme ve ayrıntılı altyazı seçenekleri ile erişilebilir olarak takip edilebileceği Engelsiz Filmler Festivali hakkında ayrıntılı bilgiye </w:t>
      </w:r>
      <w:r w:rsidR="00EC3425" w:rsidRPr="004558B8">
        <w:rPr>
          <w:rFonts w:ascii="Calibri" w:hAnsi="Calibri" w:cs="Calibri"/>
        </w:rPr>
        <w:fldChar w:fldCharType="begin"/>
      </w:r>
      <w:r w:rsidR="00EC3425" w:rsidRPr="004558B8">
        <w:rPr>
          <w:rFonts w:ascii="Calibri" w:hAnsi="Calibri" w:cs="Calibri"/>
        </w:rPr>
        <w:instrText xml:space="preserve"> HYPERLINK "http://www.engelsizfestival.com" </w:instrText>
      </w:r>
      <w:r w:rsidR="00EC3425" w:rsidRPr="004558B8">
        <w:rPr>
          <w:rFonts w:ascii="Calibri" w:hAnsi="Calibri" w:cs="Calibri"/>
        </w:rPr>
        <w:fldChar w:fldCharType="separate"/>
      </w:r>
      <w:r w:rsidRPr="004558B8">
        <w:rPr>
          <w:rStyle w:val="Hyperlink0"/>
          <w:rFonts w:ascii="Calibri" w:hAnsi="Calibri" w:cs="Calibri"/>
        </w:rPr>
        <w:t>www.engelsizfestival.com</w:t>
      </w:r>
      <w:r w:rsidR="00EC3425" w:rsidRPr="004558B8">
        <w:rPr>
          <w:rStyle w:val="Hyperlink0"/>
          <w:rFonts w:ascii="Calibri" w:hAnsi="Calibri" w:cs="Calibri"/>
        </w:rPr>
        <w:fldChar w:fldCharType="end"/>
      </w:r>
      <w:r w:rsidRPr="004558B8">
        <w:rPr>
          <w:rStyle w:val="Yok"/>
          <w:rFonts w:ascii="Calibri" w:hAnsi="Calibri" w:cs="Calibri"/>
        </w:rPr>
        <w:t xml:space="preserve"> adresinden ulaşılabilir.</w:t>
      </w:r>
    </w:p>
    <w:p w14:paraId="79A7BFE3" w14:textId="77777777" w:rsidR="0071345A" w:rsidRPr="004558B8" w:rsidRDefault="0071345A" w:rsidP="004558B8">
      <w:pPr>
        <w:pStyle w:val="GvdeA"/>
        <w:rPr>
          <w:rStyle w:val="Yok"/>
          <w:rFonts w:ascii="Calibri" w:hAnsi="Calibri" w:cs="Calibri"/>
        </w:rPr>
      </w:pPr>
    </w:p>
    <w:p w14:paraId="33795157" w14:textId="77777777" w:rsidR="0071345A" w:rsidRPr="004558B8" w:rsidRDefault="00BD618C" w:rsidP="004558B8">
      <w:pPr>
        <w:pStyle w:val="GvdeA"/>
        <w:rPr>
          <w:rStyle w:val="Yok"/>
          <w:rFonts w:ascii="Calibri" w:hAnsi="Calibri" w:cs="Calibri"/>
        </w:rPr>
      </w:pPr>
      <w:r w:rsidRPr="004558B8">
        <w:rPr>
          <w:rStyle w:val="Yok"/>
          <w:rFonts w:ascii="Calibri" w:hAnsi="Calibri" w:cs="Calibri"/>
        </w:rPr>
        <w:t xml:space="preserve">9. Engelsiz Filmler Festivali’nin bugüne kadarki bültenlerine ve görsel materyallerine aşağıdaki linkten ulaşabilirsiniz. </w:t>
      </w:r>
    </w:p>
    <w:p w14:paraId="50324368" w14:textId="77777777" w:rsidR="0071345A" w:rsidRPr="004558B8" w:rsidRDefault="0071345A" w:rsidP="004558B8">
      <w:pPr>
        <w:pStyle w:val="GvdeA"/>
        <w:rPr>
          <w:rStyle w:val="Yok"/>
          <w:rFonts w:ascii="Calibri" w:hAnsi="Calibri" w:cs="Calibri"/>
        </w:rPr>
      </w:pPr>
    </w:p>
    <w:p w14:paraId="3350CD97" w14:textId="77777777" w:rsidR="0071345A" w:rsidRPr="004558B8" w:rsidRDefault="00EC3425" w:rsidP="004558B8">
      <w:pPr>
        <w:pStyle w:val="GvdeA"/>
        <w:rPr>
          <w:rFonts w:ascii="Calibri" w:hAnsi="Calibri" w:cs="Calibri"/>
          <w:color w:val="4F81BD" w:themeColor="accent1"/>
        </w:rPr>
      </w:pPr>
      <w:hyperlink r:id="rId7" w:history="1">
        <w:r w:rsidR="00BD618C" w:rsidRPr="004558B8">
          <w:rPr>
            <w:rStyle w:val="Hyperlink1"/>
            <w:rFonts w:ascii="Calibri" w:hAnsi="Calibri" w:cs="Calibri"/>
            <w:color w:val="4F81BD" w:themeColor="accent1"/>
          </w:rPr>
          <w:t>https://drive.google.com/drive/folders/1CTckxrfX5VBN0VDk1DVYUSQQ6mxrwLw3?usp=sharing</w:t>
        </w:r>
      </w:hyperlink>
      <w:r w:rsidR="00BD618C" w:rsidRPr="004558B8">
        <w:rPr>
          <w:rStyle w:val="Yok"/>
          <w:rFonts w:ascii="Calibri" w:hAnsi="Calibri" w:cs="Calibri"/>
          <w:outline/>
          <w:color w:val="4F81BD" w:themeColor="accent1"/>
          <w:u w:val="single" w:color="0070C0"/>
          <w14:textOutline w14:w="4572" w14:cap="flat" w14:cmpd="sng" w14:algn="ctr">
            <w14:solidFill>
              <w14:srgbClr w14:val="0070C0"/>
            </w14:solidFill>
            <w14:prstDash w14:val="solid"/>
            <w14:miter w14:lim="400000"/>
          </w14:textOutline>
        </w:rPr>
        <w:t xml:space="preserve"> </w:t>
      </w:r>
    </w:p>
    <w:p w14:paraId="3DEBE768" w14:textId="77777777" w:rsidR="0071345A" w:rsidRPr="004558B8" w:rsidRDefault="00EC3425" w:rsidP="004558B8">
      <w:pPr>
        <w:jc w:val="center"/>
        <w:rPr>
          <w:rStyle w:val="Yok"/>
          <w:rFonts w:ascii="Calibri" w:eastAsia="Helvetica" w:hAnsi="Calibri" w:cs="Calibri"/>
          <w:b/>
          <w:bCs/>
          <w:color w:val="4F81BD" w:themeColor="accent1"/>
        </w:rPr>
      </w:pPr>
      <w:hyperlink r:id="rId8" w:history="1">
        <w:r w:rsidR="00BD618C" w:rsidRPr="004558B8">
          <w:rPr>
            <w:rStyle w:val="Hyperlink2"/>
            <w:rFonts w:ascii="Calibri" w:hAnsi="Calibri" w:cs="Calibri"/>
            <w:b w:val="0"/>
            <w:bCs w:val="0"/>
            <w:color w:val="4F81BD" w:themeColor="accent1"/>
          </w:rPr>
          <w:t>instagram.com/</w:t>
        </w:r>
        <w:proofErr w:type="spellStart"/>
        <w:r w:rsidR="00BD618C" w:rsidRPr="004558B8">
          <w:rPr>
            <w:rStyle w:val="Hyperlink2"/>
            <w:rFonts w:ascii="Calibri" w:hAnsi="Calibri" w:cs="Calibri"/>
            <w:b w:val="0"/>
            <w:bCs w:val="0"/>
            <w:color w:val="4F81BD" w:themeColor="accent1"/>
          </w:rPr>
          <w:t>engelsizfestival</w:t>
        </w:r>
        <w:proofErr w:type="spellEnd"/>
        <w:r w:rsidR="00BD618C" w:rsidRPr="004558B8">
          <w:rPr>
            <w:rStyle w:val="Hyperlink2"/>
            <w:rFonts w:ascii="Calibri" w:hAnsi="Calibri" w:cs="Calibri"/>
            <w:b w:val="0"/>
            <w:bCs w:val="0"/>
            <w:color w:val="4F81BD" w:themeColor="accent1"/>
          </w:rPr>
          <w:t>/</w:t>
        </w:r>
      </w:hyperlink>
    </w:p>
    <w:p w14:paraId="1E195A8C" w14:textId="77777777" w:rsidR="0071345A" w:rsidRPr="004558B8" w:rsidRDefault="00EC3425" w:rsidP="004558B8">
      <w:pPr>
        <w:jc w:val="center"/>
        <w:rPr>
          <w:rStyle w:val="Yok"/>
          <w:rFonts w:ascii="Calibri" w:eastAsia="Helvetica" w:hAnsi="Calibri" w:cs="Calibri"/>
          <w:b/>
          <w:bCs/>
          <w:color w:val="4F81BD" w:themeColor="accent1"/>
        </w:rPr>
      </w:pPr>
      <w:hyperlink r:id="rId9" w:history="1">
        <w:r w:rsidR="00BD618C" w:rsidRPr="004558B8">
          <w:rPr>
            <w:rStyle w:val="Hyperlink2"/>
            <w:rFonts w:ascii="Calibri" w:hAnsi="Calibri" w:cs="Calibri"/>
            <w:b w:val="0"/>
            <w:bCs w:val="0"/>
            <w:color w:val="4F81BD" w:themeColor="accent1"/>
          </w:rPr>
          <w:t>facebook.com/</w:t>
        </w:r>
        <w:proofErr w:type="spellStart"/>
        <w:r w:rsidR="00BD618C" w:rsidRPr="004558B8">
          <w:rPr>
            <w:rStyle w:val="Hyperlink2"/>
            <w:rFonts w:ascii="Calibri" w:hAnsi="Calibri" w:cs="Calibri"/>
            <w:b w:val="0"/>
            <w:bCs w:val="0"/>
            <w:color w:val="4F81BD" w:themeColor="accent1"/>
          </w:rPr>
          <w:t>engelsizfestival</w:t>
        </w:r>
        <w:proofErr w:type="spellEnd"/>
        <w:r w:rsidR="00BD618C" w:rsidRPr="004558B8">
          <w:rPr>
            <w:rStyle w:val="Hyperlink2"/>
            <w:rFonts w:ascii="Calibri" w:hAnsi="Calibri" w:cs="Calibri"/>
            <w:b w:val="0"/>
            <w:bCs w:val="0"/>
            <w:color w:val="4F81BD" w:themeColor="accent1"/>
          </w:rPr>
          <w:t>/</w:t>
        </w:r>
      </w:hyperlink>
    </w:p>
    <w:p w14:paraId="4DB37790" w14:textId="77777777" w:rsidR="0071345A" w:rsidRPr="004558B8" w:rsidRDefault="00EC3425" w:rsidP="004558B8">
      <w:pPr>
        <w:jc w:val="center"/>
        <w:rPr>
          <w:rStyle w:val="Hyperlink2"/>
          <w:rFonts w:ascii="Calibri" w:hAnsi="Calibri" w:cs="Calibri"/>
          <w:b w:val="0"/>
          <w:bCs w:val="0"/>
          <w:color w:val="4F81BD" w:themeColor="accent1"/>
        </w:rPr>
      </w:pPr>
      <w:hyperlink r:id="rId10" w:history="1">
        <w:r w:rsidR="00BD618C" w:rsidRPr="004558B8">
          <w:rPr>
            <w:rStyle w:val="Hyperlink2"/>
            <w:rFonts w:ascii="Calibri" w:hAnsi="Calibri" w:cs="Calibri"/>
            <w:b w:val="0"/>
            <w:bCs w:val="0"/>
            <w:color w:val="4F81BD" w:themeColor="accent1"/>
          </w:rPr>
          <w:t>twitter.com/</w:t>
        </w:r>
        <w:proofErr w:type="spellStart"/>
        <w:r w:rsidR="00BD618C" w:rsidRPr="004558B8">
          <w:rPr>
            <w:rStyle w:val="Hyperlink2"/>
            <w:rFonts w:ascii="Calibri" w:hAnsi="Calibri" w:cs="Calibri"/>
            <w:b w:val="0"/>
            <w:bCs w:val="0"/>
            <w:color w:val="4F81BD" w:themeColor="accent1"/>
          </w:rPr>
          <w:t>engelsizff</w:t>
        </w:r>
        <w:proofErr w:type="spellEnd"/>
      </w:hyperlink>
    </w:p>
    <w:p w14:paraId="78FEACD2" w14:textId="77777777" w:rsidR="0071345A" w:rsidRPr="004558B8" w:rsidRDefault="0071345A" w:rsidP="004558B8">
      <w:pPr>
        <w:jc w:val="center"/>
        <w:rPr>
          <w:rStyle w:val="Yok"/>
          <w:rFonts w:ascii="Calibri" w:eastAsia="Helvetica" w:hAnsi="Calibri" w:cs="Calibri"/>
          <w:b/>
          <w:bCs/>
          <w:color w:val="4F81BD" w:themeColor="accent1"/>
          <w:u w:val="single"/>
        </w:rPr>
      </w:pPr>
    </w:p>
    <w:p w14:paraId="6B3C6C36" w14:textId="77777777" w:rsidR="0071345A" w:rsidRPr="004558B8" w:rsidRDefault="00BD618C" w:rsidP="004558B8">
      <w:pPr>
        <w:rPr>
          <w:rStyle w:val="Hyperlink2"/>
          <w:rFonts w:ascii="Calibri" w:hAnsi="Calibri" w:cs="Calibri"/>
        </w:rPr>
      </w:pPr>
      <w:r w:rsidRPr="004558B8">
        <w:rPr>
          <w:rStyle w:val="Hyperlink2"/>
          <w:rFonts w:ascii="Calibri" w:hAnsi="Calibri" w:cs="Calibri"/>
        </w:rPr>
        <w:t xml:space="preserve">Detaylı Bilgi ve Görsel İçin: </w:t>
      </w:r>
    </w:p>
    <w:p w14:paraId="08103B2C" w14:textId="77777777" w:rsidR="0071345A" w:rsidRPr="004558B8" w:rsidRDefault="00BD618C" w:rsidP="004558B8">
      <w:pPr>
        <w:rPr>
          <w:rStyle w:val="Yok"/>
          <w:rFonts w:ascii="Calibri" w:eastAsia="Helvetica" w:hAnsi="Calibri" w:cs="Calibri"/>
        </w:rPr>
      </w:pPr>
      <w:r w:rsidRPr="004558B8">
        <w:rPr>
          <w:rStyle w:val="Yok"/>
          <w:rFonts w:ascii="Calibri" w:hAnsi="Calibri" w:cs="Calibri"/>
        </w:rPr>
        <w:t xml:space="preserve">Berk Şenöz – 0546 266 51 44  </w:t>
      </w:r>
    </w:p>
    <w:p w14:paraId="71BABBA8" w14:textId="77777777" w:rsidR="0071345A" w:rsidRPr="004558B8" w:rsidRDefault="00EC3425" w:rsidP="004558B8">
      <w:pPr>
        <w:rPr>
          <w:rStyle w:val="Yok"/>
          <w:rFonts w:ascii="Calibri" w:eastAsia="Helvetica" w:hAnsi="Calibri" w:cs="Calibri"/>
          <w:u w:val="single"/>
        </w:rPr>
      </w:pPr>
      <w:hyperlink r:id="rId11" w:history="1">
        <w:r w:rsidR="00BD618C" w:rsidRPr="004558B8">
          <w:rPr>
            <w:rStyle w:val="Hyperlink3"/>
            <w:rFonts w:ascii="Calibri" w:hAnsi="Calibri" w:cs="Calibri"/>
          </w:rPr>
          <w:t>berksenoz@zbiletisim.com</w:t>
        </w:r>
      </w:hyperlink>
      <w:r w:rsidR="00BD618C" w:rsidRPr="004558B8">
        <w:rPr>
          <w:rStyle w:val="Yok"/>
          <w:rFonts w:ascii="Calibri" w:hAnsi="Calibri" w:cs="Calibri"/>
          <w:u w:val="single"/>
        </w:rPr>
        <w:t xml:space="preserve"> </w:t>
      </w:r>
    </w:p>
    <w:p w14:paraId="23BE1079" w14:textId="77777777" w:rsidR="0071345A" w:rsidRPr="004558B8" w:rsidRDefault="0071345A" w:rsidP="004558B8">
      <w:pPr>
        <w:rPr>
          <w:rStyle w:val="Yok"/>
          <w:rFonts w:ascii="Calibri" w:eastAsia="Helvetica" w:hAnsi="Calibri" w:cs="Calibri"/>
        </w:rPr>
      </w:pPr>
    </w:p>
    <w:p w14:paraId="4D8AAFEC" w14:textId="77777777" w:rsidR="0071345A" w:rsidRPr="004558B8" w:rsidRDefault="0071345A" w:rsidP="004558B8">
      <w:pPr>
        <w:pStyle w:val="GvdeA"/>
        <w:rPr>
          <w:rFonts w:ascii="Calibri" w:hAnsi="Calibri" w:cs="Calibri"/>
        </w:rPr>
      </w:pPr>
    </w:p>
    <w:p w14:paraId="5C8BD2E4" w14:textId="77777777" w:rsidR="0071345A" w:rsidRPr="004558B8" w:rsidRDefault="00BD618C" w:rsidP="004558B8">
      <w:pPr>
        <w:pStyle w:val="GvdeA"/>
        <w:rPr>
          <w:rFonts w:ascii="Calibri" w:hAnsi="Calibri" w:cs="Calibri"/>
        </w:rPr>
      </w:pPr>
      <w:r w:rsidRPr="004558B8">
        <w:rPr>
          <w:rStyle w:val="Yok"/>
          <w:rFonts w:ascii="Calibri" w:hAnsi="Calibri" w:cs="Calibri"/>
        </w:rPr>
        <w:t xml:space="preserve">   </w:t>
      </w:r>
    </w:p>
    <w:p w14:paraId="7B264CB7" w14:textId="77777777" w:rsidR="0071345A" w:rsidRPr="004558B8" w:rsidRDefault="0071345A" w:rsidP="004558B8">
      <w:pPr>
        <w:pStyle w:val="GvdeA"/>
        <w:rPr>
          <w:rFonts w:ascii="Calibri" w:hAnsi="Calibri" w:cs="Calibri"/>
        </w:rPr>
      </w:pPr>
    </w:p>
    <w:p w14:paraId="075A0B29" w14:textId="77777777" w:rsidR="0071345A" w:rsidRPr="004558B8" w:rsidRDefault="00BD618C" w:rsidP="004558B8">
      <w:pPr>
        <w:rPr>
          <w:rFonts w:ascii="Calibri" w:hAnsi="Calibri" w:cs="Calibri"/>
        </w:rPr>
      </w:pPr>
      <w:r w:rsidRPr="004558B8">
        <w:rPr>
          <w:rStyle w:val="Yok"/>
          <w:rFonts w:ascii="Calibri" w:hAnsi="Calibri" w:cs="Calibri"/>
        </w:rPr>
        <w:t xml:space="preserve">  </w:t>
      </w:r>
    </w:p>
    <w:sectPr w:rsidR="0071345A" w:rsidRPr="004558B8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E196" w14:textId="77777777" w:rsidR="00EC3425" w:rsidRDefault="00EC3425">
      <w:r>
        <w:separator/>
      </w:r>
    </w:p>
  </w:endnote>
  <w:endnote w:type="continuationSeparator" w:id="0">
    <w:p w14:paraId="6476890F" w14:textId="77777777" w:rsidR="00EC3425" w:rsidRDefault="00EC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C01B" w14:textId="77777777" w:rsidR="0071345A" w:rsidRDefault="0071345A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471E" w14:textId="77777777" w:rsidR="00EC3425" w:rsidRDefault="00EC3425">
      <w:r>
        <w:separator/>
      </w:r>
    </w:p>
  </w:footnote>
  <w:footnote w:type="continuationSeparator" w:id="0">
    <w:p w14:paraId="315192BE" w14:textId="77777777" w:rsidR="00EC3425" w:rsidRDefault="00EC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8BD9" w14:textId="77777777" w:rsidR="0071345A" w:rsidRDefault="0071345A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5A"/>
    <w:rsid w:val="004558B8"/>
    <w:rsid w:val="004A10F2"/>
    <w:rsid w:val="00672384"/>
    <w:rsid w:val="0071345A"/>
    <w:rsid w:val="00BD618C"/>
    <w:rsid w:val="00E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F32F"/>
  <w15:docId w15:val="{DB0BDD9B-6719-D54D-B72B-891F8E34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pPr>
      <w:jc w:val="both"/>
    </w:pPr>
    <w:rPr>
      <w:rFonts w:ascii="Helvetica" w:hAnsi="Helvetica" w:cs="Arial Unicode MS"/>
      <w:color w:val="000000"/>
      <w:sz w:val="24"/>
      <w:szCs w:val="24"/>
      <w:u w:color="000000"/>
      <w:lang w:val="da-DK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/>
      <w:color w:val="0B5AB2"/>
      <w:u w:val="single" w:color="0B5AB2"/>
      <w14:textOutline w14:w="4572" w14:cap="flat" w14:cmpd="sng" w14:algn="ctr">
        <w14:solidFill>
          <w14:srgbClr w14:val="0B5AB2"/>
        </w14:solidFill>
        <w14:prstDash w14:val="solid"/>
        <w14:miter w14:lim="400000"/>
      </w14:textOutline>
      <w14:textFill>
        <w14:noFill/>
      </w14:textFill>
    </w:rPr>
  </w:style>
  <w:style w:type="character" w:customStyle="1" w:styleId="Hyperlink1">
    <w:name w:val="Hyperlink.1"/>
    <w:basedOn w:val="Yok"/>
    <w:rPr>
      <w:u w:val="single"/>
    </w:rPr>
  </w:style>
  <w:style w:type="character" w:customStyle="1" w:styleId="Hyperlink2">
    <w:name w:val="Hyperlink.2"/>
    <w:basedOn w:val="Yok"/>
    <w:rPr>
      <w:b/>
      <w:bCs/>
      <w:outline w:val="0"/>
      <w:color w:val="000000"/>
      <w:u w:val="single" w:color="000000"/>
    </w:rPr>
  </w:style>
  <w:style w:type="character" w:customStyle="1" w:styleId="Hyperlink3">
    <w:name w:val="Hyperlink.3"/>
    <w:basedOn w:val="Yok"/>
    <w:rPr>
      <w:outline w:val="0"/>
      <w:color w:val="0070C0"/>
      <w:u w:val="single" w:color="0070C0"/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10F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10F2"/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uiPriority w:val="1"/>
    <w:qFormat/>
    <w:rsid w:val="004558B8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engelsizfestival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CTckxrfX5VBN0VDk1DVYUSQQ6mxrwLw3?usp=sharin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berksenoz@zbiletisim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witter.com/engelsiz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engelsizfestiv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2021-09-27T14:17:00Z</dcterms:created>
  <dcterms:modified xsi:type="dcterms:W3CDTF">2021-10-03T09:32:00Z</dcterms:modified>
</cp:coreProperties>
</file>