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750" w:rsidRPr="00EC1750" w:rsidRDefault="00EC1750" w:rsidP="00EC1750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proofErr w:type="spellStart"/>
      <w:r w:rsidRPr="00EC1750">
        <w:rPr>
          <w:rFonts w:ascii="Calibri" w:hAnsi="Calibri" w:cs="Calibri"/>
          <w:b/>
          <w:bCs/>
          <w:sz w:val="40"/>
          <w:szCs w:val="40"/>
          <w:lang w:eastAsia="tr-TR"/>
        </w:rPr>
        <w:t>Awards</w:t>
      </w:r>
      <w:proofErr w:type="spellEnd"/>
      <w:r w:rsidRPr="00EC1750">
        <w:rPr>
          <w:rFonts w:ascii="Calibri" w:hAnsi="Calibri" w:cs="Calibri"/>
          <w:b/>
          <w:bCs/>
          <w:sz w:val="40"/>
          <w:szCs w:val="40"/>
          <w:lang w:eastAsia="tr-TR"/>
        </w:rPr>
        <w:t xml:space="preserve"> &amp; </w:t>
      </w:r>
      <w:proofErr w:type="spellStart"/>
      <w:r w:rsidRPr="00EC1750">
        <w:rPr>
          <w:rFonts w:ascii="Calibri" w:hAnsi="Calibri" w:cs="Calibri"/>
          <w:b/>
          <w:bCs/>
          <w:sz w:val="40"/>
          <w:szCs w:val="40"/>
          <w:lang w:eastAsia="tr-TR"/>
        </w:rPr>
        <w:t>Prizes</w:t>
      </w:r>
      <w:proofErr w:type="spellEnd"/>
      <w:r w:rsidRPr="00EC1750">
        <w:rPr>
          <w:rFonts w:ascii="Calibri" w:hAnsi="Calibri" w:cs="Calibri"/>
          <w:b/>
          <w:bCs/>
          <w:sz w:val="40"/>
          <w:szCs w:val="40"/>
          <w:lang w:eastAsia="tr-TR"/>
        </w:rPr>
        <w:t xml:space="preserve"> / Ödüller &amp; Ödüller</w:t>
      </w:r>
    </w:p>
    <w:p w:rsidR="00EC1750" w:rsidRDefault="00EC1750" w:rsidP="00EC1750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:rsidR="00EC1750" w:rsidRDefault="00EC1750" w:rsidP="00EC1750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International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Short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Film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Competition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/ Uluslararası Kısa Film Yarışması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Film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Film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Second Best Film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İkinci Film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Third Best Film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Üçüncü Film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Special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Jury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Jüri Özel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>
        <w:rPr>
          <w:rFonts w:ascii="Calibri" w:hAnsi="Calibri" w:cs="Calibri"/>
          <w:sz w:val="24"/>
          <w:szCs w:val="24"/>
          <w:lang w:eastAsia="tr-TR"/>
        </w:rPr>
        <w:t>Usak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University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Honorable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Mention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Uşak Üniversitesi Mansiyon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***** 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C1750" w:rsidRDefault="00EC1750" w:rsidP="00EC1750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National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Short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Film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Competition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/ Ulusal Kısa Film Yarışması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Picture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Film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Director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Yönetmen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Screenplay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Senaryo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Cinematographer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Görüntü Yönetmeni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Production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Designer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Sanat Yönetmeni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Editing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Kurgu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Sound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Ses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Special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Effects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Özel Efekt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Film Music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Film Müziği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Make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Up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Makyaj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Actress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Kadın Oyuncu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Actor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Erkek Oyuncu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***** </w:t>
      </w:r>
    </w:p>
    <w:p w:rsidR="00EC1750" w:rsidRDefault="00EC1750" w:rsidP="00EC1750">
      <w:pPr>
        <w:pStyle w:val="AralkYok"/>
      </w:pPr>
    </w:p>
    <w:p w:rsidR="00EC1750" w:rsidRDefault="00EC1750" w:rsidP="00EC1750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National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Student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Film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tr-TR"/>
        </w:rPr>
        <w:t>Competition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/ Ulusal Öğrenci Filmleri Yarışması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Fiction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Kurmaca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Documentary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Belgesel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Animation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Canlandırma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Experimental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 / En İyi Deneysel/Video Ödülü</w:t>
      </w:r>
    </w:p>
    <w:p w:rsidR="00EC1750" w:rsidRDefault="00EC1750" w:rsidP="00EC1750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sectPr w:rsidR="00EC1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0"/>
    <w:rsid w:val="00E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33D9"/>
  <w15:chartTrackingRefBased/>
  <w15:docId w15:val="{7A41FEA7-E194-4DC0-9F03-F3352C4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2020-07-01T08:57:00Z</dcterms:created>
  <dcterms:modified xsi:type="dcterms:W3CDTF">2020-07-01T08:57:00Z</dcterms:modified>
</cp:coreProperties>
</file>