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744EF" w14:textId="5ABBA9EC" w:rsidR="008C4688" w:rsidRPr="008C4688" w:rsidRDefault="008C4688" w:rsidP="008C4688">
      <w:pPr>
        <w:spacing w:line="240" w:lineRule="auto"/>
        <w:rPr>
          <w:b/>
          <w:bCs/>
          <w:sz w:val="40"/>
          <w:szCs w:val="40"/>
        </w:rPr>
      </w:pPr>
      <w:r w:rsidRPr="008C4688">
        <w:rPr>
          <w:b/>
          <w:bCs/>
          <w:sz w:val="40"/>
          <w:szCs w:val="40"/>
        </w:rPr>
        <w:t>5.</w:t>
      </w:r>
      <w:r w:rsidR="00D67D90">
        <w:rPr>
          <w:b/>
          <w:bCs/>
          <w:sz w:val="40"/>
          <w:szCs w:val="40"/>
        </w:rPr>
        <w:t xml:space="preserve"> </w:t>
      </w:r>
      <w:r w:rsidRPr="008C4688">
        <w:rPr>
          <w:b/>
          <w:bCs/>
          <w:sz w:val="40"/>
          <w:szCs w:val="40"/>
        </w:rPr>
        <w:t>TÜRK DÜNYASI BELGESEL FİLM FESTİVALİNE FİLM MÜRACAATLARI SONA ERDİ</w:t>
      </w:r>
    </w:p>
    <w:p w14:paraId="33BC64F5" w14:textId="77777777" w:rsidR="008C4688" w:rsidRPr="008C4688" w:rsidRDefault="008C4688" w:rsidP="008C4688">
      <w:pPr>
        <w:spacing w:line="240" w:lineRule="auto"/>
        <w:rPr>
          <w:b/>
          <w:bCs/>
          <w:sz w:val="24"/>
          <w:szCs w:val="24"/>
        </w:rPr>
      </w:pPr>
      <w:r w:rsidRPr="008C4688">
        <w:rPr>
          <w:b/>
          <w:bCs/>
          <w:sz w:val="24"/>
          <w:szCs w:val="24"/>
        </w:rPr>
        <w:t>TÜRK DÜNYASINDAN BÜYÜK İLGİ 160 BELGESEL FİLM MÜRACAAT ETTİ</w:t>
      </w:r>
    </w:p>
    <w:p w14:paraId="5D79E691" w14:textId="6385E325" w:rsidR="008C4688" w:rsidRPr="008C4688" w:rsidRDefault="008C4688" w:rsidP="008C4688">
      <w:pPr>
        <w:spacing w:line="240" w:lineRule="auto"/>
        <w:rPr>
          <w:sz w:val="24"/>
          <w:szCs w:val="24"/>
        </w:rPr>
      </w:pPr>
      <w:r w:rsidRPr="008C4688">
        <w:rPr>
          <w:sz w:val="24"/>
          <w:szCs w:val="24"/>
        </w:rPr>
        <w:t xml:space="preserve">Türk Dünyası Gazeteciler Federasyonunun öncülüğünde yapılan </w:t>
      </w:r>
      <w:r w:rsidR="00C9531D">
        <w:rPr>
          <w:sz w:val="24"/>
          <w:szCs w:val="24"/>
        </w:rPr>
        <w:t>“</w:t>
      </w:r>
      <w:r w:rsidRPr="008C4688">
        <w:rPr>
          <w:sz w:val="24"/>
          <w:szCs w:val="24"/>
        </w:rPr>
        <w:t>Dilde Birlik</w:t>
      </w:r>
      <w:r w:rsidR="00C9531D">
        <w:rPr>
          <w:sz w:val="24"/>
          <w:szCs w:val="24"/>
        </w:rPr>
        <w:t>”</w:t>
      </w:r>
      <w:r w:rsidRPr="008C4688">
        <w:rPr>
          <w:sz w:val="24"/>
          <w:szCs w:val="24"/>
        </w:rPr>
        <w:t xml:space="preserve"> 5. Türk Dünyası Belgesel Film Festivaline film müracaatları sona erdi. Türk Dünyasının değişik bölgelerinden 160 film festivalin yarışma bölümüne müracaat etti.</w:t>
      </w:r>
    </w:p>
    <w:p w14:paraId="288F212B" w14:textId="77777777" w:rsidR="008C4688" w:rsidRPr="008C4688" w:rsidRDefault="008C4688" w:rsidP="008C4688">
      <w:pPr>
        <w:spacing w:line="240" w:lineRule="auto"/>
        <w:rPr>
          <w:sz w:val="24"/>
          <w:szCs w:val="24"/>
        </w:rPr>
      </w:pPr>
      <w:r w:rsidRPr="008C4688">
        <w:rPr>
          <w:sz w:val="24"/>
          <w:szCs w:val="24"/>
        </w:rPr>
        <w:t>Devlet Kuruluşları, Meslek Örgütleri, Türk Dünyası Belediyeler Birliği, Üniversiteler, Sivil Toplum Örgütleri, TRT Avaz başta olmak üzere televizyonlar ve yayın kuruluşlarının müştereken yaptığı festivalin müracaatları 10 Eylül 2020 tarihi itibariyle sona erdi. Türkiye, Azerbaycan, Kazakistan, Kırgızistan, Özbekistan, Türkmenistan, Kuzey Kıbrıs Türk Cumhuriyeti, Özerk Türk Cumhuriyetleri, Türk Toplulukları ile akraba topluluklarından yoğun bir şekilde katılım oluştu.</w:t>
      </w:r>
    </w:p>
    <w:p w14:paraId="15F835F5" w14:textId="70462288" w:rsidR="008C4688" w:rsidRPr="008C4688" w:rsidRDefault="008C4688" w:rsidP="008C4688">
      <w:pPr>
        <w:spacing w:line="240" w:lineRule="auto"/>
        <w:rPr>
          <w:sz w:val="24"/>
          <w:szCs w:val="24"/>
        </w:rPr>
      </w:pPr>
      <w:r w:rsidRPr="008C4688">
        <w:rPr>
          <w:sz w:val="24"/>
          <w:szCs w:val="24"/>
        </w:rPr>
        <w:t>Konuyla ilgili bir açıklama yapan Festival Tertip komitesi Başkanı Menderes Demir katılımın yoğun olmasından memnun olduklarını ifade ederek şu açıklamayı yaptı ”Federasyon tertip komitesi olarak Türk Dünyasını tüm bölgelerinden katılımın olması bizleri son derece memnun etti. Yarışmaya müracaat eden filmleri proje ortağımız üniversite öğretim üyeleri ile deneyimli belgeselciler ön seçici kurul olarak titizlikle izlenecek, finalist filmleri Öğrenci ve Profesyonel Büyük Jüriye gönderecek. Ödül alan filmler Ekim ayında yapılacak olan gala ve ödül töreniyle sahiplerini bulacak. Ödüllü filmler ‘’Dilde Birlik’’ 9 ülke 9 şehir 1 Festival sloganı ile proje ortağımız ülkelerin üniversiteleri ile halk gösterimlerinde izleyici ile buluşacak.”</w:t>
      </w:r>
      <w:r>
        <w:rPr>
          <w:sz w:val="24"/>
          <w:szCs w:val="24"/>
        </w:rPr>
        <w:t xml:space="preserve"> </w:t>
      </w:r>
      <w:r w:rsidRPr="008C4688">
        <w:rPr>
          <w:sz w:val="24"/>
          <w:szCs w:val="24"/>
        </w:rPr>
        <w:t>dedi.</w:t>
      </w:r>
    </w:p>
    <w:p w14:paraId="6E3AA87B" w14:textId="77777777" w:rsidR="008C4688" w:rsidRPr="008C4688" w:rsidRDefault="008C4688" w:rsidP="008C4688">
      <w:pPr>
        <w:spacing w:line="240" w:lineRule="auto"/>
        <w:rPr>
          <w:sz w:val="24"/>
          <w:szCs w:val="24"/>
        </w:rPr>
      </w:pPr>
      <w:r w:rsidRPr="008C4688">
        <w:rPr>
          <w:sz w:val="24"/>
          <w:szCs w:val="24"/>
        </w:rPr>
        <w:t>Destekleyen ve katkı veren tüm kurum ve kuruluşlarla Onur Kurulu Üyeleri, Yürütme Kurulu Üyeleri, Jüri üyelerine teşekkür etti.</w:t>
      </w:r>
    </w:p>
    <w:p w14:paraId="514481FD" w14:textId="77777777" w:rsidR="008C4688" w:rsidRPr="008C4688" w:rsidRDefault="008C4688" w:rsidP="008C4688">
      <w:pPr>
        <w:spacing w:line="240" w:lineRule="auto"/>
        <w:rPr>
          <w:sz w:val="24"/>
          <w:szCs w:val="24"/>
        </w:rPr>
      </w:pPr>
    </w:p>
    <w:sectPr w:rsidR="008C4688" w:rsidRPr="008C4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688"/>
    <w:rsid w:val="008C4688"/>
    <w:rsid w:val="00C9531D"/>
    <w:rsid w:val="00D67D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C4FCB"/>
  <w15:chartTrackingRefBased/>
  <w15:docId w15:val="{5F30C56F-07BD-43B8-9EBA-696EE6CE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2020-10-05T12:13:00Z</dcterms:created>
  <dcterms:modified xsi:type="dcterms:W3CDTF">2020-10-05T13:40:00Z</dcterms:modified>
</cp:coreProperties>
</file>