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FC35" w14:textId="16738493" w:rsidR="008707FE" w:rsidRPr="008707FE" w:rsidRDefault="008707FE" w:rsidP="008707FE">
      <w:pPr>
        <w:pStyle w:val="AralkYok"/>
        <w:rPr>
          <w:rFonts w:cstheme="minorHAnsi"/>
          <w:b/>
          <w:bCs/>
          <w:sz w:val="40"/>
          <w:szCs w:val="40"/>
        </w:rPr>
      </w:pPr>
      <w:r w:rsidRPr="008707FE">
        <w:rPr>
          <w:rFonts w:cstheme="minorHAnsi"/>
          <w:b/>
          <w:bCs/>
          <w:sz w:val="40"/>
          <w:szCs w:val="40"/>
        </w:rPr>
        <w:t>12. R</w:t>
      </w:r>
      <w:r w:rsidR="00670F14">
        <w:rPr>
          <w:rFonts w:cstheme="minorHAnsi"/>
          <w:b/>
          <w:bCs/>
          <w:sz w:val="40"/>
          <w:szCs w:val="40"/>
        </w:rPr>
        <w:t>ofife</w:t>
      </w:r>
      <w:r w:rsidRPr="008707FE">
        <w:rPr>
          <w:rFonts w:cstheme="minorHAnsi"/>
          <w:b/>
          <w:bCs/>
          <w:sz w:val="40"/>
          <w:szCs w:val="40"/>
        </w:rPr>
        <w:t xml:space="preserve"> Rotary Kısa Film Festivali Finalistleri </w:t>
      </w:r>
      <w:r>
        <w:rPr>
          <w:rFonts w:cstheme="minorHAnsi"/>
          <w:b/>
          <w:bCs/>
          <w:sz w:val="40"/>
          <w:szCs w:val="40"/>
        </w:rPr>
        <w:t>v</w:t>
      </w:r>
      <w:r w:rsidRPr="008707FE">
        <w:rPr>
          <w:rFonts w:cstheme="minorHAnsi"/>
          <w:b/>
          <w:bCs/>
          <w:sz w:val="40"/>
          <w:szCs w:val="40"/>
        </w:rPr>
        <w:t>e Özel Ödül Sahipleri Belli Oldu!</w:t>
      </w:r>
    </w:p>
    <w:p w14:paraId="10422EA3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 xml:space="preserve"> </w:t>
      </w:r>
    </w:p>
    <w:p w14:paraId="5603CB3A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Düzenlendiği yıldan bu yana farklı şehirlerde gerçekleştirilen ve gençleri çağdaş sinemaya teşvik etmek amacıyla yola çıkan Rotary Uluslararası Kısa Film Festivali, 12. yılında sinemaseverlerle buluşmaya hazırlanıyor. Bu yıl 26</w:t>
      </w:r>
      <w:r>
        <w:rPr>
          <w:rFonts w:cstheme="minorHAnsi"/>
          <w:sz w:val="24"/>
          <w:szCs w:val="24"/>
        </w:rPr>
        <w:t xml:space="preserve"> </w:t>
      </w:r>
      <w:r w:rsidRPr="008707F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8707FE">
        <w:rPr>
          <w:rFonts w:cstheme="minorHAnsi"/>
          <w:sz w:val="24"/>
          <w:szCs w:val="24"/>
        </w:rPr>
        <w:t xml:space="preserve">28 Mart </w:t>
      </w:r>
      <w:r>
        <w:rPr>
          <w:rFonts w:cstheme="minorHAnsi"/>
          <w:sz w:val="24"/>
          <w:szCs w:val="24"/>
        </w:rPr>
        <w:t xml:space="preserve">2020 </w:t>
      </w:r>
      <w:r w:rsidRPr="008707FE">
        <w:rPr>
          <w:rFonts w:cstheme="minorHAnsi"/>
          <w:sz w:val="24"/>
          <w:szCs w:val="24"/>
        </w:rPr>
        <w:t>tarihleri arasında Gaziantep’te gerçekleştirilecek olan festival, kısa filmcileri ve sinema sektörünün başarılı isimlerini bir araya getirmeyi hedefliyor.</w:t>
      </w:r>
    </w:p>
    <w:p w14:paraId="6A9860C3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72C4F9DF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Festival kapsamında finalist filmlerin gösterimi, atölye çalışmaları ve söyleşiler; 26 ve 27 Mart günlerinde Gaziantep Üniversitesi’nde gerçekleştirilecek. Festivalin Gala Gecesi ve Ödül Töreni ise, 28 Mart akşamı Şehitkamil Sanat Merkezi’nde gerçekleştirilecek.</w:t>
      </w:r>
    </w:p>
    <w:p w14:paraId="09B2C279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29DB4325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Festival kapsamında sanatçılara verilen özel ödüller ise belli oldu. Özel ödüller, şu şekilde belirlendi</w:t>
      </w:r>
      <w:r>
        <w:rPr>
          <w:rFonts w:cstheme="minorHAnsi"/>
          <w:sz w:val="24"/>
          <w:szCs w:val="24"/>
        </w:rPr>
        <w:t>:</w:t>
      </w:r>
    </w:p>
    <w:p w14:paraId="5BABBC34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666007F5" w14:textId="77777777" w:rsidR="008707FE" w:rsidRPr="008707FE" w:rsidRDefault="008707FE" w:rsidP="008707FE">
      <w:pPr>
        <w:pStyle w:val="AralkYok"/>
        <w:rPr>
          <w:rFonts w:cstheme="minorHAnsi"/>
          <w:b/>
          <w:bCs/>
          <w:sz w:val="24"/>
          <w:szCs w:val="24"/>
        </w:rPr>
      </w:pPr>
      <w:r w:rsidRPr="008707FE">
        <w:rPr>
          <w:rFonts w:cstheme="minorHAnsi"/>
          <w:b/>
          <w:bCs/>
          <w:sz w:val="24"/>
          <w:szCs w:val="24"/>
        </w:rPr>
        <w:t>Ustaya Saygı Ödülü:</w:t>
      </w:r>
    </w:p>
    <w:p w14:paraId="0D1E1F85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 xml:space="preserve">Emek Ödülü: </w:t>
      </w:r>
      <w:r>
        <w:rPr>
          <w:rFonts w:cstheme="minorHAnsi"/>
          <w:sz w:val="24"/>
          <w:szCs w:val="24"/>
        </w:rPr>
        <w:t>U</w:t>
      </w:r>
      <w:r w:rsidRPr="008707FE">
        <w:rPr>
          <w:rFonts w:cstheme="minorHAnsi"/>
          <w:sz w:val="24"/>
          <w:szCs w:val="24"/>
        </w:rPr>
        <w:t>sta oyuncu Selda Alkor’a</w:t>
      </w:r>
    </w:p>
    <w:p w14:paraId="57ABD8CD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 xml:space="preserve">Onur Ödülü: </w:t>
      </w:r>
      <w:r>
        <w:rPr>
          <w:rFonts w:cstheme="minorHAnsi"/>
          <w:sz w:val="24"/>
          <w:szCs w:val="24"/>
        </w:rPr>
        <w:t>O</w:t>
      </w:r>
      <w:r w:rsidRPr="008707FE">
        <w:rPr>
          <w:rFonts w:cstheme="minorHAnsi"/>
          <w:sz w:val="24"/>
          <w:szCs w:val="24"/>
        </w:rPr>
        <w:t>yuncu Umut Karadağ’a</w:t>
      </w:r>
    </w:p>
    <w:p w14:paraId="76A9261B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 xml:space="preserve">Başarı Ödülü: </w:t>
      </w:r>
      <w:r>
        <w:rPr>
          <w:rFonts w:cstheme="minorHAnsi"/>
          <w:sz w:val="24"/>
          <w:szCs w:val="24"/>
        </w:rPr>
        <w:t>O</w:t>
      </w:r>
      <w:r w:rsidRPr="008707FE">
        <w:rPr>
          <w:rFonts w:cstheme="minorHAnsi"/>
          <w:sz w:val="24"/>
          <w:szCs w:val="24"/>
        </w:rPr>
        <w:t>yuncu Devrim Yakut’a</w:t>
      </w:r>
    </w:p>
    <w:p w14:paraId="5227E0C1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 xml:space="preserve">Başarı Ödülü: </w:t>
      </w:r>
      <w:r>
        <w:rPr>
          <w:rFonts w:cstheme="minorHAnsi"/>
          <w:sz w:val="24"/>
          <w:szCs w:val="24"/>
        </w:rPr>
        <w:t>O</w:t>
      </w:r>
      <w:r w:rsidRPr="008707FE">
        <w:rPr>
          <w:rFonts w:cstheme="minorHAnsi"/>
          <w:sz w:val="24"/>
          <w:szCs w:val="24"/>
        </w:rPr>
        <w:t>yuncu Laçin Ceylan’a</w:t>
      </w:r>
    </w:p>
    <w:p w14:paraId="5EE62B32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Uluslararası Başarı Ödülü: ABD’de düzenlenen 15. Uluslararası Kadın Filmleri Festivali’nde birlikte yazıp yönettikleri “Kader Postası” filmiyle ödül alan yönetmenler Çiğdem Bozalı ve Elif Akarsu Polat’a verilecek.</w:t>
      </w:r>
    </w:p>
    <w:p w14:paraId="3F140A43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7EDA71CB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Festivalin kısa film yarışmasında ise büyük jüri, uzun süren bir toplantı sonrası finalist filmleri sonuçlandırdı. Festivalin 12. yılında yarışacak filmler, kategorileriyle şu şekilde belirlendi;</w:t>
      </w:r>
    </w:p>
    <w:p w14:paraId="1D4C8790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1BF95AE2" w14:textId="77777777" w:rsidR="008707FE" w:rsidRPr="008707FE" w:rsidRDefault="008707FE" w:rsidP="008707FE">
      <w:pPr>
        <w:pStyle w:val="AralkYok"/>
        <w:rPr>
          <w:rFonts w:cstheme="minorHAnsi"/>
          <w:b/>
          <w:bCs/>
          <w:sz w:val="24"/>
          <w:szCs w:val="24"/>
        </w:rPr>
      </w:pPr>
      <w:r w:rsidRPr="008707FE">
        <w:rPr>
          <w:rFonts w:cstheme="minorHAnsi"/>
          <w:b/>
          <w:bCs/>
          <w:sz w:val="24"/>
          <w:szCs w:val="24"/>
        </w:rPr>
        <w:t>“Kurmaca” kategorisi</w:t>
      </w:r>
    </w:p>
    <w:p w14:paraId="48205316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Aylin / Yönetmen: Ozan Yoleri</w:t>
      </w:r>
    </w:p>
    <w:p w14:paraId="1B205BAB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Fotoğraf / Yönetmen: Ozan Takış</w:t>
      </w:r>
    </w:p>
    <w:p w14:paraId="43697F72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Örtünün Altı / Yönetmen: Kardelen Eren</w:t>
      </w:r>
    </w:p>
    <w:p w14:paraId="414B0777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Servis / Yönetmen: Ramazan Kılıç</w:t>
      </w:r>
    </w:p>
    <w:p w14:paraId="766A2BE8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Meryem Ana / Yönetmen: Mustafa Gürbüz</w:t>
      </w:r>
    </w:p>
    <w:p w14:paraId="62234EA7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7F8D41BE" w14:textId="77777777" w:rsidR="008707FE" w:rsidRPr="008707FE" w:rsidRDefault="008707FE" w:rsidP="008707FE">
      <w:pPr>
        <w:pStyle w:val="AralkYok"/>
        <w:rPr>
          <w:rFonts w:cstheme="minorHAnsi"/>
          <w:b/>
          <w:bCs/>
          <w:sz w:val="24"/>
          <w:szCs w:val="24"/>
        </w:rPr>
      </w:pPr>
      <w:r w:rsidRPr="008707FE">
        <w:rPr>
          <w:rFonts w:cstheme="minorHAnsi"/>
          <w:b/>
          <w:bCs/>
          <w:sz w:val="24"/>
          <w:szCs w:val="24"/>
        </w:rPr>
        <w:t>“Belgesel” kategorisi</w:t>
      </w:r>
    </w:p>
    <w:p w14:paraId="6920177F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Kış / Yönetmen: Berrin Öz</w:t>
      </w:r>
    </w:p>
    <w:p w14:paraId="0F325E8C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İris / Yönetmen: Volkan Güleryüz</w:t>
      </w:r>
    </w:p>
    <w:p w14:paraId="1A61DA8F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Pembe Kimlik / Yönetmen: Tolunay Tekmek</w:t>
      </w:r>
    </w:p>
    <w:p w14:paraId="370A4E2E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Uçan Adam / Yönetmen: Uğur Ersöz-Nusret Oğuzhan Yıldız</w:t>
      </w:r>
    </w:p>
    <w:p w14:paraId="21661753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Sokağın Sesleri / Yönetmen: Haya Androon</w:t>
      </w:r>
    </w:p>
    <w:p w14:paraId="6499921C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72871688" w14:textId="77777777" w:rsidR="008707FE" w:rsidRPr="008707FE" w:rsidRDefault="008707FE" w:rsidP="008707FE">
      <w:pPr>
        <w:pStyle w:val="AralkYok"/>
        <w:rPr>
          <w:rFonts w:cstheme="minorHAnsi"/>
          <w:b/>
          <w:bCs/>
          <w:sz w:val="24"/>
          <w:szCs w:val="24"/>
        </w:rPr>
      </w:pPr>
      <w:r w:rsidRPr="008707FE">
        <w:rPr>
          <w:rFonts w:cstheme="minorHAnsi"/>
          <w:b/>
          <w:bCs/>
          <w:sz w:val="24"/>
          <w:szCs w:val="24"/>
        </w:rPr>
        <w:t>“Animasyon” kategorisi</w:t>
      </w:r>
    </w:p>
    <w:p w14:paraId="437861DB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Aripi / Yönetmen: Dimitri Voloshin</w:t>
      </w:r>
    </w:p>
    <w:p w14:paraId="7C4EF189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Bitcoini olan Rakun / Yönetmen: Serdar Çotuk</w:t>
      </w:r>
    </w:p>
    <w:p w14:paraId="7B9512F2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The Flat / Yönetmen: Lev Volshin</w:t>
      </w:r>
    </w:p>
    <w:p w14:paraId="2104C99F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lastRenderedPageBreak/>
        <w:t>Avarya / Yönetmen: Gökalp Gönen</w:t>
      </w:r>
    </w:p>
    <w:p w14:paraId="4FB7AE67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Dreams in the Depht / Yönetmen: Reza Mohammad</w:t>
      </w:r>
    </w:p>
    <w:p w14:paraId="54AA96DC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</w:p>
    <w:p w14:paraId="2F6A4FE9" w14:textId="77777777" w:rsidR="008707FE" w:rsidRPr="008707FE" w:rsidRDefault="008707FE" w:rsidP="008707FE">
      <w:pPr>
        <w:pStyle w:val="AralkYok"/>
        <w:rPr>
          <w:rFonts w:cstheme="minorHAnsi"/>
          <w:b/>
          <w:bCs/>
          <w:sz w:val="24"/>
          <w:szCs w:val="24"/>
        </w:rPr>
      </w:pPr>
      <w:r w:rsidRPr="008707FE">
        <w:rPr>
          <w:rFonts w:cstheme="minorHAnsi"/>
          <w:b/>
          <w:bCs/>
          <w:sz w:val="24"/>
          <w:szCs w:val="24"/>
        </w:rPr>
        <w:t>“Deneysel” kategorisi</w:t>
      </w:r>
    </w:p>
    <w:p w14:paraId="1C887D41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Beton Akvaryum / Yönetmen: Mert İnan</w:t>
      </w:r>
    </w:p>
    <w:p w14:paraId="3B39F7C3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Deveran / Yönetmen: Feyzullah Erikli</w:t>
      </w:r>
    </w:p>
    <w:p w14:paraId="39E2C2D1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İnsan Olmadan Üç Dakika / Yönetmen: Serkan Uzunyol</w:t>
      </w:r>
    </w:p>
    <w:p w14:paraId="4B5890A2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Seul(e) / Yönetmen: Nazif Can Akçalı</w:t>
      </w:r>
    </w:p>
    <w:p w14:paraId="1FB18659" w14:textId="77777777" w:rsidR="008707FE" w:rsidRPr="008707FE" w:rsidRDefault="008707FE" w:rsidP="008707FE">
      <w:pPr>
        <w:pStyle w:val="AralkYok"/>
        <w:rPr>
          <w:rFonts w:cstheme="minorHAnsi"/>
          <w:sz w:val="24"/>
          <w:szCs w:val="24"/>
        </w:rPr>
      </w:pPr>
      <w:r w:rsidRPr="008707FE">
        <w:rPr>
          <w:rFonts w:cstheme="minorHAnsi"/>
          <w:sz w:val="24"/>
          <w:szCs w:val="24"/>
        </w:rPr>
        <w:t>Vortex / Yönetmen: Cüneyt Işık</w:t>
      </w:r>
    </w:p>
    <w:sectPr w:rsidR="008707FE" w:rsidRPr="0087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FE"/>
    <w:rsid w:val="00670F14"/>
    <w:rsid w:val="008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3F40"/>
  <w15:chartTrackingRefBased/>
  <w15:docId w15:val="{12313C22-DEBC-4461-81C9-3D5B873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2020-04-08T20:45:00Z</dcterms:created>
  <dcterms:modified xsi:type="dcterms:W3CDTF">2021-04-04T20:04:00Z</dcterms:modified>
</cp:coreProperties>
</file>