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FA28" w14:textId="27931803" w:rsidR="003614F0" w:rsidRPr="003614F0" w:rsidRDefault="003614F0" w:rsidP="003614F0">
      <w:pPr>
        <w:pStyle w:val="AralkYok"/>
        <w:rPr>
          <w:b/>
          <w:bCs/>
          <w:sz w:val="40"/>
          <w:szCs w:val="40"/>
        </w:rPr>
      </w:pPr>
      <w:r w:rsidRPr="003614F0">
        <w:rPr>
          <w:b/>
          <w:bCs/>
          <w:sz w:val="40"/>
          <w:szCs w:val="40"/>
        </w:rPr>
        <w:t>XIV. İSTANBUL ULUSLARARASI MİMARLIK VE KENT FİLMLERİ FESTİVALİ BAŞLIYOR</w:t>
      </w:r>
      <w:r>
        <w:rPr>
          <w:b/>
          <w:bCs/>
          <w:sz w:val="40"/>
          <w:szCs w:val="40"/>
        </w:rPr>
        <w:t xml:space="preserve"> / </w:t>
      </w:r>
      <w:r w:rsidRPr="003614F0">
        <w:rPr>
          <w:b/>
          <w:bCs/>
          <w:sz w:val="40"/>
          <w:szCs w:val="40"/>
        </w:rPr>
        <w:t>7 - 12 Aralık 2020</w:t>
      </w:r>
    </w:p>
    <w:p w14:paraId="745D446B" w14:textId="77777777" w:rsidR="003614F0" w:rsidRPr="003614F0" w:rsidRDefault="003614F0" w:rsidP="003614F0">
      <w:pPr>
        <w:pStyle w:val="AralkYok"/>
        <w:rPr>
          <w:sz w:val="24"/>
          <w:szCs w:val="24"/>
        </w:rPr>
      </w:pPr>
    </w:p>
    <w:p w14:paraId="00ADA1B5" w14:textId="510CFA10" w:rsidR="003614F0" w:rsidRDefault="003614F0" w:rsidP="003614F0">
      <w:pPr>
        <w:pStyle w:val="AralkYok"/>
        <w:rPr>
          <w:sz w:val="24"/>
          <w:szCs w:val="24"/>
        </w:rPr>
      </w:pPr>
      <w:r w:rsidRPr="003614F0">
        <w:rPr>
          <w:sz w:val="24"/>
          <w:szCs w:val="24"/>
        </w:rPr>
        <w:t>Mimarlar Odası kurulduğu 1954 yılından günümüze, mimarlık kültürünün gelişmesi, tarihi mirasın korunması ve yaşam kalitesinin iyileştirilmesi için yoğun bir çalışma sürdürmektedir. Bu çalışmalara yeni bir boyut kazandırmak amacı ile 2007 yılından bu yana, “İstanbul Uluslararası Mimarlık ve Kent Filmleri Festivali” adı altında bir organizasyonu yaşama geçirmektedir. Etkinliğe, başta mimarlar olmak üzere, bu alana ilgi duyan her kesimin etkin olarak katılımının sağlanması hedeflenmektedir.</w:t>
      </w:r>
    </w:p>
    <w:p w14:paraId="79E222E2" w14:textId="77777777" w:rsidR="003614F0" w:rsidRPr="003614F0" w:rsidRDefault="003614F0" w:rsidP="003614F0">
      <w:pPr>
        <w:pStyle w:val="AralkYok"/>
        <w:rPr>
          <w:sz w:val="24"/>
          <w:szCs w:val="24"/>
        </w:rPr>
      </w:pPr>
    </w:p>
    <w:p w14:paraId="362CFA58" w14:textId="73612798" w:rsidR="003614F0" w:rsidRDefault="003614F0" w:rsidP="003614F0">
      <w:pPr>
        <w:pStyle w:val="AralkYok"/>
        <w:rPr>
          <w:sz w:val="24"/>
          <w:szCs w:val="24"/>
        </w:rPr>
      </w:pPr>
      <w:r w:rsidRPr="003614F0">
        <w:rPr>
          <w:sz w:val="24"/>
          <w:szCs w:val="24"/>
        </w:rPr>
        <w:t xml:space="preserve">Festivalimiz, her yıl ekim ayının ilk pazartesi günü, tüm dünyada kitlesel olarak kutlanan “Dünya Mimarlık Günü” kapsamında Mimarlar Odası İstanbul </w:t>
      </w:r>
      <w:proofErr w:type="spellStart"/>
      <w:r w:rsidRPr="003614F0">
        <w:rPr>
          <w:sz w:val="24"/>
          <w:szCs w:val="24"/>
        </w:rPr>
        <w:t>Büyükkent</w:t>
      </w:r>
      <w:proofErr w:type="spellEnd"/>
      <w:r w:rsidRPr="003614F0">
        <w:rPr>
          <w:sz w:val="24"/>
          <w:szCs w:val="24"/>
        </w:rPr>
        <w:t xml:space="preserve"> Şubesi’nce gerçekleştirilen “Mimarlık ve Kent Şenliği” etkinlikleri içinde yer almaktaydı. Ancak bu yılki festival, dünyada yaşanan “</w:t>
      </w:r>
      <w:proofErr w:type="spellStart"/>
      <w:r w:rsidRPr="003614F0">
        <w:rPr>
          <w:sz w:val="24"/>
          <w:szCs w:val="24"/>
        </w:rPr>
        <w:t>Covid</w:t>
      </w:r>
      <w:proofErr w:type="spellEnd"/>
      <w:r w:rsidRPr="003614F0">
        <w:rPr>
          <w:sz w:val="24"/>
          <w:szCs w:val="24"/>
        </w:rPr>
        <w:t xml:space="preserve"> 19” salgını dolayısıyla “Dünya Mimarlık Günü” etkinlik programından bağımsız bir zamanlama ile sanal ortamda gerçekleştirilecektir.</w:t>
      </w:r>
      <w:r w:rsidRPr="003614F0">
        <w:rPr>
          <w:sz w:val="24"/>
          <w:szCs w:val="24"/>
        </w:rPr>
        <w:br/>
      </w:r>
      <w:r w:rsidRPr="003614F0">
        <w:rPr>
          <w:sz w:val="24"/>
          <w:szCs w:val="24"/>
        </w:rPr>
        <w:br/>
        <w:t>Festival, “mimarlık ve kent” odağında üretilmiş filmleri desteklemeyi, yeni yapımları özendirmeyi, beğeni kazanmış filmleri seyirci ile buluşturmayı amaçlamaktadır.</w:t>
      </w:r>
    </w:p>
    <w:p w14:paraId="7138D6D8" w14:textId="77777777" w:rsidR="003614F0" w:rsidRPr="003614F0" w:rsidRDefault="003614F0" w:rsidP="003614F0">
      <w:pPr>
        <w:pStyle w:val="AralkYok"/>
        <w:rPr>
          <w:sz w:val="24"/>
          <w:szCs w:val="24"/>
        </w:rPr>
      </w:pPr>
    </w:p>
    <w:p w14:paraId="768CD7CC" w14:textId="2C971A93" w:rsidR="003614F0" w:rsidRDefault="003614F0" w:rsidP="003614F0">
      <w:pPr>
        <w:pStyle w:val="AralkYok"/>
        <w:rPr>
          <w:sz w:val="24"/>
          <w:szCs w:val="24"/>
        </w:rPr>
      </w:pPr>
      <w:r w:rsidRPr="003614F0">
        <w:rPr>
          <w:sz w:val="24"/>
          <w:szCs w:val="24"/>
        </w:rPr>
        <w:t>Bu yıl çevrimiçi olarak gerçekleştirilecek festivalde, yarışma için başvuru yapılan filmlerden 6’sı animasyon, 45’i belgesel olmak üzere, toplam 51 film gösterime alındı.</w:t>
      </w:r>
    </w:p>
    <w:p w14:paraId="3BE347DA" w14:textId="77777777" w:rsidR="003614F0" w:rsidRPr="003614F0" w:rsidRDefault="003614F0" w:rsidP="003614F0">
      <w:pPr>
        <w:pStyle w:val="AralkYok"/>
        <w:rPr>
          <w:sz w:val="24"/>
          <w:szCs w:val="24"/>
        </w:rPr>
      </w:pPr>
    </w:p>
    <w:p w14:paraId="143F9CC1" w14:textId="194856DB" w:rsidR="003614F0" w:rsidRDefault="003614F0" w:rsidP="003614F0">
      <w:pPr>
        <w:pStyle w:val="AralkYok"/>
        <w:rPr>
          <w:sz w:val="24"/>
          <w:szCs w:val="24"/>
        </w:rPr>
      </w:pPr>
      <w:r w:rsidRPr="003614F0">
        <w:rPr>
          <w:sz w:val="24"/>
          <w:szCs w:val="24"/>
        </w:rPr>
        <w:t>Yarışma filmlerinin gösterimleri 7 Aralık 2020 Pazartesi günü başlıyor. Gösterimler 11 Aralık 2020 Cuma akşamı sona erecek.</w:t>
      </w:r>
    </w:p>
    <w:p w14:paraId="0738CF2D" w14:textId="77777777" w:rsidR="003614F0" w:rsidRPr="003614F0" w:rsidRDefault="003614F0" w:rsidP="003614F0">
      <w:pPr>
        <w:pStyle w:val="AralkYok"/>
        <w:rPr>
          <w:sz w:val="24"/>
          <w:szCs w:val="24"/>
        </w:rPr>
      </w:pPr>
    </w:p>
    <w:p w14:paraId="6AB40697" w14:textId="2970ACFE" w:rsidR="003614F0" w:rsidRDefault="003614F0" w:rsidP="003614F0">
      <w:pPr>
        <w:pStyle w:val="AralkYok"/>
        <w:rPr>
          <w:sz w:val="24"/>
          <w:szCs w:val="24"/>
        </w:rPr>
      </w:pPr>
      <w:r w:rsidRPr="003614F0">
        <w:rPr>
          <w:sz w:val="24"/>
          <w:szCs w:val="24"/>
        </w:rPr>
        <w:t xml:space="preserve">Filmler, Mimarlar Odası İstanbul </w:t>
      </w:r>
      <w:proofErr w:type="spellStart"/>
      <w:r w:rsidRPr="003614F0">
        <w:rPr>
          <w:sz w:val="24"/>
          <w:szCs w:val="24"/>
        </w:rPr>
        <w:t>Büyükkent</w:t>
      </w:r>
      <w:proofErr w:type="spellEnd"/>
      <w:r w:rsidRPr="003614F0">
        <w:rPr>
          <w:sz w:val="24"/>
          <w:szCs w:val="24"/>
        </w:rPr>
        <w:t xml:space="preserve"> Şubesi’nin </w:t>
      </w:r>
      <w:proofErr w:type="spellStart"/>
      <w:r w:rsidRPr="003614F0">
        <w:rPr>
          <w:sz w:val="24"/>
          <w:szCs w:val="24"/>
        </w:rPr>
        <w:t>YouTube</w:t>
      </w:r>
      <w:proofErr w:type="spellEnd"/>
      <w:r w:rsidRPr="003614F0">
        <w:rPr>
          <w:sz w:val="24"/>
          <w:szCs w:val="24"/>
        </w:rPr>
        <w:t xml:space="preserve"> sayfası üzerinden izlenebilecek.</w:t>
      </w:r>
    </w:p>
    <w:p w14:paraId="62A9563A" w14:textId="77777777" w:rsidR="003614F0" w:rsidRPr="003614F0" w:rsidRDefault="003614F0" w:rsidP="003614F0">
      <w:pPr>
        <w:pStyle w:val="AralkYok"/>
        <w:rPr>
          <w:sz w:val="24"/>
          <w:szCs w:val="24"/>
        </w:rPr>
      </w:pPr>
    </w:p>
    <w:p w14:paraId="176DB523" w14:textId="155DD3A1" w:rsidR="003614F0" w:rsidRDefault="003614F0" w:rsidP="003614F0">
      <w:pPr>
        <w:pStyle w:val="AralkYok"/>
        <w:rPr>
          <w:sz w:val="24"/>
          <w:szCs w:val="24"/>
        </w:rPr>
      </w:pPr>
      <w:r w:rsidRPr="003614F0">
        <w:rPr>
          <w:sz w:val="24"/>
          <w:szCs w:val="24"/>
        </w:rPr>
        <w:t>Festivale, doğrudan ve “</w:t>
      </w:r>
      <w:proofErr w:type="spellStart"/>
      <w:r w:rsidRPr="003614F0">
        <w:rPr>
          <w:sz w:val="24"/>
          <w:szCs w:val="24"/>
        </w:rPr>
        <w:t>Filmfreeway</w:t>
      </w:r>
      <w:proofErr w:type="spellEnd"/>
      <w:r w:rsidRPr="003614F0">
        <w:rPr>
          <w:sz w:val="24"/>
          <w:szCs w:val="24"/>
        </w:rPr>
        <w:t>” üzerinden 84 farklı ülkeden, toplam 780 film için başvuruda bulunuldu. Bu filmlerin % 69,1’ini belgesel, % 30,9’unu animasyon filmleri oluşturuyor.</w:t>
      </w:r>
    </w:p>
    <w:p w14:paraId="4B8C71D3" w14:textId="77777777" w:rsidR="003614F0" w:rsidRPr="003614F0" w:rsidRDefault="003614F0" w:rsidP="003614F0">
      <w:pPr>
        <w:pStyle w:val="AralkYok"/>
        <w:rPr>
          <w:sz w:val="24"/>
          <w:szCs w:val="24"/>
        </w:rPr>
      </w:pPr>
    </w:p>
    <w:p w14:paraId="08F0147C" w14:textId="65F7772E" w:rsidR="003614F0" w:rsidRDefault="003614F0" w:rsidP="003614F0">
      <w:pPr>
        <w:pStyle w:val="AralkYok"/>
        <w:rPr>
          <w:sz w:val="24"/>
          <w:szCs w:val="24"/>
        </w:rPr>
      </w:pPr>
      <w:r w:rsidRPr="003614F0">
        <w:rPr>
          <w:sz w:val="24"/>
          <w:szCs w:val="24"/>
        </w:rPr>
        <w:t>Festivalin yarışma bölümünde, belgesel ve animasyon dallarında üçer ödül, ayrıca ulusal dalda bir filme de “Sami Yılmaztürk Özel Ödülü” verilecek.</w:t>
      </w:r>
    </w:p>
    <w:p w14:paraId="61A3FD25" w14:textId="77777777" w:rsidR="003614F0" w:rsidRPr="003614F0" w:rsidRDefault="003614F0" w:rsidP="003614F0">
      <w:pPr>
        <w:pStyle w:val="AralkYok"/>
        <w:rPr>
          <w:sz w:val="24"/>
          <w:szCs w:val="24"/>
        </w:rPr>
      </w:pPr>
    </w:p>
    <w:p w14:paraId="4B464D45" w14:textId="6B3361AF" w:rsidR="003614F0" w:rsidRDefault="003614F0" w:rsidP="003614F0">
      <w:pPr>
        <w:pStyle w:val="AralkYok"/>
        <w:rPr>
          <w:sz w:val="24"/>
          <w:szCs w:val="24"/>
        </w:rPr>
      </w:pPr>
      <w:r w:rsidRPr="003614F0">
        <w:rPr>
          <w:sz w:val="24"/>
          <w:szCs w:val="24"/>
        </w:rPr>
        <w:t>Ödüller 12 Aralık 2020 Cumartesi günü açıklanacak.</w:t>
      </w:r>
    </w:p>
    <w:p w14:paraId="2D377056" w14:textId="77777777" w:rsidR="003614F0" w:rsidRPr="003614F0" w:rsidRDefault="003614F0" w:rsidP="003614F0">
      <w:pPr>
        <w:pStyle w:val="AralkYok"/>
        <w:rPr>
          <w:sz w:val="24"/>
          <w:szCs w:val="24"/>
        </w:rPr>
      </w:pPr>
    </w:p>
    <w:p w14:paraId="6920D1E0" w14:textId="77777777" w:rsidR="003614F0" w:rsidRPr="003614F0" w:rsidRDefault="003614F0" w:rsidP="003614F0">
      <w:pPr>
        <w:pStyle w:val="AralkYok"/>
        <w:rPr>
          <w:b/>
          <w:bCs/>
          <w:sz w:val="24"/>
          <w:szCs w:val="24"/>
        </w:rPr>
      </w:pPr>
      <w:r w:rsidRPr="003614F0">
        <w:rPr>
          <w:b/>
          <w:bCs/>
          <w:sz w:val="24"/>
          <w:szCs w:val="24"/>
        </w:rPr>
        <w:t>TMMOB Mimarlar Odası</w:t>
      </w:r>
    </w:p>
    <w:p w14:paraId="2B206BC6" w14:textId="19B67DF1" w:rsidR="003614F0" w:rsidRPr="003614F0" w:rsidRDefault="003614F0" w:rsidP="003614F0">
      <w:pPr>
        <w:pStyle w:val="AralkYok"/>
        <w:rPr>
          <w:b/>
          <w:bCs/>
          <w:sz w:val="24"/>
          <w:szCs w:val="24"/>
        </w:rPr>
      </w:pPr>
      <w:r w:rsidRPr="003614F0">
        <w:rPr>
          <w:b/>
          <w:bCs/>
          <w:sz w:val="24"/>
          <w:szCs w:val="24"/>
        </w:rPr>
        <w:t xml:space="preserve">İstanbul </w:t>
      </w:r>
      <w:proofErr w:type="spellStart"/>
      <w:r w:rsidRPr="003614F0">
        <w:rPr>
          <w:b/>
          <w:bCs/>
          <w:sz w:val="24"/>
          <w:szCs w:val="24"/>
        </w:rPr>
        <w:t>Büyükkent</w:t>
      </w:r>
      <w:proofErr w:type="spellEnd"/>
      <w:r w:rsidRPr="003614F0">
        <w:rPr>
          <w:b/>
          <w:bCs/>
          <w:sz w:val="24"/>
          <w:szCs w:val="24"/>
        </w:rPr>
        <w:t xml:space="preserve"> Şubesi</w:t>
      </w:r>
    </w:p>
    <w:p w14:paraId="090A4EA3" w14:textId="77777777" w:rsidR="003614F0" w:rsidRPr="003614F0" w:rsidRDefault="003614F0" w:rsidP="003614F0">
      <w:pPr>
        <w:pStyle w:val="AralkYok"/>
        <w:rPr>
          <w:sz w:val="24"/>
          <w:szCs w:val="24"/>
        </w:rPr>
      </w:pPr>
    </w:p>
    <w:p w14:paraId="652D6085" w14:textId="77777777" w:rsidR="003614F0" w:rsidRPr="003614F0" w:rsidRDefault="003614F0" w:rsidP="003614F0">
      <w:pPr>
        <w:pStyle w:val="AralkYok"/>
        <w:rPr>
          <w:b/>
          <w:bCs/>
          <w:sz w:val="24"/>
          <w:szCs w:val="24"/>
        </w:rPr>
      </w:pPr>
      <w:r w:rsidRPr="003614F0">
        <w:rPr>
          <w:b/>
          <w:bCs/>
          <w:sz w:val="24"/>
          <w:szCs w:val="24"/>
        </w:rPr>
        <w:t>Festival program linki:</w:t>
      </w:r>
    </w:p>
    <w:p w14:paraId="18DCB199" w14:textId="77777777" w:rsidR="003614F0" w:rsidRPr="003614F0" w:rsidRDefault="003614F0" w:rsidP="003614F0">
      <w:pPr>
        <w:pStyle w:val="AralkYok"/>
        <w:rPr>
          <w:sz w:val="24"/>
          <w:szCs w:val="24"/>
        </w:rPr>
      </w:pPr>
      <w:hyperlink r:id="rId4" w:history="1">
        <w:r w:rsidRPr="003614F0">
          <w:rPr>
            <w:rStyle w:val="Kpr"/>
            <w:rFonts w:ascii="Calibri" w:hAnsi="Calibri" w:cs="Calibri"/>
            <w:sz w:val="24"/>
            <w:szCs w:val="24"/>
          </w:rPr>
          <w:t>http://www.mimarist.org/xiv-istanbul-uluslararasi-mimarlik-ve-kent-filmleri-festivali-film-gosterimleri-takvimi/</w:t>
        </w:r>
      </w:hyperlink>
    </w:p>
    <w:p w14:paraId="4E633DEE" w14:textId="73E6A0AC" w:rsidR="003614F0" w:rsidRPr="003614F0" w:rsidRDefault="003614F0" w:rsidP="003614F0">
      <w:pPr>
        <w:pStyle w:val="AralkYok"/>
        <w:rPr>
          <w:sz w:val="24"/>
          <w:szCs w:val="24"/>
        </w:rPr>
      </w:pPr>
      <w:r w:rsidRPr="003614F0">
        <w:rPr>
          <w:b/>
          <w:bCs/>
          <w:sz w:val="24"/>
          <w:szCs w:val="24"/>
        </w:rPr>
        <w:t>Film gösterim linki:</w:t>
      </w:r>
      <w:r w:rsidRPr="003614F0">
        <w:rPr>
          <w:sz w:val="24"/>
          <w:szCs w:val="24"/>
        </w:rPr>
        <w:t xml:space="preserve"> </w:t>
      </w:r>
      <w:hyperlink r:id="rId5" w:history="1">
        <w:r w:rsidRPr="003614F0">
          <w:rPr>
            <w:rStyle w:val="Kpr"/>
            <w:rFonts w:ascii="Calibri" w:hAnsi="Calibri" w:cs="Calibri"/>
            <w:sz w:val="24"/>
            <w:szCs w:val="24"/>
          </w:rPr>
          <w:t>https://www.youtube.com/c/MimarlarOdasıİstanbulBüyükkentŞubesi</w:t>
        </w:r>
      </w:hyperlink>
    </w:p>
    <w:p w14:paraId="32FE879D" w14:textId="5B313E00" w:rsidR="003614F0" w:rsidRPr="003614F0" w:rsidRDefault="003614F0" w:rsidP="003614F0">
      <w:pPr>
        <w:pStyle w:val="AralkYok"/>
        <w:rPr>
          <w:sz w:val="24"/>
          <w:szCs w:val="24"/>
        </w:rPr>
      </w:pPr>
      <w:r w:rsidRPr="003614F0">
        <w:rPr>
          <w:b/>
          <w:bCs/>
          <w:sz w:val="24"/>
          <w:szCs w:val="24"/>
        </w:rPr>
        <w:t>Festival katalog linki:</w:t>
      </w:r>
      <w:r w:rsidRPr="003614F0">
        <w:rPr>
          <w:sz w:val="24"/>
          <w:szCs w:val="24"/>
        </w:rPr>
        <w:t xml:space="preserve"> </w:t>
      </w:r>
      <w:hyperlink r:id="rId6" w:history="1">
        <w:r w:rsidRPr="003614F0">
          <w:rPr>
            <w:rStyle w:val="Kpr"/>
            <w:rFonts w:ascii="Calibri" w:hAnsi="Calibri" w:cs="Calibri"/>
            <w:sz w:val="24"/>
            <w:szCs w:val="24"/>
          </w:rPr>
          <w:t>http://www.mimarist.org/festival/14festivalkatalog.pdf</w:t>
        </w:r>
      </w:hyperlink>
    </w:p>
    <w:sectPr w:rsidR="003614F0" w:rsidRPr="00361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4F0"/>
    <w:rsid w:val="00361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D2F90"/>
  <w15:chartTrackingRefBased/>
  <w15:docId w15:val="{8A6B5D41-0BEF-4BFA-9551-3F06A936F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614F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614F0"/>
    <w:rPr>
      <w:color w:val="0000FF"/>
      <w:u w:val="single"/>
    </w:rPr>
  </w:style>
  <w:style w:type="paragraph" w:styleId="AralkYok">
    <w:name w:val="No Spacing"/>
    <w:uiPriority w:val="1"/>
    <w:qFormat/>
    <w:rsid w:val="003614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398605">
      <w:bodyDiv w:val="1"/>
      <w:marLeft w:val="0"/>
      <w:marRight w:val="0"/>
      <w:marTop w:val="0"/>
      <w:marBottom w:val="0"/>
      <w:divBdr>
        <w:top w:val="none" w:sz="0" w:space="0" w:color="auto"/>
        <w:left w:val="none" w:sz="0" w:space="0" w:color="auto"/>
        <w:bottom w:val="none" w:sz="0" w:space="0" w:color="auto"/>
        <w:right w:val="none" w:sz="0" w:space="0" w:color="auto"/>
      </w:divBdr>
      <w:divsChild>
        <w:div w:id="338118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marist.org/festival/14festivalkatalog.pdf" TargetMode="External"/><Relationship Id="rId5" Type="http://schemas.openxmlformats.org/officeDocument/2006/relationships/hyperlink" Target="https://www.youtube.com/c/MimarlarOdas&#305;&#304;stanbulB&#252;y&#252;kkent&#350;ubesi" TargetMode="External"/><Relationship Id="rId4" Type="http://schemas.openxmlformats.org/officeDocument/2006/relationships/hyperlink" Target="http://www.mimarist.org/xiv-istanbul-uluslararasi-mimarlik-ve-kent-filmleri-festivali-film-gosterimleri-takvim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2020-12-10T11:55:00Z</dcterms:created>
  <dcterms:modified xsi:type="dcterms:W3CDTF">2020-12-10T12:00:00Z</dcterms:modified>
</cp:coreProperties>
</file>