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A52D" w14:textId="55BB31BF" w:rsidR="00FD41F2" w:rsidRPr="00FD41F2" w:rsidRDefault="00FD41F2" w:rsidP="00FD41F2">
      <w:pPr>
        <w:pStyle w:val="AralkYok"/>
        <w:rPr>
          <w:b/>
          <w:bCs/>
          <w:sz w:val="40"/>
          <w:szCs w:val="40"/>
          <w:lang w:eastAsia="tr-TR"/>
        </w:rPr>
      </w:pPr>
      <w:r w:rsidRPr="00FD41F2">
        <w:rPr>
          <w:b/>
          <w:bCs/>
          <w:sz w:val="40"/>
          <w:szCs w:val="40"/>
          <w:lang w:eastAsia="tr-TR"/>
        </w:rPr>
        <w:t>KAPADOKYA FİLM FESTİVALİ’NİN BAŞVURU TARİHİ BELLİ OLDU</w:t>
      </w:r>
    </w:p>
    <w:p w14:paraId="48E517CB" w14:textId="77777777" w:rsidR="00FD41F2" w:rsidRDefault="00FD41F2" w:rsidP="00FD41F2">
      <w:pPr>
        <w:pStyle w:val="AralkYok"/>
        <w:rPr>
          <w:lang w:eastAsia="tr-TR"/>
        </w:rPr>
      </w:pPr>
    </w:p>
    <w:p w14:paraId="0F533483" w14:textId="0E50C219" w:rsidR="001206F5" w:rsidRPr="00FD41F2" w:rsidRDefault="00FD41F2">
      <w:pPr>
        <w:rPr>
          <w:rFonts w:cstheme="minorHAnsi"/>
        </w:rPr>
      </w:pP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Nevşehir Belediyesi tarafından bu yıl 29 Mayıs</w:t>
      </w:r>
      <w:r w:rsidR="004B00F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-</w:t>
      </w:r>
      <w:r w:rsidR="004B00F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0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3 Haziran tarihleri arasında ilki düzenlenecek olan Kapadokya Film Festivali için başvurular 10 Şubat’ta başlayacak. Festival, Türk ve dünya sinemasından seçkin filmlerle birbirinden değerli isimleri, Nevşehirli sinemaseverlerle buluşturacak. 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bookmarkStart w:id="0" w:name="_GoBack"/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Türkiye’nin önemli turizm merkezlerinden olan 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</w:t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’yı sinema sektörünün cazibe merkezlerinden biri haline getirecek 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Festivali</w:t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 için başvuru süreci 10 Şubat itibariyle başlayacak. Bu sene ilki gerçekleştirilecek 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Festivali</w:t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, bölgenin eşsiz coğrafyası ve kültüründen aldığı ilhamla, yurt içi ve yurt dışından seçkin filmler ve çok sayıda önemli sinemacıyı 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Nevşehir</w:t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’de bir araya getirecek.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29 Mayıs-3 Haziran tarihleri arası düzenlenecek olan ve çok sayıda önemli etkinlik ve sürpriz bölümlerin planlandığı </w:t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Kapadokya Film Festivali</w:t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’ne dair ayrıntılar ve başvuru sürecine dair tüm detaylar önümüzdeki günlerden itibaren kamuoyuyla paylaşılacak. 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bookmarkEnd w:id="0"/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u w:val="single"/>
          <w:lang w:eastAsia="tr-TR"/>
        </w:rPr>
        <w:t>Detaylı Bilgi ve Görsel İçin: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ZB Medya &amp; İletişim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r w:rsidRPr="00E03032">
        <w:rPr>
          <w:rFonts w:eastAsia="Times New Roman" w:cstheme="minorHAnsi"/>
          <w:color w:val="202020"/>
          <w:sz w:val="24"/>
          <w:szCs w:val="24"/>
          <w:lang w:eastAsia="tr-TR"/>
        </w:rPr>
        <w:t>TEL: 0212 2274005 | CEP: 0532 4761329</w:t>
      </w:r>
      <w:r w:rsidRPr="00E03032">
        <w:rPr>
          <w:rFonts w:eastAsia="Times New Roman" w:cstheme="minorHAnsi"/>
          <w:sz w:val="24"/>
          <w:szCs w:val="24"/>
          <w:lang w:eastAsia="tr-TR"/>
        </w:rPr>
        <w:br/>
      </w:r>
      <w:hyperlink r:id="rId4" w:history="1">
        <w:r w:rsidRPr="00E030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</w:p>
    <w:sectPr w:rsidR="001206F5" w:rsidRPr="00FD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5"/>
    <w:rsid w:val="001206F5"/>
    <w:rsid w:val="004B00F2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A680"/>
  <w15:chartTrackingRefBased/>
  <w15:docId w15:val="{324C7761-0A44-48FD-A4F6-CE596F4E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uhanzumrut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2020-02-04T21:28:00Z</dcterms:created>
  <dcterms:modified xsi:type="dcterms:W3CDTF">2020-02-04T21:44:00Z</dcterms:modified>
</cp:coreProperties>
</file>