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F8DD" w14:textId="225B506A" w:rsidR="006064B9" w:rsidRPr="006064B9" w:rsidRDefault="00753ED1" w:rsidP="006064B9">
      <w:pPr>
        <w:pStyle w:val="AralkYok"/>
        <w:rPr>
          <w:rFonts w:ascii="Arial" w:hAnsi="Arial" w:cs="Arial"/>
          <w:b/>
          <w:bCs/>
          <w:sz w:val="40"/>
          <w:szCs w:val="40"/>
          <w:lang w:eastAsia="tr-TR"/>
        </w:rPr>
      </w:pPr>
      <w:r w:rsidRPr="006064B9">
        <w:rPr>
          <w:rFonts w:ascii="Arial" w:hAnsi="Arial" w:cs="Arial"/>
          <w:b/>
          <w:bCs/>
          <w:sz w:val="40"/>
          <w:szCs w:val="40"/>
          <w:lang w:eastAsia="tr-TR"/>
        </w:rPr>
        <w:t>Köprüde Buluşmalar Kısa Film Atölyesi Tamamlandı</w:t>
      </w:r>
    </w:p>
    <w:p w14:paraId="2BCA8E3A" w14:textId="77777777" w:rsidR="006064B9" w:rsidRPr="006064B9" w:rsidRDefault="006064B9" w:rsidP="006064B9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2A8700C4" w14:textId="0E97A992" w:rsidR="006064B9" w:rsidRDefault="006064B9" w:rsidP="006064B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064B9">
        <w:rPr>
          <w:rFonts w:ascii="Arial" w:hAnsi="Arial" w:cs="Arial"/>
          <w:sz w:val="24"/>
          <w:szCs w:val="24"/>
          <w:lang w:eastAsia="tr-TR"/>
        </w:rPr>
        <w:t xml:space="preserve">Köprüde Buluşmalar bu yıl Covid-19 salgınının Dünya Sağlık Örgütü tarafından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pandemi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ilan edilmesinin ardından sinemacıların proje ve filmlerini geliştirmelerine destek olmaya devam etmek amacı ile gerekli önlemleri alarak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Asteros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Film desteği,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Short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By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Short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ve Film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Rental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İstanbul katkıları ile </w:t>
      </w:r>
      <w:r w:rsidRPr="006064B9">
        <w:rPr>
          <w:rFonts w:ascii="Arial" w:hAnsi="Arial" w:cs="Arial"/>
          <w:b/>
          <w:bCs/>
          <w:sz w:val="24"/>
          <w:szCs w:val="24"/>
          <w:lang w:eastAsia="tr-TR"/>
        </w:rPr>
        <w:t>5. Kısa Film Atölyesi’ni 14 - 23 Eylül</w:t>
      </w:r>
      <w:r w:rsidRPr="006064B9">
        <w:rPr>
          <w:rFonts w:ascii="Arial" w:hAnsi="Arial" w:cs="Arial"/>
          <w:sz w:val="24"/>
          <w:szCs w:val="24"/>
          <w:lang w:eastAsia="tr-TR"/>
        </w:rPr>
        <w:t xml:space="preserve"> tarihleri arasında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çevirimiçi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olarak düzenledi.</w:t>
      </w:r>
    </w:p>
    <w:p w14:paraId="6B5104D4" w14:textId="77777777" w:rsidR="006064B9" w:rsidRPr="006064B9" w:rsidRDefault="006064B9" w:rsidP="006064B9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183527D0" w14:textId="21A569BA" w:rsidR="006064B9" w:rsidRDefault="006064B9" w:rsidP="006064B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064B9">
        <w:rPr>
          <w:rFonts w:ascii="Arial" w:hAnsi="Arial" w:cs="Arial"/>
          <w:sz w:val="24"/>
          <w:szCs w:val="24"/>
          <w:lang w:eastAsia="tr-TR"/>
        </w:rPr>
        <w:t xml:space="preserve">Başvurular arasından seçilen 5 kısa film projesinin yazar, yönetmen ve yapımcıları projelerini yönetmen, yazar Nazlı Elif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Durlu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ve Ziya Demirel ile yapımcı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Annamaria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Aslanoğlu ile grup çalışması formatında çalışarak geliştirdiler. Görüntü yönetmeni Deniz Eyüboğlu, sanat yönetmeni Serdar Yılmaz,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cast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direktörü Ezgi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Baltaş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, yardımcı yönetmen Ulaş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Parlakyıldız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ve yapım amiri Murat Çelik ile yapılan derslerde yapım sürecine hazırlandılar.</w:t>
      </w:r>
    </w:p>
    <w:p w14:paraId="61D5CE13" w14:textId="77777777" w:rsidR="006064B9" w:rsidRPr="006064B9" w:rsidRDefault="006064B9" w:rsidP="006064B9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4A450A6A" w14:textId="698E7A26" w:rsidR="006064B9" w:rsidRPr="006064B9" w:rsidRDefault="006064B9" w:rsidP="006064B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064B9">
        <w:rPr>
          <w:rFonts w:ascii="Arial" w:hAnsi="Arial" w:cs="Arial"/>
          <w:sz w:val="24"/>
          <w:szCs w:val="24"/>
          <w:lang w:eastAsia="tr-TR"/>
        </w:rPr>
        <w:t xml:space="preserve">Atölyenin sonunda ekipler yapımcı – yönetmen çalışması disiplinini geliştirdiler ve eğitmenler ile birlikte hazırladıkları proje dosyaları ile deneyimli yapımcılar Müge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Büyüktalaş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, Engin Palabıyık ve Bulut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Reyhanoğlu’na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sunumlarını yaptılar.</w:t>
      </w:r>
    </w:p>
    <w:p w14:paraId="19F0FE8A" w14:textId="77777777" w:rsidR="006064B9" w:rsidRPr="006064B9" w:rsidRDefault="006064B9" w:rsidP="006064B9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55AD52A8" w14:textId="24B12662" w:rsidR="006064B9" w:rsidRDefault="006064B9" w:rsidP="006064B9">
      <w:pPr>
        <w:pStyle w:val="AralkYok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6064B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Çekimine ilk başlayan projeye aşağıdaki destekler sağlanacaktır.</w:t>
      </w:r>
    </w:p>
    <w:p w14:paraId="3B1A436F" w14:textId="77777777" w:rsidR="006064B9" w:rsidRPr="006064B9" w:rsidRDefault="006064B9" w:rsidP="006064B9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7548E22D" w14:textId="53B7F09C" w:rsidR="006064B9" w:rsidRPr="006064B9" w:rsidRDefault="006064B9" w:rsidP="006064B9">
      <w:pPr>
        <w:pStyle w:val="AralkYok"/>
        <w:numPr>
          <w:ilvl w:val="0"/>
          <w:numId w:val="3"/>
        </w:numPr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Short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By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Short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5000 TL prodüksiyon desteği</w:t>
      </w:r>
    </w:p>
    <w:p w14:paraId="0819CED0" w14:textId="6025B607" w:rsidR="006064B9" w:rsidRDefault="006064B9" w:rsidP="006064B9">
      <w:pPr>
        <w:pStyle w:val="AralkYok"/>
        <w:numPr>
          <w:ilvl w:val="0"/>
          <w:numId w:val="3"/>
        </w:numPr>
        <w:rPr>
          <w:rFonts w:ascii="Arial" w:hAnsi="Arial" w:cs="Arial"/>
          <w:sz w:val="24"/>
          <w:szCs w:val="24"/>
          <w:lang w:eastAsia="tr-TR"/>
        </w:rPr>
      </w:pPr>
      <w:r w:rsidRPr="006064B9">
        <w:rPr>
          <w:rFonts w:ascii="Arial" w:hAnsi="Arial" w:cs="Arial"/>
          <w:sz w:val="24"/>
          <w:szCs w:val="24"/>
          <w:lang w:eastAsia="tr-TR"/>
        </w:rPr>
        <w:t xml:space="preserve">Film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Rental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İstanbul -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Red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Raven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4.5K kamera desteği</w:t>
      </w:r>
    </w:p>
    <w:p w14:paraId="40AE3384" w14:textId="77777777" w:rsidR="006064B9" w:rsidRPr="006064B9" w:rsidRDefault="006064B9" w:rsidP="006064B9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69C7E09D" w14:textId="7AFAD613" w:rsidR="006064B9" w:rsidRPr="006064B9" w:rsidRDefault="006064B9" w:rsidP="006064B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064B9">
        <w:rPr>
          <w:rFonts w:ascii="Arial" w:hAnsi="Arial" w:cs="Arial"/>
          <w:sz w:val="24"/>
          <w:szCs w:val="24"/>
          <w:lang w:eastAsia="tr-TR"/>
        </w:rPr>
        <w:t xml:space="preserve">Geçtiğimiz yıl Kısa Film Atölyesi’ne katılan yönetmenliğini Sami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Morhayim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ve yapımcılığını Hilal Şener’in yaptığı </w:t>
      </w:r>
      <w:r w:rsidRPr="006064B9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tr-TR"/>
        </w:rPr>
        <w:t>Susam</w:t>
      </w:r>
      <w:r w:rsidRPr="006064B9">
        <w:rPr>
          <w:rFonts w:ascii="Arial" w:hAnsi="Arial" w:cs="Arial"/>
          <w:sz w:val="24"/>
          <w:szCs w:val="24"/>
          <w:lang w:eastAsia="tr-TR"/>
        </w:rPr>
        <w:t> projesi 29 Eylül’de çekimlerine başlıyor. </w:t>
      </w:r>
      <w:r w:rsidRPr="006064B9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tr-TR"/>
        </w:rPr>
        <w:t>Susam</w:t>
      </w:r>
      <w:r w:rsidRPr="006064B9">
        <w:rPr>
          <w:rFonts w:ascii="Arial" w:hAnsi="Arial" w:cs="Arial"/>
          <w:sz w:val="24"/>
          <w:szCs w:val="24"/>
          <w:lang w:eastAsia="tr-TR"/>
        </w:rPr>
        <w:t xml:space="preserve">, Kültür ve Turizm Bakanlığı Sinema Genel Müdürlüğü Kısa Film Yapım Fonu ile desteklendi,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Short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By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Short’tan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5000 TL prodüksiyon desteği ve Film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Rental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İstanbul’dan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Red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6064B9">
        <w:rPr>
          <w:rFonts w:ascii="Arial" w:hAnsi="Arial" w:cs="Arial"/>
          <w:sz w:val="24"/>
          <w:szCs w:val="24"/>
          <w:lang w:eastAsia="tr-TR"/>
        </w:rPr>
        <w:t>Raven</w:t>
      </w:r>
      <w:proofErr w:type="spellEnd"/>
      <w:r w:rsidRPr="006064B9">
        <w:rPr>
          <w:rFonts w:ascii="Arial" w:hAnsi="Arial" w:cs="Arial"/>
          <w:sz w:val="24"/>
          <w:szCs w:val="24"/>
          <w:lang w:eastAsia="tr-TR"/>
        </w:rPr>
        <w:t xml:space="preserve"> 4.5K kamera desteği almaya hak kazandı.</w:t>
      </w:r>
    </w:p>
    <w:sectPr w:rsidR="006064B9" w:rsidRPr="00606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22FD"/>
    <w:multiLevelType w:val="multilevel"/>
    <w:tmpl w:val="142C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57376"/>
    <w:multiLevelType w:val="hybridMultilevel"/>
    <w:tmpl w:val="D6AE6420"/>
    <w:lvl w:ilvl="0" w:tplc="1F5444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86B"/>
    <w:multiLevelType w:val="hybridMultilevel"/>
    <w:tmpl w:val="EE70E1AC"/>
    <w:lvl w:ilvl="0" w:tplc="F6B87D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B9"/>
    <w:rsid w:val="0052017A"/>
    <w:rsid w:val="006064B9"/>
    <w:rsid w:val="00753ED1"/>
    <w:rsid w:val="00E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ED40"/>
  <w15:chartTrackingRefBased/>
  <w15:docId w15:val="{559AA81A-AE71-4A02-9480-40A0A043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06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064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0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64B9"/>
    <w:rPr>
      <w:b/>
      <w:bCs/>
    </w:rPr>
  </w:style>
  <w:style w:type="paragraph" w:styleId="AralkYok">
    <w:name w:val="No Spacing"/>
    <w:uiPriority w:val="1"/>
    <w:qFormat/>
    <w:rsid w:val="00606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2020-10-01T13:01:00Z</dcterms:created>
  <dcterms:modified xsi:type="dcterms:W3CDTF">2020-10-01T16:05:00Z</dcterms:modified>
</cp:coreProperties>
</file>