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086" w:rsidRPr="00D47086" w:rsidRDefault="00D47086" w:rsidP="00D47086">
      <w:pPr>
        <w:pStyle w:val="AralkYok"/>
        <w:rPr>
          <w:b/>
          <w:bCs/>
          <w:sz w:val="40"/>
          <w:szCs w:val="40"/>
        </w:rPr>
      </w:pPr>
      <w:r w:rsidRPr="00D47086">
        <w:rPr>
          <w:b/>
          <w:bCs/>
          <w:sz w:val="40"/>
          <w:szCs w:val="40"/>
        </w:rPr>
        <w:t xml:space="preserve">İstanbul Film Festivali Çevrimiçi </w:t>
      </w:r>
      <w:r>
        <w:rPr>
          <w:b/>
          <w:bCs/>
          <w:sz w:val="40"/>
          <w:szCs w:val="40"/>
        </w:rPr>
        <w:t xml:space="preserve">Gösterimlerinde </w:t>
      </w:r>
      <w:r w:rsidRPr="00D47086">
        <w:rPr>
          <w:b/>
          <w:bCs/>
          <w:sz w:val="40"/>
          <w:szCs w:val="40"/>
        </w:rPr>
        <w:t>Güvenlik</w:t>
      </w:r>
      <w:r>
        <w:rPr>
          <w:b/>
          <w:bCs/>
          <w:sz w:val="40"/>
          <w:szCs w:val="40"/>
        </w:rPr>
        <w:t xml:space="preserve"> Tedbirleri Uyguluyor</w:t>
      </w:r>
    </w:p>
    <w:p w:rsidR="00D47086" w:rsidRDefault="00D47086" w:rsidP="00D47086">
      <w:pPr>
        <w:pStyle w:val="AralkYok"/>
        <w:rPr>
          <w:sz w:val="24"/>
          <w:szCs w:val="24"/>
        </w:rPr>
      </w:pPr>
    </w:p>
    <w:p w:rsidR="00D47086" w:rsidRPr="00D47086" w:rsidRDefault="00D47086" w:rsidP="00D47086">
      <w:pPr>
        <w:pStyle w:val="AralkYok"/>
        <w:rPr>
          <w:sz w:val="24"/>
          <w:szCs w:val="24"/>
        </w:rPr>
      </w:pPr>
      <w:r w:rsidRPr="00D47086">
        <w:rPr>
          <w:sz w:val="24"/>
          <w:szCs w:val="24"/>
        </w:rPr>
        <w:t>Merhaba,</w:t>
      </w:r>
    </w:p>
    <w:p w:rsidR="00D47086" w:rsidRPr="00D47086" w:rsidRDefault="00D47086" w:rsidP="00D47086">
      <w:pPr>
        <w:pStyle w:val="AralkYok"/>
        <w:rPr>
          <w:sz w:val="24"/>
          <w:szCs w:val="24"/>
        </w:rPr>
      </w:pPr>
      <w:r w:rsidRPr="00D47086">
        <w:rPr>
          <w:sz w:val="24"/>
          <w:szCs w:val="24"/>
        </w:rPr>
        <w:t xml:space="preserve"> </w:t>
      </w:r>
    </w:p>
    <w:p w:rsidR="00D47086" w:rsidRPr="00D47086" w:rsidRDefault="00D47086" w:rsidP="00D47086">
      <w:pPr>
        <w:pStyle w:val="AralkYok"/>
        <w:rPr>
          <w:sz w:val="24"/>
          <w:szCs w:val="24"/>
        </w:rPr>
      </w:pPr>
      <w:r w:rsidRPr="00D47086">
        <w:rPr>
          <w:sz w:val="24"/>
          <w:szCs w:val="24"/>
        </w:rPr>
        <w:t xml:space="preserve">Dünyadaki pek çok film festivali gibi İstanbul Film Festivali de ileri bir tarihe ertelendi ve 1982 yılından bu yana ilk kez nisan ayında yapılamadı. Milyonlarca kişinin evde kalmasına yol açan </w:t>
      </w:r>
      <w:proofErr w:type="spellStart"/>
      <w:r w:rsidRPr="00D47086">
        <w:rPr>
          <w:sz w:val="24"/>
          <w:szCs w:val="24"/>
        </w:rPr>
        <w:t>pandemi</w:t>
      </w:r>
      <w:proofErr w:type="spellEnd"/>
      <w:r w:rsidRPr="00D47086">
        <w:rPr>
          <w:sz w:val="24"/>
          <w:szCs w:val="24"/>
        </w:rPr>
        <w:t xml:space="preserve"> tedbirleri birçok film festivalini tarihlerinde ilk kez çevrimiçi gösterimler yapmaya yöneltti. İstanbul Film Festivali çevrimiçi gösterimlerinin ilk seçkisini mayıs, ikincisini ise haziran ayında yaptı ve programından 15’er filmi gösterime açtı. Gelecekte de çevrimiçi gösterimlerin festivallerin mutlak bir parçası olacağını öngörüyoruz.</w:t>
      </w:r>
    </w:p>
    <w:p w:rsidR="00D47086" w:rsidRPr="00D47086" w:rsidRDefault="00D47086" w:rsidP="00D47086">
      <w:pPr>
        <w:pStyle w:val="AralkYok"/>
        <w:rPr>
          <w:sz w:val="24"/>
          <w:szCs w:val="24"/>
        </w:rPr>
      </w:pPr>
      <w:r w:rsidRPr="00D47086">
        <w:rPr>
          <w:sz w:val="24"/>
          <w:szCs w:val="24"/>
        </w:rPr>
        <w:t xml:space="preserve"> </w:t>
      </w:r>
    </w:p>
    <w:p w:rsidR="00D47086" w:rsidRPr="00D47086" w:rsidRDefault="00D47086" w:rsidP="00D47086">
      <w:pPr>
        <w:pStyle w:val="AralkYok"/>
        <w:rPr>
          <w:sz w:val="24"/>
          <w:szCs w:val="24"/>
        </w:rPr>
      </w:pPr>
      <w:r w:rsidRPr="00D47086">
        <w:rPr>
          <w:sz w:val="24"/>
          <w:szCs w:val="24"/>
        </w:rPr>
        <w:t xml:space="preserve">Film yapımcıları ve yaratıcılarının olduğu kadar içerik sağlayıcıların da sanal güvenlik kaygıları festivallerin de her zaman gündeminde. Korsan içeriklerin sinema endüstrisine verdiği zararı tartışmak yersiz. İstanbul Film Festivali çevrimiçi gösterimlerinde </w:t>
      </w:r>
      <w:proofErr w:type="spellStart"/>
      <w:r w:rsidRPr="00D47086">
        <w:rPr>
          <w:sz w:val="24"/>
          <w:szCs w:val="24"/>
        </w:rPr>
        <w:t>DRM’i</w:t>
      </w:r>
      <w:proofErr w:type="spellEnd"/>
      <w:r w:rsidRPr="00D47086">
        <w:rPr>
          <w:sz w:val="24"/>
          <w:szCs w:val="24"/>
        </w:rPr>
        <w:t xml:space="preserve"> gözeten Shift72 firmasının platformunu kullanmanın </w:t>
      </w:r>
      <w:proofErr w:type="spellStart"/>
      <w:r w:rsidRPr="00D47086">
        <w:rPr>
          <w:sz w:val="24"/>
          <w:szCs w:val="24"/>
        </w:rPr>
        <w:t>yanısıra</w:t>
      </w:r>
      <w:proofErr w:type="spellEnd"/>
      <w:r w:rsidRPr="00D47086">
        <w:rPr>
          <w:sz w:val="24"/>
          <w:szCs w:val="24"/>
        </w:rPr>
        <w:t xml:space="preserve"> çevrimiçi içerik takibi ve koruma alanlarında korsana hızlı müdahaleyi ilke edinen </w:t>
      </w:r>
      <w:proofErr w:type="spellStart"/>
      <w:r w:rsidRPr="00D47086">
        <w:rPr>
          <w:sz w:val="24"/>
          <w:szCs w:val="24"/>
        </w:rPr>
        <w:t>DigiGuardians</w:t>
      </w:r>
      <w:proofErr w:type="spellEnd"/>
      <w:r w:rsidRPr="00D47086">
        <w:rPr>
          <w:sz w:val="24"/>
          <w:szCs w:val="24"/>
        </w:rPr>
        <w:t xml:space="preserve"> ile işbirliği yapmaya başladı. Şirketin uzmanlık alanları, hizmetleri ve birlikte çalıştığı sektör elemanlarını https://digiguardians.com/ adresinde görebilirsiniz.</w:t>
      </w:r>
    </w:p>
    <w:p w:rsidR="00D47086" w:rsidRPr="00D47086" w:rsidRDefault="00D47086" w:rsidP="00D47086">
      <w:pPr>
        <w:pStyle w:val="AralkYok"/>
        <w:rPr>
          <w:sz w:val="24"/>
          <w:szCs w:val="24"/>
        </w:rPr>
      </w:pPr>
      <w:r w:rsidRPr="00D47086">
        <w:rPr>
          <w:sz w:val="24"/>
          <w:szCs w:val="24"/>
        </w:rPr>
        <w:t xml:space="preserve"> </w:t>
      </w:r>
    </w:p>
    <w:p w:rsidR="00D47086" w:rsidRPr="00D47086" w:rsidRDefault="00D47086" w:rsidP="00D47086">
      <w:pPr>
        <w:pStyle w:val="AralkYok"/>
        <w:rPr>
          <w:sz w:val="24"/>
          <w:szCs w:val="24"/>
        </w:rPr>
      </w:pPr>
      <w:r w:rsidRPr="00D47086">
        <w:rPr>
          <w:sz w:val="24"/>
          <w:szCs w:val="24"/>
        </w:rPr>
        <w:t>Saygılarımla,</w:t>
      </w:r>
    </w:p>
    <w:p w:rsidR="00D47086" w:rsidRPr="00D47086" w:rsidRDefault="00D47086" w:rsidP="00D47086">
      <w:pPr>
        <w:pStyle w:val="AralkYok"/>
        <w:rPr>
          <w:sz w:val="24"/>
          <w:szCs w:val="24"/>
        </w:rPr>
      </w:pPr>
      <w:r w:rsidRPr="00D47086">
        <w:rPr>
          <w:sz w:val="24"/>
          <w:szCs w:val="24"/>
        </w:rPr>
        <w:t xml:space="preserve"> </w:t>
      </w:r>
    </w:p>
    <w:p w:rsidR="00D47086" w:rsidRPr="00D47086" w:rsidRDefault="00D47086" w:rsidP="00D47086">
      <w:pPr>
        <w:pStyle w:val="AralkYok"/>
        <w:rPr>
          <w:sz w:val="24"/>
          <w:szCs w:val="24"/>
        </w:rPr>
      </w:pPr>
      <w:r w:rsidRPr="00D47086">
        <w:rPr>
          <w:sz w:val="24"/>
          <w:szCs w:val="24"/>
        </w:rPr>
        <w:t>Kerem Ayan</w:t>
      </w:r>
    </w:p>
    <w:p w:rsidR="00D47086" w:rsidRPr="00D47086" w:rsidRDefault="00D47086" w:rsidP="00D47086">
      <w:pPr>
        <w:pStyle w:val="AralkYok"/>
        <w:rPr>
          <w:sz w:val="24"/>
          <w:szCs w:val="24"/>
        </w:rPr>
      </w:pPr>
      <w:r w:rsidRPr="00D47086">
        <w:rPr>
          <w:sz w:val="24"/>
          <w:szCs w:val="24"/>
        </w:rPr>
        <w:t>Direktör</w:t>
      </w:r>
    </w:p>
    <w:p w:rsidR="00D47086" w:rsidRPr="00D47086" w:rsidRDefault="00D47086" w:rsidP="00D47086">
      <w:pPr>
        <w:pStyle w:val="AralkYok"/>
        <w:rPr>
          <w:sz w:val="24"/>
          <w:szCs w:val="24"/>
        </w:rPr>
      </w:pPr>
      <w:r w:rsidRPr="00D47086">
        <w:rPr>
          <w:sz w:val="24"/>
          <w:szCs w:val="24"/>
        </w:rPr>
        <w:t>İstanbul Film Festivali</w:t>
      </w:r>
    </w:p>
    <w:sectPr w:rsidR="00D47086" w:rsidRPr="00D47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6"/>
    <w:rsid w:val="00D47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68A"/>
  <w15:chartTrackingRefBased/>
  <w15:docId w15:val="{4AC3D806-C08B-40BD-B797-F23FCC7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2020-07-10T10:38:00Z</dcterms:created>
  <dcterms:modified xsi:type="dcterms:W3CDTF">2020-07-10T10:40:00Z</dcterms:modified>
</cp:coreProperties>
</file>