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 w:rsidP="00785FDC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971A8A" w:rsidP="00785FDC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C8489F" w:rsidP="00785FD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52600" cy="1762125"/>
            <wp:effectExtent l="1905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C5" w:rsidRPr="00084BC5" w:rsidRDefault="00084BC5" w:rsidP="00084BC5">
      <w:pPr>
        <w:pStyle w:val="AralkYok"/>
        <w:jc w:val="center"/>
        <w:rPr>
          <w:rFonts w:ascii="Calibri" w:hAnsi="Calibri" w:cs="Calibri"/>
          <w:b/>
          <w:bCs/>
          <w:shd w:val="clear" w:color="auto" w:fill="FFFFFF"/>
        </w:rPr>
      </w:pPr>
    </w:p>
    <w:p w:rsidR="00D111E4" w:rsidRPr="00084BC5" w:rsidRDefault="00D111E4" w:rsidP="00084BC5">
      <w:pPr>
        <w:pStyle w:val="AralkYok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U</w:t>
      </w:r>
      <w:r w:rsidR="000B6A98"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luslar</w:t>
      </w:r>
      <w:r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arası Göç Filmleri Festivali </w:t>
      </w:r>
      <w:r w:rsidR="000B6A98"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Uzun Metraj Yarışma </w:t>
      </w:r>
      <w:r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Jürisinde Ünlüler Geçidi</w:t>
      </w:r>
      <w:r w:rsidR="000B6A98" w:rsidRPr="00084BC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!</w:t>
      </w:r>
    </w:p>
    <w:p w:rsidR="00D111E4" w:rsidRPr="00084BC5" w:rsidRDefault="00D111E4" w:rsidP="00084BC5">
      <w:pPr>
        <w:pStyle w:val="AralkYok"/>
        <w:rPr>
          <w:rFonts w:ascii="Calibri" w:hAnsi="Calibri" w:cs="Calibri"/>
          <w:b/>
          <w:bCs/>
          <w:shd w:val="clear" w:color="auto" w:fill="FFFFFF"/>
        </w:rPr>
      </w:pPr>
    </w:p>
    <w:p w:rsidR="00B43071" w:rsidRPr="00084BC5" w:rsidRDefault="00B43071" w:rsidP="00084BC5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084BC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Uluslararası Göç Filmleri Festivali</w:t>
      </w:r>
      <w:r w:rsidR="000B6A98" w:rsidRPr="00084BC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Uzun Metraj Film Yarışmasına </w:t>
      </w:r>
      <w:r w:rsidR="00CD152B" w:rsidRPr="00084BC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Ödüllü Dev J</w:t>
      </w:r>
      <w:r w:rsidR="00357921" w:rsidRPr="00084BC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üri</w:t>
      </w:r>
    </w:p>
    <w:p w:rsidR="00F911CA" w:rsidRPr="00084BC5" w:rsidRDefault="00F911CA" w:rsidP="00084BC5">
      <w:pPr>
        <w:pStyle w:val="AralkYok"/>
        <w:rPr>
          <w:rFonts w:ascii="Calibri" w:hAnsi="Calibri" w:cs="Calibri"/>
          <w:b/>
          <w:bCs/>
          <w:shd w:val="clear" w:color="auto" w:fill="FFFFFF"/>
        </w:rPr>
      </w:pPr>
    </w:p>
    <w:p w:rsidR="00291667" w:rsidRPr="0059050D" w:rsidRDefault="00785FDC" w:rsidP="0059050D">
      <w:pPr>
        <w:spacing w:line="276" w:lineRule="auto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14 Haziran’da 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başlayacak Ulus</w:t>
      </w:r>
      <w:r w:rsidR="00F911C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lararası Göç Filmleri Festivali’nde, başkanlığını ünlü yönetmen Nuri Bilge Ceylan’ın yapacağı 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Uzun Metraj Film Yarışması’nın</w:t>
      </w:r>
      <w:r w:rsidR="0059050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diğer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jüri üyeleri </w:t>
      </w:r>
      <w:r w:rsidR="0059050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de 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açıklandı. </w:t>
      </w:r>
      <w:r w:rsidR="00F911C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J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üride görev alacak diğer isimler; ABD’li oyuncu-yönetmen </w:t>
      </w:r>
      <w:r w:rsidR="00B43071" w:rsidRPr="00CD152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Danny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Lebern</w:t>
      </w:r>
      <w:proofErr w:type="spellEnd"/>
      <w:r w:rsidR="00B43071" w:rsidRPr="00CD152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Glover</w:t>
      </w:r>
      <w:proofErr w:type="spellEnd"/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, </w:t>
      </w:r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Bosna’nın en </w:t>
      </w:r>
      <w:r w:rsidR="00B43071" w:rsidRPr="00CD152B">
        <w:rPr>
          <w:rFonts w:asciiTheme="minorHAnsi" w:hAnsiTheme="minorHAnsi" w:cstheme="minorHAnsi"/>
          <w:b/>
          <w:spacing w:val="-5"/>
          <w:sz w:val="28"/>
          <w:szCs w:val="28"/>
        </w:rPr>
        <w:t xml:space="preserve">iyi </w:t>
      </w:r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oyuncusu olarak anılan </w:t>
      </w:r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 xml:space="preserve">Emir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Hadzihafizbegovic</w:t>
      </w:r>
      <w:proofErr w:type="spellEnd"/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, Çin asıllı ABD’li oyuncu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Joan</w:t>
      </w:r>
      <w:proofErr w:type="spellEnd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Chen</w:t>
      </w:r>
      <w:proofErr w:type="spellEnd"/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D3603" w:rsidRPr="00CD152B">
        <w:rPr>
          <w:rFonts w:asciiTheme="minorHAnsi" w:hAnsiTheme="minorHAnsi" w:cstheme="minorHAnsi"/>
          <w:b/>
          <w:sz w:val="28"/>
          <w:szCs w:val="28"/>
        </w:rPr>
        <w:t xml:space="preserve">Avrupa’nın en bilinen ödüllü kadın yönetmenlerinden Danimarkalı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Lone</w:t>
      </w:r>
      <w:proofErr w:type="spellEnd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Scherfig</w:t>
      </w:r>
      <w:proofErr w:type="spellEnd"/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, üç Oscar ödüllü İngiliz kostüm tasarımcısı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Sandy</w:t>
      </w:r>
      <w:proofErr w:type="spellEnd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Powell</w:t>
      </w:r>
      <w:proofErr w:type="spellEnd"/>
      <w:r w:rsidR="00B43071" w:rsidRPr="00CD152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İran'ın Cannes Ödüllü oyuncusu </w:t>
      </w:r>
      <w:proofErr w:type="spellStart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>Seyyid</w:t>
      </w:r>
      <w:proofErr w:type="spellEnd"/>
      <w:r w:rsidR="00B43071" w:rsidRPr="00CD15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3071" w:rsidRPr="00CD152B">
        <w:rPr>
          <w:rStyle w:val="Vurgu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Şahap Hüseyni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oldu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  <w:r w:rsidR="00B43071" w:rsidRPr="00CD15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</w:p>
    <w:p w:rsidR="00357921" w:rsidRDefault="00357921" w:rsidP="00785FDC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:rsidR="00357921" w:rsidRPr="00F7120F" w:rsidRDefault="00357921" w:rsidP="00084BC5">
      <w:pPr>
        <w:spacing w:line="276" w:lineRule="auto"/>
        <w:rPr>
          <w:rFonts w:asciiTheme="minorHAnsi" w:hAnsiTheme="minorHAnsi" w:cstheme="minorHAnsi"/>
          <w:color w:val="231F20"/>
        </w:rPr>
      </w:pPr>
      <w:proofErr w:type="spellStart"/>
      <w:r w:rsidRPr="00F7120F">
        <w:rPr>
          <w:rFonts w:asciiTheme="minorHAnsi" w:hAnsiTheme="minorHAnsi" w:cstheme="minorHAnsi"/>
          <w:shd w:val="clear" w:color="auto" w:fill="FFFFFF"/>
        </w:rPr>
        <w:t>Aktivist</w:t>
      </w:r>
      <w:proofErr w:type="spellEnd"/>
      <w:r w:rsidRPr="00F7120F">
        <w:rPr>
          <w:rFonts w:asciiTheme="minorHAnsi" w:hAnsiTheme="minorHAnsi" w:cstheme="minorHAnsi"/>
          <w:shd w:val="clear" w:color="auto" w:fill="FFFFFF"/>
        </w:rPr>
        <w:t xml:space="preserve"> kişiliğiyle ön plana çıkan </w:t>
      </w:r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Danny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Lebern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Glover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F7120F">
        <w:rPr>
          <w:rFonts w:asciiTheme="minorHAnsi" w:hAnsiTheme="minorHAnsi" w:cstheme="minorHAnsi"/>
          <w:color w:val="231F20"/>
        </w:rPr>
        <w:t>ilk kez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Escape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F7120F">
        <w:rPr>
          <w:rFonts w:asciiTheme="minorHAnsi" w:hAnsiTheme="minorHAnsi" w:cstheme="minorHAnsi"/>
          <w:color w:val="231F20"/>
          <w:spacing w:val="-4"/>
        </w:rPr>
        <w:t>From</w:t>
      </w:r>
      <w:proofErr w:type="spellEnd"/>
      <w:r w:rsidR="00CD152B">
        <w:rPr>
          <w:rFonts w:asciiTheme="minorHAnsi" w:hAnsiTheme="minorHAnsi" w:cstheme="minorHAnsi"/>
          <w:color w:val="231F20"/>
          <w:spacing w:val="-4"/>
        </w:rPr>
        <w:t xml:space="preserve"> </w:t>
      </w:r>
      <w:proofErr w:type="spellStart"/>
      <w:r w:rsidRPr="00F7120F">
        <w:rPr>
          <w:rFonts w:asciiTheme="minorHAnsi" w:hAnsiTheme="minorHAnsi" w:cstheme="minorHAnsi"/>
          <w:color w:val="231F20"/>
        </w:rPr>
        <w:t>Alcatraz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(</w:t>
      </w:r>
      <w:proofErr w:type="spellStart"/>
      <w:r w:rsidRPr="00F7120F">
        <w:rPr>
          <w:rFonts w:asciiTheme="minorHAnsi" w:hAnsiTheme="minorHAnsi" w:cstheme="minorHAnsi"/>
          <w:color w:val="231F20"/>
        </w:rPr>
        <w:t>Alcatraz’dan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Kaçış) filmiyle kamera karşısına geçti. Farklı rollerdeki ustalığıyla ses getiren ve çok yönlülüğüyle dikkat çeken oyuncunun birçok filmi </w:t>
      </w:r>
      <w:proofErr w:type="spellStart"/>
      <w:r w:rsidRPr="00F7120F">
        <w:rPr>
          <w:rFonts w:asciiTheme="minorHAnsi" w:hAnsiTheme="minorHAnsi" w:cstheme="minorHAnsi"/>
          <w:color w:val="231F20"/>
        </w:rPr>
        <w:t>Emmy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Ödülleri’ne aday gösterildi.</w:t>
      </w:r>
    </w:p>
    <w:p w:rsidR="00357921" w:rsidRDefault="00357921" w:rsidP="00084BC5">
      <w:pPr>
        <w:spacing w:line="276" w:lineRule="auto"/>
        <w:rPr>
          <w:rFonts w:asciiTheme="minorHAnsi" w:hAnsiTheme="minorHAnsi" w:cstheme="minorHAnsi"/>
          <w:color w:val="231F20"/>
        </w:rPr>
      </w:pPr>
    </w:p>
    <w:p w:rsidR="00F7120F" w:rsidRDefault="00F7120F" w:rsidP="00084BC5">
      <w:pPr>
        <w:spacing w:line="276" w:lineRule="auto"/>
        <w:rPr>
          <w:rFonts w:asciiTheme="minorHAnsi" w:hAnsiTheme="minorHAnsi" w:cstheme="minorHAnsi"/>
          <w:b/>
          <w:bCs/>
          <w:color w:val="231F20"/>
        </w:rPr>
      </w:pPr>
      <w:r w:rsidRPr="00F7120F">
        <w:rPr>
          <w:rFonts w:asciiTheme="minorHAnsi" w:hAnsiTheme="minorHAnsi" w:cstheme="minorHAnsi"/>
          <w:b/>
          <w:bCs/>
          <w:color w:val="231F20"/>
        </w:rPr>
        <w:t>25 yıl</w:t>
      </w:r>
      <w:r w:rsidR="006A72C5">
        <w:rPr>
          <w:rFonts w:asciiTheme="minorHAnsi" w:hAnsiTheme="minorHAnsi" w:cstheme="minorHAnsi"/>
          <w:b/>
          <w:bCs/>
          <w:color w:val="231F20"/>
        </w:rPr>
        <w:t>da sayısız ödül kazandı</w:t>
      </w:r>
    </w:p>
    <w:p w:rsidR="006A72C5" w:rsidRPr="00F7120F" w:rsidRDefault="006A72C5" w:rsidP="00084BC5">
      <w:pPr>
        <w:spacing w:line="276" w:lineRule="auto"/>
        <w:rPr>
          <w:rFonts w:asciiTheme="minorHAnsi" w:hAnsiTheme="minorHAnsi" w:cstheme="minorHAnsi"/>
          <w:b/>
          <w:bCs/>
          <w:color w:val="231F20"/>
        </w:rPr>
      </w:pPr>
    </w:p>
    <w:p w:rsidR="00357921" w:rsidRPr="00F7120F" w:rsidRDefault="00357921" w:rsidP="00084BC5">
      <w:pPr>
        <w:spacing w:line="276" w:lineRule="auto"/>
        <w:rPr>
          <w:rFonts w:asciiTheme="minorHAnsi" w:hAnsiTheme="minorHAnsi" w:cstheme="minorHAnsi"/>
          <w:color w:val="231F20"/>
        </w:rPr>
      </w:pPr>
      <w:r w:rsidRPr="00F7120F">
        <w:rPr>
          <w:rFonts w:asciiTheme="minorHAnsi" w:hAnsiTheme="minorHAnsi" w:cstheme="minorHAnsi"/>
          <w:color w:val="231F20"/>
        </w:rPr>
        <w:t xml:space="preserve">Emir </w:t>
      </w:r>
      <w:proofErr w:type="spellStart"/>
      <w:r w:rsidRPr="00F7120F">
        <w:rPr>
          <w:rFonts w:asciiTheme="minorHAnsi" w:hAnsiTheme="minorHAnsi" w:cstheme="minorHAnsi"/>
          <w:color w:val="231F20"/>
        </w:rPr>
        <w:t>Kusturica’nın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öğrencisi olan </w:t>
      </w:r>
      <w:r w:rsidRPr="00F7120F">
        <w:rPr>
          <w:rFonts w:asciiTheme="minorHAnsi" w:hAnsiTheme="minorHAnsi" w:cstheme="minorHAnsi"/>
          <w:b/>
          <w:bCs/>
        </w:rPr>
        <w:t xml:space="preserve">Emir </w:t>
      </w:r>
      <w:proofErr w:type="spellStart"/>
      <w:r w:rsidRPr="00F7120F">
        <w:rPr>
          <w:rFonts w:asciiTheme="minorHAnsi" w:hAnsiTheme="minorHAnsi" w:cstheme="minorHAnsi"/>
          <w:b/>
          <w:bCs/>
        </w:rPr>
        <w:t>Hadzihafizbegovic</w:t>
      </w:r>
      <w:proofErr w:type="spellEnd"/>
      <w:r w:rsidR="00CD152B">
        <w:rPr>
          <w:rFonts w:asciiTheme="minorHAnsi" w:hAnsiTheme="minorHAnsi" w:cstheme="minorHAnsi"/>
          <w:b/>
          <w:bCs/>
        </w:rPr>
        <w:t xml:space="preserve"> </w:t>
      </w:r>
      <w:r w:rsidR="00965AE3" w:rsidRPr="00CD152B">
        <w:rPr>
          <w:rFonts w:asciiTheme="minorHAnsi" w:hAnsiTheme="minorHAnsi" w:cstheme="minorHAnsi"/>
        </w:rPr>
        <w:t>ise</w:t>
      </w:r>
      <w:r w:rsidR="00CD152B">
        <w:rPr>
          <w:rFonts w:asciiTheme="minorHAnsi" w:hAnsiTheme="minorHAnsi" w:cstheme="minorHAnsi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sinemada 63 filmde canlandırdığı karakterlerle sayısız ödül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  <w:spacing w:val="-4"/>
        </w:rPr>
        <w:t xml:space="preserve">kazandı. </w:t>
      </w:r>
      <w:r w:rsidRPr="00F7120F">
        <w:rPr>
          <w:rFonts w:asciiTheme="minorHAnsi" w:hAnsiTheme="minorHAnsi" w:cstheme="minorHAnsi"/>
          <w:color w:val="231F20"/>
        </w:rPr>
        <w:t>25</w:t>
      </w:r>
      <w:r w:rsidR="000B6A98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yıldır</w:t>
      </w:r>
      <w:r w:rsidR="000B6A98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süren</w:t>
      </w:r>
      <w:r w:rsidR="000B6A98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aktif</w:t>
      </w:r>
      <w:r w:rsidR="000B6A98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oyunculuk</w:t>
      </w:r>
      <w:r w:rsidR="000B6A98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hayatında,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tiyatro</w:t>
      </w:r>
      <w:r w:rsidR="00D37EB3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da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dahil 100’den fazla karakter canlandıran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bCs/>
        </w:rPr>
        <w:t>Hadzihafizbegovic</w:t>
      </w:r>
      <w:proofErr w:type="spellEnd"/>
      <w:r w:rsidRPr="00F7120F">
        <w:rPr>
          <w:rFonts w:asciiTheme="minorHAnsi" w:hAnsiTheme="minorHAnsi" w:cstheme="minorHAnsi"/>
          <w:color w:val="231F20"/>
        </w:rPr>
        <w:t>, 40’ın üzerinde tiyatro oyununun prömiyeri</w:t>
      </w:r>
      <w:r w:rsidR="0014516A">
        <w:rPr>
          <w:rFonts w:asciiTheme="minorHAnsi" w:hAnsiTheme="minorHAnsi" w:cstheme="minorHAnsi"/>
          <w:color w:val="231F20"/>
        </w:rPr>
        <w:t>ni</w:t>
      </w:r>
      <w:r w:rsidRPr="00F7120F">
        <w:rPr>
          <w:rFonts w:asciiTheme="minorHAnsi" w:hAnsiTheme="minorHAnsi" w:cstheme="minorHAnsi"/>
          <w:color w:val="231F20"/>
        </w:rPr>
        <w:t xml:space="preserve"> gerçekleştir</w:t>
      </w:r>
      <w:r w:rsidR="00965AE3" w:rsidRPr="00F7120F">
        <w:rPr>
          <w:rFonts w:asciiTheme="minorHAnsi" w:hAnsiTheme="minorHAnsi" w:cstheme="minorHAnsi"/>
          <w:color w:val="231F20"/>
        </w:rPr>
        <w:t>di</w:t>
      </w:r>
      <w:r w:rsidRPr="00F7120F">
        <w:rPr>
          <w:rFonts w:asciiTheme="minorHAnsi" w:hAnsiTheme="minorHAnsi" w:cstheme="minorHAnsi"/>
          <w:color w:val="231F20"/>
        </w:rPr>
        <w:t xml:space="preserve">. Canlı seyirci önünde 2500’den fazla kez sahneye </w:t>
      </w:r>
      <w:r w:rsidRPr="00F7120F">
        <w:rPr>
          <w:rFonts w:asciiTheme="minorHAnsi" w:hAnsiTheme="minorHAnsi" w:cstheme="minorHAnsi"/>
          <w:color w:val="231F20"/>
          <w:spacing w:val="-4"/>
        </w:rPr>
        <w:t>çıkan</w:t>
      </w:r>
      <w:r w:rsidR="00965AE3" w:rsidRPr="00F7120F">
        <w:rPr>
          <w:rFonts w:asciiTheme="minorHAnsi" w:hAnsiTheme="minorHAnsi" w:cstheme="minorHAnsi"/>
          <w:color w:val="231F20"/>
          <w:spacing w:val="-4"/>
        </w:rPr>
        <w:t xml:space="preserve"> Bosnalı oyuncu; </w:t>
      </w:r>
      <w:r w:rsidR="00965AE3" w:rsidRPr="00F7120F">
        <w:rPr>
          <w:rFonts w:asciiTheme="minorHAnsi" w:hAnsiTheme="minorHAnsi" w:cstheme="minorHAnsi"/>
          <w:color w:val="231F20"/>
        </w:rPr>
        <w:t>u</w:t>
      </w:r>
      <w:r w:rsidRPr="00F7120F">
        <w:rPr>
          <w:rFonts w:asciiTheme="minorHAnsi" w:hAnsiTheme="minorHAnsi" w:cstheme="minorHAnsi"/>
          <w:color w:val="231F20"/>
        </w:rPr>
        <w:t xml:space="preserve">luslararası alanda </w:t>
      </w:r>
      <w:r w:rsidR="00965AE3" w:rsidRPr="00F7120F">
        <w:rPr>
          <w:rFonts w:asciiTheme="minorHAnsi" w:hAnsiTheme="minorHAnsi" w:cstheme="minorHAnsi"/>
          <w:color w:val="231F20"/>
        </w:rPr>
        <w:t xml:space="preserve">yaptığı </w:t>
      </w:r>
      <w:r w:rsidRPr="00F7120F">
        <w:rPr>
          <w:rFonts w:asciiTheme="minorHAnsi" w:hAnsiTheme="minorHAnsi" w:cstheme="minorHAnsi"/>
          <w:color w:val="231F20"/>
        </w:rPr>
        <w:t>sinema çalışmaları</w:t>
      </w:r>
      <w:r w:rsidR="00965AE3" w:rsidRPr="00F7120F">
        <w:rPr>
          <w:rFonts w:asciiTheme="minorHAnsi" w:hAnsiTheme="minorHAnsi" w:cstheme="minorHAnsi"/>
          <w:color w:val="231F20"/>
        </w:rPr>
        <w:t>yla</w:t>
      </w:r>
      <w:r w:rsidRPr="00F7120F">
        <w:rPr>
          <w:rFonts w:asciiTheme="minorHAnsi" w:hAnsiTheme="minorHAnsi" w:cstheme="minorHAnsi"/>
          <w:color w:val="231F20"/>
        </w:rPr>
        <w:t xml:space="preserve"> prestijli festivallerden 15’</w:t>
      </w:r>
      <w:r w:rsidR="00A91CB8">
        <w:rPr>
          <w:rFonts w:asciiTheme="minorHAnsi" w:hAnsiTheme="minorHAnsi" w:cstheme="minorHAnsi"/>
          <w:color w:val="231F20"/>
        </w:rPr>
        <w:t>t</w:t>
      </w:r>
      <w:r w:rsidRPr="00F7120F">
        <w:rPr>
          <w:rFonts w:asciiTheme="minorHAnsi" w:hAnsiTheme="minorHAnsi" w:cstheme="minorHAnsi"/>
          <w:color w:val="231F20"/>
        </w:rPr>
        <w:t>en fazla ödül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kazan</w:t>
      </w:r>
      <w:r w:rsidR="00965AE3" w:rsidRPr="00F7120F">
        <w:rPr>
          <w:rFonts w:asciiTheme="minorHAnsi" w:hAnsiTheme="minorHAnsi" w:cstheme="minorHAnsi"/>
          <w:color w:val="231F20"/>
        </w:rPr>
        <w:t>dı.</w:t>
      </w:r>
    </w:p>
    <w:p w:rsidR="00CD3603" w:rsidRDefault="00CD3603" w:rsidP="00084BC5">
      <w:pPr>
        <w:spacing w:line="276" w:lineRule="auto"/>
        <w:rPr>
          <w:rFonts w:asciiTheme="minorHAnsi" w:hAnsiTheme="minorHAnsi" w:cstheme="minorHAnsi"/>
          <w:color w:val="231F20"/>
        </w:rPr>
      </w:pPr>
    </w:p>
    <w:p w:rsidR="00F7120F" w:rsidRDefault="00C12B11" w:rsidP="00084BC5">
      <w:pPr>
        <w:spacing w:line="276" w:lineRule="auto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3 dalda Oscar adayı oldu</w:t>
      </w:r>
    </w:p>
    <w:p w:rsidR="00F7120F" w:rsidRPr="00F7120F" w:rsidRDefault="00F7120F" w:rsidP="00084BC5">
      <w:pPr>
        <w:spacing w:line="276" w:lineRule="auto"/>
        <w:rPr>
          <w:rFonts w:asciiTheme="minorHAnsi" w:hAnsiTheme="minorHAnsi" w:cstheme="minorHAnsi"/>
          <w:color w:val="231F20"/>
        </w:rPr>
      </w:pPr>
    </w:p>
    <w:p w:rsidR="00A91CB8" w:rsidRPr="00CD152B" w:rsidRDefault="00CD3603" w:rsidP="00084BC5">
      <w:pPr>
        <w:spacing w:line="276" w:lineRule="auto"/>
        <w:rPr>
          <w:rFonts w:asciiTheme="minorHAnsi" w:hAnsiTheme="minorHAnsi" w:cstheme="minorHAnsi"/>
        </w:rPr>
      </w:pPr>
      <w:r w:rsidRPr="00F7120F">
        <w:rPr>
          <w:rFonts w:asciiTheme="minorHAnsi" w:hAnsiTheme="minorHAnsi" w:cstheme="minorHAnsi"/>
        </w:rPr>
        <w:t>Danimarkalı</w:t>
      </w:r>
      <w:r w:rsidR="00F7120F">
        <w:rPr>
          <w:rFonts w:asciiTheme="minorHAnsi" w:hAnsiTheme="minorHAnsi" w:cstheme="minorHAnsi"/>
        </w:rPr>
        <w:t xml:space="preserve"> yönetmen</w:t>
      </w:r>
      <w:r w:rsidR="00CD152B">
        <w:rPr>
          <w:rFonts w:asciiTheme="minorHAnsi" w:hAnsiTheme="minorHAnsi" w:cstheme="minorHAnsi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bCs/>
        </w:rPr>
        <w:t>Lone</w:t>
      </w:r>
      <w:proofErr w:type="spellEnd"/>
      <w:r w:rsidRPr="00F712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bCs/>
        </w:rPr>
        <w:t>Scherfig</w:t>
      </w:r>
      <w:proofErr w:type="spellEnd"/>
      <w:r w:rsidRPr="00F7120F">
        <w:rPr>
          <w:rFonts w:asciiTheme="minorHAnsi" w:hAnsiTheme="minorHAnsi" w:cstheme="minorHAnsi"/>
          <w:b/>
          <w:bCs/>
        </w:rPr>
        <w:t xml:space="preserve">, </w:t>
      </w:r>
      <w:r w:rsidRPr="00F7120F">
        <w:rPr>
          <w:rFonts w:asciiTheme="minorHAnsi" w:hAnsiTheme="minorHAnsi" w:cstheme="minorHAnsi"/>
          <w:color w:val="222222"/>
          <w:shd w:val="clear" w:color="auto" w:fill="FFFFFF"/>
        </w:rPr>
        <w:t>Berlin Uluslararası Film Festivali’ndeki Gümüş Ayı</w:t>
      </w:r>
      <w:r w:rsidR="00F7120F">
        <w:rPr>
          <w:rFonts w:asciiTheme="minorHAnsi" w:hAnsiTheme="minorHAnsi" w:cstheme="minorHAnsi"/>
          <w:color w:val="222222"/>
          <w:shd w:val="clear" w:color="auto" w:fill="FFFFFF"/>
        </w:rPr>
        <w:t xml:space="preserve"> aldığı </w:t>
      </w:r>
      <w:proofErr w:type="spellStart"/>
      <w:r w:rsidRPr="00F7120F">
        <w:rPr>
          <w:rFonts w:asciiTheme="minorHAnsi" w:hAnsiTheme="minorHAnsi" w:cstheme="minorHAnsi"/>
          <w:color w:val="231F20"/>
        </w:rPr>
        <w:t>Italian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F7120F">
        <w:rPr>
          <w:rFonts w:asciiTheme="minorHAnsi" w:hAnsiTheme="minorHAnsi" w:cstheme="minorHAnsi"/>
          <w:color w:val="231F20"/>
        </w:rPr>
        <w:t>for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F7120F">
        <w:rPr>
          <w:rFonts w:asciiTheme="minorHAnsi" w:hAnsiTheme="minorHAnsi" w:cstheme="minorHAnsi"/>
          <w:color w:val="231F20"/>
        </w:rPr>
        <w:t>Beginners</w:t>
      </w:r>
      <w:proofErr w:type="spellEnd"/>
      <w:r w:rsidRPr="00F7120F">
        <w:rPr>
          <w:rFonts w:asciiTheme="minorHAnsi" w:hAnsiTheme="minorHAnsi" w:cstheme="minorHAnsi"/>
          <w:color w:val="231F20"/>
        </w:rPr>
        <w:t xml:space="preserve"> (</w:t>
      </w:r>
      <w:r w:rsidRPr="00F7120F">
        <w:rPr>
          <w:rFonts w:asciiTheme="minorHAnsi" w:hAnsiTheme="minorHAnsi" w:cstheme="minorHAnsi"/>
          <w:color w:val="222222"/>
          <w:shd w:val="clear" w:color="auto" w:fill="FFFFFF"/>
        </w:rPr>
        <w:t xml:space="preserve">Yeni Başlayanlar için İtalyanca) ile uluslararası çıkışını gerçekleştirdi. </w:t>
      </w:r>
      <w:r w:rsidRPr="00F7120F">
        <w:rPr>
          <w:rFonts w:asciiTheme="minorHAnsi" w:hAnsiTheme="minorHAnsi" w:cstheme="minorHAnsi"/>
          <w:color w:val="231F20"/>
        </w:rPr>
        <w:t xml:space="preserve">2010 yapımı </w:t>
      </w:r>
      <w:r w:rsidR="006A72C5">
        <w:rPr>
          <w:rFonts w:asciiTheme="minorHAnsi" w:hAnsiTheme="minorHAnsi" w:cstheme="minorHAnsi"/>
          <w:color w:val="231F20"/>
        </w:rPr>
        <w:t>‘</w:t>
      </w:r>
      <w:r w:rsidRPr="00F7120F">
        <w:rPr>
          <w:rFonts w:asciiTheme="minorHAnsi" w:hAnsiTheme="minorHAnsi" w:cstheme="minorHAnsi"/>
          <w:color w:val="231F20"/>
        </w:rPr>
        <w:t xml:space="preserve">An </w:t>
      </w:r>
      <w:proofErr w:type="spellStart"/>
      <w:r w:rsidRPr="00F7120F">
        <w:rPr>
          <w:rFonts w:asciiTheme="minorHAnsi" w:hAnsiTheme="minorHAnsi" w:cstheme="minorHAnsi"/>
          <w:color w:val="231F20"/>
        </w:rPr>
        <w:t>Education</w:t>
      </w:r>
      <w:proofErr w:type="spellEnd"/>
      <w:r w:rsidR="006A72C5">
        <w:rPr>
          <w:rFonts w:asciiTheme="minorHAnsi" w:hAnsiTheme="minorHAnsi" w:cstheme="minorHAnsi"/>
          <w:color w:val="231F20"/>
        </w:rPr>
        <w:t>’</w:t>
      </w:r>
      <w:r w:rsidRPr="00F7120F">
        <w:rPr>
          <w:rFonts w:asciiTheme="minorHAnsi" w:hAnsiTheme="minorHAnsi" w:cstheme="minorHAnsi"/>
          <w:color w:val="231F20"/>
        </w:rPr>
        <w:t xml:space="preserve"> (Aşk Dersi) üç dalda Oscar adayı oldu. </w:t>
      </w:r>
      <w:r w:rsidR="006A72C5">
        <w:rPr>
          <w:rFonts w:asciiTheme="minorHAnsi" w:hAnsiTheme="minorHAnsi" w:cstheme="minorHAnsi"/>
          <w:color w:val="231F20"/>
        </w:rPr>
        <w:t xml:space="preserve">Film, 8 dalda aday gösterildiği </w:t>
      </w:r>
      <w:proofErr w:type="spellStart"/>
      <w:r w:rsidR="006A72C5">
        <w:rPr>
          <w:rFonts w:asciiTheme="minorHAnsi" w:hAnsiTheme="minorHAnsi" w:cstheme="minorHAnsi"/>
          <w:color w:val="231F20"/>
        </w:rPr>
        <w:t>BAFTA’dan</w:t>
      </w:r>
      <w:proofErr w:type="spellEnd"/>
      <w:r w:rsidR="006A72C5">
        <w:rPr>
          <w:rFonts w:asciiTheme="minorHAnsi" w:hAnsiTheme="minorHAnsi" w:cstheme="minorHAnsi"/>
          <w:color w:val="231F20"/>
        </w:rPr>
        <w:t xml:space="preserve"> ‘En İyi Kadın Oyuncu Ödülü’yle döndü. ‘</w:t>
      </w:r>
      <w:r w:rsidR="006A72C5" w:rsidRPr="00F7120F">
        <w:rPr>
          <w:rFonts w:asciiTheme="minorHAnsi" w:hAnsiTheme="minorHAnsi" w:cstheme="minorHAnsi"/>
          <w:color w:val="231F20"/>
        </w:rPr>
        <w:t xml:space="preserve">An </w:t>
      </w:r>
      <w:proofErr w:type="spellStart"/>
      <w:r w:rsidR="006A72C5" w:rsidRPr="00F7120F">
        <w:rPr>
          <w:rFonts w:asciiTheme="minorHAnsi" w:hAnsiTheme="minorHAnsi" w:cstheme="minorHAnsi"/>
          <w:color w:val="231F20"/>
        </w:rPr>
        <w:t>Education</w:t>
      </w:r>
      <w:proofErr w:type="spellEnd"/>
      <w:r w:rsidR="006A72C5">
        <w:rPr>
          <w:rFonts w:asciiTheme="minorHAnsi" w:hAnsiTheme="minorHAnsi" w:cstheme="minorHAnsi"/>
          <w:color w:val="231F20"/>
        </w:rPr>
        <w:t xml:space="preserve">’, </w:t>
      </w:r>
      <w:proofErr w:type="spellStart"/>
      <w:r w:rsidR="006A72C5">
        <w:rPr>
          <w:rFonts w:asciiTheme="minorHAnsi" w:hAnsiTheme="minorHAnsi" w:cstheme="minorHAnsi"/>
          <w:color w:val="231F20"/>
        </w:rPr>
        <w:t>Sundance</w:t>
      </w:r>
      <w:proofErr w:type="spellEnd"/>
      <w:r w:rsidR="006A72C5">
        <w:rPr>
          <w:rFonts w:asciiTheme="minorHAnsi" w:hAnsiTheme="minorHAnsi" w:cstheme="minorHAnsi"/>
          <w:color w:val="231F20"/>
        </w:rPr>
        <w:t xml:space="preserve"> Film Festivali’nde de </w:t>
      </w:r>
      <w:r w:rsidR="00C12B11">
        <w:rPr>
          <w:rFonts w:asciiTheme="minorHAnsi" w:hAnsiTheme="minorHAnsi" w:cstheme="minorHAnsi"/>
          <w:color w:val="231F20"/>
        </w:rPr>
        <w:t>‘</w:t>
      </w:r>
      <w:r w:rsidR="006A72C5" w:rsidRPr="00C12B11">
        <w:rPr>
          <w:rFonts w:asciiTheme="minorHAnsi" w:hAnsiTheme="minorHAnsi" w:cstheme="minorHAnsi"/>
          <w:b/>
          <w:bCs/>
          <w:color w:val="231F20"/>
        </w:rPr>
        <w:t>En İyi</w:t>
      </w:r>
      <w:r w:rsidR="00CD152B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6A72C5" w:rsidRPr="00C12B11">
        <w:rPr>
          <w:rFonts w:asciiTheme="minorHAnsi" w:hAnsiTheme="minorHAnsi" w:cstheme="minorHAnsi"/>
          <w:b/>
          <w:bCs/>
          <w:shd w:val="clear" w:color="auto" w:fill="FFFFFF"/>
        </w:rPr>
        <w:t>Sinematografi</w:t>
      </w:r>
      <w:r w:rsidR="00C12B11" w:rsidRPr="00C12B11">
        <w:rPr>
          <w:rFonts w:asciiTheme="minorHAnsi" w:hAnsiTheme="minorHAnsi" w:cstheme="minorHAnsi"/>
          <w:b/>
          <w:bCs/>
          <w:shd w:val="clear" w:color="auto" w:fill="FFFFFF"/>
        </w:rPr>
        <w:t>’</w:t>
      </w:r>
      <w:r w:rsidR="006A72C5" w:rsidRPr="00C12B1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6A72C5" w:rsidRPr="00931665">
        <w:rPr>
          <w:rFonts w:asciiTheme="minorHAnsi" w:hAnsiTheme="minorHAnsi" w:cstheme="minorHAnsi"/>
          <w:bCs/>
          <w:shd w:val="clear" w:color="auto" w:fill="FFFFFF"/>
        </w:rPr>
        <w:t>ve</w:t>
      </w:r>
      <w:r w:rsidR="006A72C5" w:rsidRPr="00C12B1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C12B11" w:rsidRPr="00C12B11">
        <w:rPr>
          <w:rFonts w:asciiTheme="minorHAnsi" w:hAnsiTheme="minorHAnsi" w:cstheme="minorHAnsi"/>
          <w:b/>
          <w:bCs/>
          <w:shd w:val="clear" w:color="auto" w:fill="FFFFFF"/>
        </w:rPr>
        <w:t>‘</w:t>
      </w:r>
      <w:r w:rsidR="006A72C5" w:rsidRPr="00C12B11">
        <w:rPr>
          <w:rFonts w:asciiTheme="minorHAnsi" w:hAnsiTheme="minorHAnsi" w:cstheme="minorHAnsi"/>
          <w:b/>
          <w:bCs/>
          <w:shd w:val="clear" w:color="auto" w:fill="FFFFFF"/>
        </w:rPr>
        <w:t>Seyirci Ödülü’</w:t>
      </w:r>
      <w:r w:rsidR="006A72C5" w:rsidRPr="00C12B11">
        <w:rPr>
          <w:rFonts w:asciiTheme="minorHAnsi" w:hAnsiTheme="minorHAnsi" w:cstheme="minorHAnsi"/>
          <w:shd w:val="clear" w:color="auto" w:fill="FFFFFF"/>
        </w:rPr>
        <w:t>nü</w:t>
      </w:r>
      <w:r w:rsidR="00CD152B">
        <w:rPr>
          <w:rFonts w:asciiTheme="minorHAnsi" w:hAnsiTheme="minorHAnsi" w:cstheme="minorHAnsi"/>
          <w:shd w:val="clear" w:color="auto" w:fill="FFFFFF"/>
        </w:rPr>
        <w:t xml:space="preserve"> </w:t>
      </w:r>
      <w:r w:rsidR="006A72C5" w:rsidRPr="00C12B11">
        <w:rPr>
          <w:rFonts w:asciiTheme="minorHAnsi" w:hAnsiTheme="minorHAnsi" w:cstheme="minorHAnsi"/>
          <w:shd w:val="clear" w:color="auto" w:fill="FFFFFF"/>
        </w:rPr>
        <w:t>kazandı.</w:t>
      </w:r>
    </w:p>
    <w:p w:rsidR="00CD3603" w:rsidRDefault="00CD3603" w:rsidP="00084BC5">
      <w:pPr>
        <w:spacing w:line="276" w:lineRule="auto"/>
        <w:rPr>
          <w:rFonts w:asciiTheme="minorHAnsi" w:hAnsiTheme="minorHAnsi" w:cstheme="minorHAnsi"/>
          <w:color w:val="231F20"/>
        </w:rPr>
      </w:pPr>
    </w:p>
    <w:p w:rsidR="0014516A" w:rsidRDefault="0014516A" w:rsidP="00084BC5">
      <w:pPr>
        <w:spacing w:line="276" w:lineRule="auto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3 Oscar, 3 BAFTA kazandı</w:t>
      </w:r>
    </w:p>
    <w:p w:rsidR="0014516A" w:rsidRDefault="0014516A" w:rsidP="00084BC5">
      <w:pPr>
        <w:spacing w:line="276" w:lineRule="auto"/>
        <w:rPr>
          <w:rFonts w:asciiTheme="minorHAnsi" w:hAnsiTheme="minorHAnsi" w:cstheme="minorHAnsi"/>
          <w:color w:val="231F20"/>
        </w:rPr>
      </w:pPr>
    </w:p>
    <w:p w:rsidR="0014516A" w:rsidRDefault="0014516A" w:rsidP="00084BC5">
      <w:pPr>
        <w:pStyle w:val="GvdeMetni"/>
        <w:spacing w:before="4" w:line="276" w:lineRule="auto"/>
        <w:ind w:right="485"/>
        <w:rPr>
          <w:color w:val="231F20"/>
          <w:sz w:val="24"/>
          <w:szCs w:val="24"/>
        </w:rPr>
      </w:pPr>
      <w:proofErr w:type="spellStart"/>
      <w:r w:rsidRPr="0014516A">
        <w:rPr>
          <w:rFonts w:asciiTheme="minorHAnsi" w:hAnsiTheme="minorHAnsi" w:cstheme="minorHAnsi"/>
          <w:sz w:val="24"/>
          <w:szCs w:val="24"/>
        </w:rPr>
        <w:t>İngiliz</w:t>
      </w:r>
      <w:proofErr w:type="spellEnd"/>
      <w:r w:rsidRPr="001451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516A">
        <w:rPr>
          <w:rFonts w:asciiTheme="minorHAnsi" w:hAnsiTheme="minorHAnsi" w:cstheme="minorHAnsi"/>
          <w:sz w:val="24"/>
          <w:szCs w:val="24"/>
        </w:rPr>
        <w:t>kostüm</w:t>
      </w:r>
      <w:proofErr w:type="spellEnd"/>
      <w:r w:rsidRPr="001451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516A">
        <w:rPr>
          <w:rFonts w:asciiTheme="minorHAnsi" w:hAnsiTheme="minorHAnsi" w:cstheme="minorHAnsi"/>
          <w:sz w:val="24"/>
          <w:szCs w:val="24"/>
        </w:rPr>
        <w:t>tasarımcısı</w:t>
      </w:r>
      <w:proofErr w:type="spellEnd"/>
      <w:r w:rsidRPr="0014516A">
        <w:rPr>
          <w:rFonts w:asciiTheme="minorHAnsi" w:hAnsiTheme="minorHAnsi" w:cstheme="minorHAnsi"/>
          <w:sz w:val="24"/>
          <w:szCs w:val="24"/>
        </w:rPr>
        <w:t xml:space="preserve"> </w:t>
      </w:r>
      <w:r w:rsidRPr="0014516A">
        <w:rPr>
          <w:rFonts w:asciiTheme="minorHAnsi" w:hAnsiTheme="minorHAnsi" w:cstheme="minorHAnsi"/>
          <w:b/>
          <w:bCs/>
          <w:sz w:val="24"/>
          <w:szCs w:val="24"/>
        </w:rPr>
        <w:t>Sandy Powell</w:t>
      </w:r>
      <w:r w:rsidRPr="0014516A">
        <w:rPr>
          <w:color w:val="231F20"/>
          <w:sz w:val="24"/>
          <w:szCs w:val="24"/>
        </w:rPr>
        <w:t xml:space="preserve">, 1986’ta Derek </w:t>
      </w:r>
      <w:proofErr w:type="spellStart"/>
      <w:r w:rsidRPr="0014516A">
        <w:rPr>
          <w:color w:val="231F20"/>
          <w:sz w:val="24"/>
          <w:szCs w:val="24"/>
        </w:rPr>
        <w:t>Jarman’ın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Caravaggio’su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için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Barok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tarzında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hazırladığı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kaftanlarla</w:t>
      </w:r>
      <w:proofErr w:type="spellEnd"/>
      <w:r w:rsidRPr="0014516A">
        <w:rPr>
          <w:color w:val="231F20"/>
          <w:sz w:val="24"/>
          <w:szCs w:val="24"/>
        </w:rPr>
        <w:t xml:space="preserve"> </w:t>
      </w:r>
      <w:proofErr w:type="spellStart"/>
      <w:r w:rsidRPr="0014516A">
        <w:rPr>
          <w:color w:val="231F20"/>
          <w:sz w:val="24"/>
          <w:szCs w:val="24"/>
        </w:rPr>
        <w:t>girdiği</w:t>
      </w:r>
      <w:proofErr w:type="spellEnd"/>
      <w:r w:rsidRPr="0014516A">
        <w:rPr>
          <w:color w:val="231F20"/>
          <w:sz w:val="24"/>
          <w:szCs w:val="24"/>
        </w:rPr>
        <w:t xml:space="preserve"> film </w:t>
      </w:r>
      <w:proofErr w:type="spellStart"/>
      <w:r w:rsidRPr="0014516A">
        <w:rPr>
          <w:color w:val="231F20"/>
          <w:sz w:val="24"/>
          <w:szCs w:val="24"/>
        </w:rPr>
        <w:t>endüstrisinde</w:t>
      </w:r>
      <w:proofErr w:type="spellEnd"/>
      <w:r>
        <w:rPr>
          <w:color w:val="231F20"/>
          <w:sz w:val="24"/>
          <w:szCs w:val="24"/>
        </w:rPr>
        <w:t xml:space="preserve"> 13 </w:t>
      </w:r>
      <w:proofErr w:type="spellStart"/>
      <w:r>
        <w:rPr>
          <w:color w:val="231F20"/>
          <w:sz w:val="24"/>
          <w:szCs w:val="24"/>
        </w:rPr>
        <w:t>kez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Oscar’a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aday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oldu</w:t>
      </w:r>
      <w:proofErr w:type="spellEnd"/>
      <w:r>
        <w:rPr>
          <w:color w:val="231F20"/>
          <w:sz w:val="24"/>
          <w:szCs w:val="24"/>
        </w:rPr>
        <w:t>.</w:t>
      </w:r>
      <w:r w:rsidR="00931665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  <w:r w:rsidRPr="0014516A">
        <w:rPr>
          <w:color w:val="231F20"/>
          <w:sz w:val="24"/>
          <w:szCs w:val="24"/>
        </w:rPr>
        <w:t xml:space="preserve">Shakespeare in Love, The Aviator </w:t>
      </w:r>
      <w:proofErr w:type="spellStart"/>
      <w:r w:rsidRPr="0014516A">
        <w:rPr>
          <w:color w:val="231F20"/>
          <w:sz w:val="24"/>
          <w:szCs w:val="24"/>
        </w:rPr>
        <w:t>ve</w:t>
      </w:r>
      <w:proofErr w:type="spellEnd"/>
      <w:r w:rsidRPr="0014516A">
        <w:rPr>
          <w:color w:val="231F20"/>
          <w:sz w:val="24"/>
          <w:szCs w:val="24"/>
        </w:rPr>
        <w:t xml:space="preserve"> The </w:t>
      </w:r>
      <w:r w:rsidRPr="0014516A">
        <w:rPr>
          <w:color w:val="231F20"/>
          <w:spacing w:val="-4"/>
          <w:sz w:val="24"/>
          <w:szCs w:val="24"/>
        </w:rPr>
        <w:t xml:space="preserve">Young </w:t>
      </w:r>
      <w:r w:rsidRPr="0014516A">
        <w:rPr>
          <w:color w:val="231F20"/>
          <w:sz w:val="24"/>
          <w:szCs w:val="24"/>
        </w:rPr>
        <w:t>Victoria</w:t>
      </w:r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filmleriyle</w:t>
      </w:r>
      <w:proofErr w:type="spellEnd"/>
      <w:r>
        <w:rPr>
          <w:color w:val="231F20"/>
          <w:sz w:val="24"/>
          <w:szCs w:val="24"/>
        </w:rPr>
        <w:t xml:space="preserve"> 3 Oscar </w:t>
      </w:r>
      <w:proofErr w:type="spellStart"/>
      <w:r>
        <w:rPr>
          <w:color w:val="231F20"/>
          <w:sz w:val="24"/>
          <w:szCs w:val="24"/>
        </w:rPr>
        <w:t>kazandı</w:t>
      </w:r>
      <w:proofErr w:type="spellEnd"/>
      <w:r w:rsidR="00D111E4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. Powell, 15 </w:t>
      </w:r>
      <w:proofErr w:type="spellStart"/>
      <w:r>
        <w:rPr>
          <w:color w:val="231F20"/>
          <w:sz w:val="24"/>
          <w:szCs w:val="24"/>
        </w:rPr>
        <w:t>kez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aday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olduğu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BAFTA’da</w:t>
      </w:r>
      <w:proofErr w:type="spellEnd"/>
      <w:r>
        <w:rPr>
          <w:color w:val="231F20"/>
          <w:sz w:val="24"/>
          <w:szCs w:val="24"/>
        </w:rPr>
        <w:t xml:space="preserve"> da </w:t>
      </w:r>
      <w:proofErr w:type="spellStart"/>
      <w:r>
        <w:rPr>
          <w:color w:val="231F20"/>
          <w:sz w:val="24"/>
          <w:szCs w:val="24"/>
        </w:rPr>
        <w:t>üç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kez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ödül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kazandı</w:t>
      </w:r>
      <w:proofErr w:type="spellEnd"/>
      <w:r>
        <w:rPr>
          <w:color w:val="231F20"/>
          <w:sz w:val="24"/>
          <w:szCs w:val="24"/>
        </w:rPr>
        <w:t>.</w:t>
      </w:r>
      <w:r w:rsidR="00785FDC">
        <w:rPr>
          <w:color w:val="231F20"/>
          <w:sz w:val="24"/>
          <w:szCs w:val="24"/>
        </w:rPr>
        <w:t>.</w:t>
      </w:r>
    </w:p>
    <w:p w:rsidR="00F7120F" w:rsidRDefault="00F7120F" w:rsidP="00084BC5">
      <w:pPr>
        <w:spacing w:line="276" w:lineRule="auto"/>
        <w:rPr>
          <w:rFonts w:asciiTheme="minorHAnsi" w:hAnsiTheme="minorHAnsi" w:cstheme="minorHAnsi"/>
          <w:color w:val="231F20"/>
          <w:spacing w:val="-3"/>
        </w:rPr>
      </w:pPr>
    </w:p>
    <w:p w:rsidR="00F7120F" w:rsidRDefault="00F7120F" w:rsidP="00084BC5">
      <w:pPr>
        <w:spacing w:line="276" w:lineRule="auto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Berlin ve Cannes’dan ödülle döndü</w:t>
      </w:r>
    </w:p>
    <w:p w:rsidR="00F7120F" w:rsidRDefault="00F7120F" w:rsidP="00084BC5">
      <w:pPr>
        <w:spacing w:line="276" w:lineRule="auto"/>
        <w:rPr>
          <w:rFonts w:asciiTheme="minorHAnsi" w:hAnsiTheme="minorHAnsi" w:cstheme="minorHAnsi"/>
          <w:color w:val="231F20"/>
          <w:spacing w:val="-3"/>
        </w:rPr>
      </w:pPr>
    </w:p>
    <w:p w:rsidR="00357921" w:rsidRPr="00CD152B" w:rsidRDefault="00F7120F" w:rsidP="00084BC5">
      <w:pPr>
        <w:spacing w:line="276" w:lineRule="auto"/>
        <w:rPr>
          <w:rFonts w:asciiTheme="minorHAnsi" w:hAnsiTheme="minorHAnsi" w:cstheme="minorHAnsi"/>
          <w:color w:val="231F20"/>
        </w:rPr>
      </w:pPr>
      <w:r w:rsidRPr="00F7120F">
        <w:rPr>
          <w:rFonts w:asciiTheme="minorHAnsi" w:hAnsiTheme="minorHAnsi" w:cstheme="minorHAnsi"/>
          <w:color w:val="231F20"/>
          <w:spacing w:val="-3"/>
        </w:rPr>
        <w:t xml:space="preserve">Yabancı </w:t>
      </w:r>
      <w:r w:rsidRPr="00F7120F">
        <w:rPr>
          <w:rFonts w:asciiTheme="minorHAnsi" w:hAnsiTheme="minorHAnsi" w:cstheme="minorHAnsi"/>
          <w:color w:val="231F20"/>
        </w:rPr>
        <w:t>dilde En İyi Film Oscar’ını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alan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iki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İran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filminde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>başrol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Pr="00F7120F">
        <w:rPr>
          <w:rFonts w:asciiTheme="minorHAnsi" w:hAnsiTheme="minorHAnsi" w:cstheme="minorHAnsi"/>
          <w:color w:val="231F20"/>
        </w:rPr>
        <w:t xml:space="preserve">oyuncusu olan, </w:t>
      </w:r>
      <w:r w:rsidR="00CD152B">
        <w:rPr>
          <w:rFonts w:asciiTheme="minorHAnsi" w:hAnsiTheme="minorHAnsi" w:cstheme="minorHAnsi"/>
          <w:color w:val="231F20"/>
        </w:rPr>
        <w:t xml:space="preserve">uluslar arası </w:t>
      </w:r>
      <w:r w:rsidR="00CD3603" w:rsidRPr="00F7120F">
        <w:rPr>
          <w:rFonts w:asciiTheme="minorHAnsi" w:hAnsiTheme="minorHAnsi" w:cstheme="minorHAnsi"/>
          <w:color w:val="231F20"/>
        </w:rPr>
        <w:t>ününü,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İranlı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ünlü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yazar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ve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yönetmen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Asghar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Farhadi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ile birlikte çalıştığı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About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Elly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(2008), A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Separation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(2011) ve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The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Salesman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(2016) filmleriyle </w:t>
      </w:r>
      <w:r w:rsidRPr="00F7120F">
        <w:rPr>
          <w:rFonts w:asciiTheme="minorHAnsi" w:hAnsiTheme="minorHAnsi" w:cstheme="minorHAnsi"/>
          <w:color w:val="231F20"/>
        </w:rPr>
        <w:t xml:space="preserve">edinen </w:t>
      </w:r>
      <w:proofErr w:type="spellStart"/>
      <w:r w:rsidRPr="00F7120F">
        <w:rPr>
          <w:rFonts w:asciiTheme="minorHAnsi" w:hAnsiTheme="minorHAnsi" w:cstheme="minorHAnsi"/>
          <w:b/>
          <w:bCs/>
        </w:rPr>
        <w:t>Seyyid</w:t>
      </w:r>
      <w:proofErr w:type="spellEnd"/>
      <w:r w:rsidRPr="00F7120F">
        <w:rPr>
          <w:rFonts w:asciiTheme="minorHAnsi" w:hAnsiTheme="minorHAnsi" w:cstheme="minorHAnsi"/>
          <w:b/>
          <w:bCs/>
        </w:rPr>
        <w:t xml:space="preserve"> </w:t>
      </w:r>
      <w:r w:rsidRPr="00F7120F">
        <w:rPr>
          <w:rStyle w:val="Vurgu"/>
          <w:rFonts w:asciiTheme="minorHAnsi" w:hAnsiTheme="minorHAnsi" w:cstheme="minorHAnsi"/>
          <w:b/>
          <w:bCs/>
          <w:i w:val="0"/>
          <w:iCs w:val="0"/>
        </w:rPr>
        <w:t>Şahap Hüseyni</w:t>
      </w:r>
      <w:r w:rsidRPr="00F7120F">
        <w:rPr>
          <w:rFonts w:asciiTheme="minorHAnsi" w:hAnsiTheme="minorHAnsi" w:cstheme="minorHAnsi"/>
          <w:shd w:val="clear" w:color="auto" w:fill="FFFFFF"/>
        </w:rPr>
        <w:t xml:space="preserve">, </w:t>
      </w:r>
      <w:r w:rsidR="00CD3603" w:rsidRPr="00F7120F">
        <w:rPr>
          <w:rFonts w:asciiTheme="minorHAnsi" w:hAnsiTheme="minorHAnsi" w:cstheme="minorHAnsi"/>
          <w:color w:val="231F20"/>
        </w:rPr>
        <w:t>61.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</w:rPr>
        <w:t>Berlin</w:t>
      </w:r>
      <w:r w:rsidR="00CD152B">
        <w:rPr>
          <w:rFonts w:asciiTheme="minorHAnsi" w:hAnsiTheme="minorHAnsi" w:cstheme="minorHAnsi"/>
          <w:color w:val="231F20"/>
        </w:rPr>
        <w:t xml:space="preserve"> </w:t>
      </w:r>
      <w:r w:rsidR="00CD3603" w:rsidRPr="00F7120F">
        <w:rPr>
          <w:rFonts w:asciiTheme="minorHAnsi" w:hAnsiTheme="minorHAnsi" w:cstheme="minorHAnsi"/>
          <w:color w:val="231F20"/>
          <w:spacing w:val="-5"/>
        </w:rPr>
        <w:t xml:space="preserve">Film </w:t>
      </w:r>
      <w:r w:rsidR="00CD3603" w:rsidRPr="00F7120F">
        <w:rPr>
          <w:rFonts w:asciiTheme="minorHAnsi" w:hAnsiTheme="minorHAnsi" w:cstheme="minorHAnsi"/>
          <w:color w:val="231F20"/>
        </w:rPr>
        <w:t xml:space="preserve">Festivali’nde, A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Separation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filmindeki rolüyle En İyi Oyuncu dalında Gümüş Ayı, 2016 yılında Cannes Film Festival’inde,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The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D3603" w:rsidRPr="00F7120F">
        <w:rPr>
          <w:rFonts w:asciiTheme="minorHAnsi" w:hAnsiTheme="minorHAnsi" w:cstheme="minorHAnsi"/>
          <w:color w:val="231F20"/>
        </w:rPr>
        <w:t>Salesman</w:t>
      </w:r>
      <w:proofErr w:type="spellEnd"/>
      <w:r w:rsidR="00CD3603" w:rsidRPr="00F7120F">
        <w:rPr>
          <w:rFonts w:asciiTheme="minorHAnsi" w:hAnsiTheme="minorHAnsi" w:cstheme="minorHAnsi"/>
          <w:color w:val="231F20"/>
        </w:rPr>
        <w:t xml:space="preserve"> filmindeki rolüyle En İyi Erkek Oyuncu Ödülü’nü al</w:t>
      </w:r>
      <w:r w:rsidRPr="00F7120F">
        <w:rPr>
          <w:rFonts w:asciiTheme="minorHAnsi" w:hAnsiTheme="minorHAnsi" w:cstheme="minorHAnsi"/>
          <w:color w:val="231F20"/>
        </w:rPr>
        <w:t>dı.</w:t>
      </w:r>
      <w:r w:rsidR="00785FDC">
        <w:rPr>
          <w:rFonts w:asciiTheme="minorHAnsi" w:hAnsiTheme="minorHAnsi" w:cstheme="minorHAnsi"/>
          <w:color w:val="231F20"/>
        </w:rPr>
        <w:t>.</w:t>
      </w:r>
    </w:p>
    <w:p w:rsidR="00B43071" w:rsidRPr="00F7120F" w:rsidRDefault="00B43071" w:rsidP="00084BC5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:rsidR="00B43071" w:rsidRPr="00F7120F" w:rsidRDefault="00B43071" w:rsidP="00084BC5">
      <w:pPr>
        <w:spacing w:line="276" w:lineRule="auto"/>
        <w:rPr>
          <w:rFonts w:asciiTheme="minorHAnsi" w:hAnsiTheme="minorHAnsi" w:cstheme="minorHAnsi"/>
          <w:bCs/>
          <w:shd w:val="clear" w:color="auto" w:fill="FFFFFF"/>
        </w:rPr>
      </w:pPr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‘Uluslararası Uzun Metraj’ kategorisinde yarışacak 8 film, geçtiğimiz gün açıklanmıştı. Suriyeli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Waad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Al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Kateab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ve İngiliz Edward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Watts’ın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yönettiği </w:t>
      </w:r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2019’da Oscar adayı olan </w:t>
      </w:r>
      <w:r w:rsidRPr="00F7120F">
        <w:rPr>
          <w:rFonts w:asciiTheme="minorHAnsi" w:hAnsiTheme="minorHAnsi" w:cstheme="minorHAnsi"/>
          <w:bCs/>
          <w:shd w:val="clear" w:color="auto" w:fill="FFFFFF"/>
        </w:rPr>
        <w:t>7 ödüllü belgesel</w:t>
      </w:r>
      <w:r w:rsidR="00CD152B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For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Sama/Sama İçin, </w:t>
      </w:r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Afgan yönetmen Hassan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Fazili’nin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imzasını taşıyan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Midnight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Traveler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/Gece Yolcusu, </w:t>
      </w:r>
      <w:r w:rsidRPr="00F7120F">
        <w:rPr>
          <w:rFonts w:asciiTheme="minorHAnsi" w:hAnsiTheme="minorHAnsi" w:cstheme="minorHAnsi"/>
          <w:shd w:val="clear" w:color="auto" w:fill="FFFFFF"/>
        </w:rPr>
        <w:t xml:space="preserve">Ukraynalı yönetmen </w:t>
      </w:r>
      <w:proofErr w:type="spellStart"/>
      <w:r w:rsidRPr="00F7120F">
        <w:rPr>
          <w:rFonts w:asciiTheme="minorHAnsi" w:hAnsiTheme="minorHAnsi" w:cstheme="minorHAnsi"/>
          <w:shd w:val="clear" w:color="auto" w:fill="FFFFFF"/>
        </w:rPr>
        <w:t>Maryna</w:t>
      </w:r>
      <w:proofErr w:type="spellEnd"/>
      <w:r w:rsidRPr="00F7120F">
        <w:rPr>
          <w:rFonts w:asciiTheme="minorHAnsi" w:hAnsiTheme="minorHAnsi" w:cstheme="minorHAnsi"/>
          <w:shd w:val="clear" w:color="auto" w:fill="FFFFFF"/>
        </w:rPr>
        <w:t xml:space="preserve"> Er </w:t>
      </w:r>
      <w:proofErr w:type="spellStart"/>
      <w:r w:rsidRPr="00F7120F">
        <w:rPr>
          <w:rFonts w:asciiTheme="minorHAnsi" w:hAnsiTheme="minorHAnsi" w:cstheme="minorHAnsi"/>
          <w:shd w:val="clear" w:color="auto" w:fill="FFFFFF"/>
        </w:rPr>
        <w:t>Gorbach</w:t>
      </w:r>
      <w:proofErr w:type="spellEnd"/>
      <w:r w:rsidR="00291667" w:rsidRPr="00F7120F">
        <w:rPr>
          <w:rFonts w:asciiTheme="minorHAnsi" w:hAnsiTheme="minorHAnsi" w:cstheme="minorHAnsi"/>
          <w:shd w:val="clear" w:color="auto" w:fill="FFFFFF"/>
        </w:rPr>
        <w:t>-</w:t>
      </w:r>
      <w:r w:rsidRPr="00F7120F">
        <w:rPr>
          <w:rFonts w:asciiTheme="minorHAnsi" w:hAnsiTheme="minorHAnsi" w:cstheme="minorHAnsi"/>
          <w:shd w:val="clear" w:color="auto" w:fill="FFFFFF"/>
        </w:rPr>
        <w:t xml:space="preserve"> Mehmet Bahadır Er’in yönettiği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Omar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And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 Us/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Omar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 ve Biz, </w:t>
      </w:r>
      <w:r w:rsidRPr="00F7120F">
        <w:rPr>
          <w:rFonts w:asciiTheme="minorHAnsi" w:hAnsiTheme="minorHAnsi" w:cstheme="minorHAnsi"/>
          <w:shd w:val="clear" w:color="auto" w:fill="FFFFFF"/>
        </w:rPr>
        <w:t xml:space="preserve">Olgun Özdemir’in yönettiği </w:t>
      </w:r>
      <w:r w:rsidRPr="00F7120F">
        <w:rPr>
          <w:rFonts w:asciiTheme="minorHAnsi" w:hAnsiTheme="minorHAnsi" w:cstheme="minorHAnsi"/>
          <w:b/>
          <w:bCs/>
          <w:shd w:val="clear" w:color="auto" w:fill="FFFFFF"/>
        </w:rPr>
        <w:t>Kızım Gibi Kokuyorsun/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Scent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 Of My </w:t>
      </w:r>
      <w:proofErr w:type="spellStart"/>
      <w:r w:rsidRPr="00F7120F">
        <w:rPr>
          <w:rFonts w:asciiTheme="minorHAnsi" w:hAnsiTheme="minorHAnsi" w:cstheme="minorHAnsi"/>
          <w:b/>
          <w:bCs/>
          <w:shd w:val="clear" w:color="auto" w:fill="FFFFFF"/>
        </w:rPr>
        <w:t>Daughter</w:t>
      </w:r>
      <w:proofErr w:type="spellEnd"/>
      <w:r w:rsidRPr="00F7120F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İranlı yönetmen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Arash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T.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Riahi’nin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imzasını taşıyan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Oskar&amp;Lilli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İtalyan yönetmen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Costanza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Quatriglio’nun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yönettiği </w:t>
      </w:r>
      <w:r w:rsidRPr="00F7120F">
        <w:rPr>
          <w:rFonts w:asciiTheme="minorHAnsi" w:hAnsiTheme="minorHAnsi" w:cstheme="minorHAnsi"/>
          <w:b/>
          <w:shd w:val="clear" w:color="auto" w:fill="FFFFFF"/>
        </w:rPr>
        <w:t>Oğlum Gibi/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Just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Like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My Son, </w:t>
      </w:r>
      <w:r w:rsidRPr="00F7120F">
        <w:rPr>
          <w:rFonts w:asciiTheme="minorHAnsi" w:hAnsiTheme="minorHAnsi" w:cstheme="minorHAnsi"/>
          <w:shd w:val="clear" w:color="auto" w:fill="FFFFFF"/>
        </w:rPr>
        <w:t xml:space="preserve">Hollandalı yönetmen Ben </w:t>
      </w:r>
      <w:proofErr w:type="spellStart"/>
      <w:r w:rsidRPr="00F7120F">
        <w:rPr>
          <w:rFonts w:asciiTheme="minorHAnsi" w:hAnsiTheme="minorHAnsi" w:cstheme="minorHAnsi"/>
          <w:shd w:val="clear" w:color="auto" w:fill="FFFFFF"/>
        </w:rPr>
        <w:t>Sombogaart’in</w:t>
      </w:r>
      <w:proofErr w:type="spellEnd"/>
      <w:r w:rsidRPr="00F7120F">
        <w:rPr>
          <w:rFonts w:asciiTheme="minorHAnsi" w:hAnsiTheme="minorHAnsi" w:cstheme="minorHAnsi"/>
          <w:shd w:val="clear" w:color="auto" w:fill="FFFFFF"/>
        </w:rPr>
        <w:t xml:space="preserve"> yönettiği </w:t>
      </w:r>
      <w:proofErr w:type="spellStart"/>
      <w:r w:rsidRPr="00F7120F">
        <w:rPr>
          <w:rFonts w:asciiTheme="minorHAnsi" w:hAnsiTheme="minorHAnsi" w:cstheme="minorHAnsi"/>
          <w:shd w:val="clear" w:color="auto" w:fill="FFFFFF"/>
        </w:rPr>
        <w:t>Rafaël</w:t>
      </w:r>
      <w:proofErr w:type="spellEnd"/>
      <w:r w:rsidRPr="00F7120F">
        <w:rPr>
          <w:rFonts w:asciiTheme="minorHAnsi" w:hAnsiTheme="minorHAnsi" w:cstheme="minorHAnsi"/>
          <w:shd w:val="clear" w:color="auto" w:fill="FFFFFF"/>
        </w:rPr>
        <w:t xml:space="preserve">, </w:t>
      </w:r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Hollandalı yönetmen Mark </w:t>
      </w:r>
      <w:proofErr w:type="spellStart"/>
      <w:r w:rsidRPr="00F7120F">
        <w:rPr>
          <w:rFonts w:asciiTheme="minorHAnsi" w:hAnsiTheme="minorHAnsi" w:cstheme="minorHAnsi"/>
          <w:bCs/>
          <w:shd w:val="clear" w:color="auto" w:fill="FFFFFF"/>
        </w:rPr>
        <w:t>Grentell’in</w:t>
      </w:r>
      <w:proofErr w:type="spellEnd"/>
      <w:r w:rsidRPr="00F7120F">
        <w:rPr>
          <w:rFonts w:asciiTheme="minorHAnsi" w:hAnsiTheme="minorHAnsi" w:cstheme="minorHAnsi"/>
          <w:bCs/>
          <w:shd w:val="clear" w:color="auto" w:fill="FFFFFF"/>
        </w:rPr>
        <w:t xml:space="preserve"> imzasını taşıyan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The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Merger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>/</w:t>
      </w:r>
      <w:proofErr w:type="spellStart"/>
      <w:r w:rsidRPr="00F7120F">
        <w:rPr>
          <w:rFonts w:asciiTheme="minorHAnsi" w:hAnsiTheme="minorHAnsi" w:cstheme="minorHAnsi"/>
          <w:b/>
          <w:shd w:val="clear" w:color="auto" w:fill="FFFFFF"/>
        </w:rPr>
        <w:t>Extra</w:t>
      </w:r>
      <w:proofErr w:type="spellEnd"/>
      <w:r w:rsidRPr="00F7120F">
        <w:rPr>
          <w:rFonts w:asciiTheme="minorHAnsi" w:hAnsiTheme="minorHAnsi" w:cstheme="minorHAnsi"/>
          <w:b/>
          <w:shd w:val="clear" w:color="auto" w:fill="FFFFFF"/>
        </w:rPr>
        <w:t xml:space="preserve"> Time </w:t>
      </w:r>
      <w:r w:rsidRPr="00F7120F">
        <w:rPr>
          <w:rFonts w:asciiTheme="minorHAnsi" w:hAnsiTheme="minorHAnsi" w:cstheme="minorHAnsi"/>
          <w:bCs/>
          <w:shd w:val="clear" w:color="auto" w:fill="FFFFFF"/>
        </w:rPr>
        <w:t>j</w:t>
      </w:r>
      <w:r w:rsidRPr="00F7120F">
        <w:rPr>
          <w:rFonts w:asciiTheme="minorHAnsi" w:hAnsiTheme="minorHAnsi" w:cstheme="minorHAnsi"/>
          <w:spacing w:val="-8"/>
          <w:shd w:val="clear" w:color="auto" w:fill="FFFFFF"/>
        </w:rPr>
        <w:t>üri karşısına çıkmaya hak kazanmıştı.</w:t>
      </w:r>
      <w:r w:rsidR="00785FDC">
        <w:rPr>
          <w:rFonts w:asciiTheme="minorHAnsi" w:hAnsiTheme="minorHAnsi" w:cstheme="minorHAnsi"/>
          <w:spacing w:val="-8"/>
          <w:shd w:val="clear" w:color="auto" w:fill="FFFFFF"/>
        </w:rPr>
        <w:t>.</w:t>
      </w:r>
      <w:r w:rsidRPr="00F7120F">
        <w:rPr>
          <w:rFonts w:asciiTheme="minorHAnsi" w:hAnsiTheme="minorHAnsi" w:cstheme="minorHAnsi"/>
          <w:spacing w:val="-8"/>
          <w:shd w:val="clear" w:color="auto" w:fill="FFFFFF"/>
        </w:rPr>
        <w:t xml:space="preserve"> </w:t>
      </w:r>
    </w:p>
    <w:p w:rsidR="00B43071" w:rsidRPr="00F7120F" w:rsidRDefault="00B43071" w:rsidP="00084BC5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:rsidR="00B43071" w:rsidRPr="00F7120F" w:rsidRDefault="00B43071" w:rsidP="00084BC5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F7120F">
        <w:rPr>
          <w:rFonts w:asciiTheme="minorHAnsi" w:hAnsiTheme="minorHAnsi" w:cstheme="minorHAnsi"/>
          <w:shd w:val="clear" w:color="auto" w:fill="FFFFFF"/>
        </w:rPr>
        <w:t>50’den fazla filmin gösterileceği Uluslararası Göç Filmleri Festivali’nde; ‘En İyi Uzun Metraj Film’ 15 bin Avro para ödülünün sahibi olacak. Kazananlar 21 Haziran’da festivalin kapanış ve ödül töreninde açıklanacak.</w:t>
      </w:r>
    </w:p>
    <w:p w:rsidR="00971A8A" w:rsidRDefault="00C8489F" w:rsidP="00084BC5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 </w:t>
      </w:r>
    </w:p>
    <w:p w:rsidR="00971A8A" w:rsidRDefault="00C8489F" w:rsidP="00084BC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Site Linki:</w:t>
      </w:r>
    </w:p>
    <w:p w:rsidR="00971A8A" w:rsidRDefault="00084BC5" w:rsidP="00084BC5">
      <w:pPr>
        <w:spacing w:line="276" w:lineRule="auto"/>
        <w:rPr>
          <w:rStyle w:val="Kpr"/>
          <w:rFonts w:ascii="Calibri" w:hAnsi="Calibri" w:cs="Calibri"/>
        </w:rPr>
      </w:pPr>
      <w:hyperlink r:id="rId6" w:history="1">
        <w:r w:rsidR="00C8489F">
          <w:rPr>
            <w:rStyle w:val="Kpr"/>
            <w:rFonts w:ascii="Calibri" w:hAnsi="Calibri" w:cs="Calibri"/>
          </w:rPr>
          <w:t>www.migrationff.com</w:t>
        </w:r>
      </w:hyperlink>
    </w:p>
    <w:p w:rsidR="00084BC5" w:rsidRDefault="00084BC5" w:rsidP="00084BC5">
      <w:pPr>
        <w:spacing w:line="276" w:lineRule="auto"/>
        <w:rPr>
          <w:rFonts w:ascii="Calibri" w:hAnsi="Calibri" w:cs="Calibri"/>
        </w:rPr>
      </w:pPr>
    </w:p>
    <w:p w:rsidR="00971A8A" w:rsidRDefault="00C8489F" w:rsidP="00084BC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Sosyal Medya Hesapları:</w:t>
      </w:r>
    </w:p>
    <w:p w:rsidR="00971A8A" w:rsidRDefault="00084BC5" w:rsidP="00084BC5">
      <w:pPr>
        <w:spacing w:line="276" w:lineRule="auto"/>
        <w:rPr>
          <w:rFonts w:ascii="Calibri" w:hAnsi="Calibri" w:cs="Calibri"/>
        </w:rPr>
      </w:pPr>
      <w:hyperlink r:id="rId7" w:history="1">
        <w:r w:rsidR="00C8489F">
          <w:rPr>
            <w:rStyle w:val="Kpr"/>
            <w:rFonts w:ascii="Calibri" w:hAnsi="Calibri" w:cs="Calibri"/>
          </w:rPr>
          <w:t>https://twitter.com/migrationff/</w:t>
        </w:r>
      </w:hyperlink>
    </w:p>
    <w:p w:rsidR="00971A8A" w:rsidRDefault="00084BC5" w:rsidP="00084BC5">
      <w:pPr>
        <w:spacing w:line="276" w:lineRule="auto"/>
        <w:rPr>
          <w:rFonts w:ascii="Calibri" w:hAnsi="Calibri" w:cs="Calibri"/>
        </w:rPr>
      </w:pPr>
      <w:hyperlink r:id="rId8" w:history="1">
        <w:r w:rsidR="00C8489F">
          <w:rPr>
            <w:rStyle w:val="Kpr"/>
            <w:rFonts w:ascii="Calibri" w:hAnsi="Calibri" w:cs="Calibri"/>
          </w:rPr>
          <w:t>https://www.facebook.com/migrationff/</w:t>
        </w:r>
      </w:hyperlink>
    </w:p>
    <w:p w:rsidR="00971A8A" w:rsidRDefault="00084BC5" w:rsidP="00084BC5">
      <w:pPr>
        <w:spacing w:line="276" w:lineRule="auto"/>
      </w:pPr>
      <w:hyperlink r:id="rId9" w:history="1">
        <w:r w:rsidR="00C8489F">
          <w:rPr>
            <w:rStyle w:val="Kpr"/>
            <w:rFonts w:ascii="Calibri" w:hAnsi="Calibri" w:cs="Calibri"/>
          </w:rPr>
          <w:t>https://www.instagram.com/migrationff/</w:t>
        </w:r>
      </w:hyperlink>
    </w:p>
    <w:p w:rsidR="00CA76DA" w:rsidRDefault="00084BC5" w:rsidP="00084BC5">
      <w:pPr>
        <w:spacing w:line="276" w:lineRule="auto"/>
      </w:pPr>
      <w:hyperlink r:id="rId10" w:history="1">
        <w:r w:rsidR="00CA76DA" w:rsidRPr="00792BD7">
          <w:rPr>
            <w:rStyle w:val="Kpr"/>
          </w:rPr>
          <w:t>https://www.youtube.com/migrationff</w:t>
        </w:r>
      </w:hyperlink>
    </w:p>
    <w:p w:rsidR="00CA76DA" w:rsidRDefault="00CA76DA" w:rsidP="00084BC5">
      <w:pPr>
        <w:spacing w:line="276" w:lineRule="auto"/>
        <w:rPr>
          <w:rFonts w:ascii="Calibri" w:hAnsi="Calibri" w:cs="Calibri"/>
          <w:b/>
          <w:bCs/>
        </w:rPr>
      </w:pPr>
    </w:p>
    <w:p w:rsidR="00971A8A" w:rsidRDefault="00C8489F" w:rsidP="00785FD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 w:rsidP="00785FD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84BC5"/>
    <w:rsid w:val="000B6A98"/>
    <w:rsid w:val="000E15A3"/>
    <w:rsid w:val="000E3A9D"/>
    <w:rsid w:val="0011356D"/>
    <w:rsid w:val="00121A46"/>
    <w:rsid w:val="0014516A"/>
    <w:rsid w:val="001F5B0D"/>
    <w:rsid w:val="00291667"/>
    <w:rsid w:val="0029218D"/>
    <w:rsid w:val="00357921"/>
    <w:rsid w:val="003A4D5C"/>
    <w:rsid w:val="003D0037"/>
    <w:rsid w:val="003D6CEE"/>
    <w:rsid w:val="00411329"/>
    <w:rsid w:val="00447587"/>
    <w:rsid w:val="004623AD"/>
    <w:rsid w:val="00494DE0"/>
    <w:rsid w:val="004C5B82"/>
    <w:rsid w:val="004E49BC"/>
    <w:rsid w:val="00537A44"/>
    <w:rsid w:val="0055559A"/>
    <w:rsid w:val="00582943"/>
    <w:rsid w:val="005870E2"/>
    <w:rsid w:val="0059050D"/>
    <w:rsid w:val="00625F18"/>
    <w:rsid w:val="006A72C5"/>
    <w:rsid w:val="006B70D5"/>
    <w:rsid w:val="00731383"/>
    <w:rsid w:val="00775859"/>
    <w:rsid w:val="00785FDC"/>
    <w:rsid w:val="007A6A6E"/>
    <w:rsid w:val="007B437D"/>
    <w:rsid w:val="007C74FA"/>
    <w:rsid w:val="00816A4B"/>
    <w:rsid w:val="00821F84"/>
    <w:rsid w:val="00833B5D"/>
    <w:rsid w:val="00904B48"/>
    <w:rsid w:val="00930646"/>
    <w:rsid w:val="00931665"/>
    <w:rsid w:val="00965AE3"/>
    <w:rsid w:val="00971A8A"/>
    <w:rsid w:val="00993065"/>
    <w:rsid w:val="00993D9F"/>
    <w:rsid w:val="009D2473"/>
    <w:rsid w:val="00A91CB8"/>
    <w:rsid w:val="00AF3775"/>
    <w:rsid w:val="00B246F9"/>
    <w:rsid w:val="00B26B34"/>
    <w:rsid w:val="00B43071"/>
    <w:rsid w:val="00BA3146"/>
    <w:rsid w:val="00BF35DA"/>
    <w:rsid w:val="00C007EE"/>
    <w:rsid w:val="00C12B11"/>
    <w:rsid w:val="00C8489F"/>
    <w:rsid w:val="00CA76DA"/>
    <w:rsid w:val="00CD152B"/>
    <w:rsid w:val="00CD3603"/>
    <w:rsid w:val="00CF1428"/>
    <w:rsid w:val="00D111E4"/>
    <w:rsid w:val="00D144A7"/>
    <w:rsid w:val="00D15A4E"/>
    <w:rsid w:val="00D37EB3"/>
    <w:rsid w:val="00DD5216"/>
    <w:rsid w:val="00E70DB4"/>
    <w:rsid w:val="00F43078"/>
    <w:rsid w:val="00F62584"/>
    <w:rsid w:val="00F63365"/>
    <w:rsid w:val="00F7120F"/>
    <w:rsid w:val="00F911CA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8D8E2"/>
  <w15:docId w15:val="{1A698B3C-BF0B-4034-96ED-C4E963EC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91667"/>
    <w:pPr>
      <w:widowControl w:val="0"/>
      <w:autoSpaceDE w:val="0"/>
      <w:autoSpaceDN w:val="0"/>
      <w:ind w:left="2084"/>
      <w:outlineLvl w:val="0"/>
    </w:pPr>
    <w:rPr>
      <w:rFonts w:ascii="Avenir Next" w:eastAsia="Avenir Next" w:hAnsi="Avenir Next" w:cs="Avenir Next"/>
      <w:b/>
      <w:bCs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B43071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91667"/>
    <w:rPr>
      <w:rFonts w:ascii="Avenir Next" w:eastAsia="Avenir Next" w:hAnsi="Avenir Next" w:cs="Avenir Next"/>
      <w:b/>
      <w:bCs/>
      <w:sz w:val="48"/>
      <w:szCs w:val="48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965AE3"/>
    <w:pPr>
      <w:widowControl w:val="0"/>
      <w:autoSpaceDE w:val="0"/>
      <w:autoSpaceDN w:val="0"/>
    </w:pPr>
    <w:rPr>
      <w:rFonts w:ascii="Avenir Next" w:eastAsia="Avenir Next" w:hAnsi="Avenir Next" w:cs="Avenir Next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5AE3"/>
    <w:rPr>
      <w:rFonts w:ascii="Avenir Next" w:eastAsia="Avenir Next" w:hAnsi="Avenir Next" w:cs="Avenir Next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084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ration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grationff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migratio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gration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</cp:revision>
  <dcterms:created xsi:type="dcterms:W3CDTF">2020-06-09T12:13:00Z</dcterms:created>
  <dcterms:modified xsi:type="dcterms:W3CDTF">2020-06-09T15:15:00Z</dcterms:modified>
</cp:coreProperties>
</file>