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4DA3" w:rsidRPr="00864DA3" w:rsidRDefault="00864DA3" w:rsidP="0086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864DA3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3F3F3"/>
          <w:lang w:eastAsia="tr-TR"/>
        </w:rPr>
        <w:t>DEĞERLİ BASIN MENSUBU,</w:t>
      </w:r>
    </w:p>
    <w:p w:rsidR="00864DA3" w:rsidRPr="00864DA3" w:rsidRDefault="00864DA3" w:rsidP="0086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864DA3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00"/>
          <w:lang w:eastAsia="tr-TR"/>
        </w:rPr>
        <w:t>Türkiye’de ilk kez özel davet sistemiyle</w:t>
      </w:r>
    </w:p>
    <w:p w:rsidR="00864DA3" w:rsidRPr="00864DA3" w:rsidRDefault="00864DA3" w:rsidP="00864D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64DA3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‘ULUSLARARASI GÖÇ FİLMLERİ FESTİVALİ’NİN TANITIM TOPLANTISI İÇİŞLERİ BAKANI SÜLEYMAN SOYLU’NUN KATILIMIYLA GERÇEKLEŞTİRİLECEK</w:t>
      </w:r>
      <w:r w:rsidRPr="00864DA3">
        <w:rPr>
          <w:rFonts w:ascii="Times New Roman" w:eastAsia="Times New Roman" w:hAnsi="Times New Roman" w:cs="Times New Roman"/>
          <w:sz w:val="40"/>
          <w:szCs w:val="40"/>
          <w:lang w:eastAsia="tr-TR"/>
        </w:rPr>
        <w:br/>
      </w:r>
      <w:r w:rsidRPr="00864DA3">
        <w:rPr>
          <w:rFonts w:eastAsia="Times New Roman" w:cstheme="minorHAnsi"/>
          <w:sz w:val="24"/>
          <w:szCs w:val="24"/>
          <w:lang w:eastAsia="tr-TR"/>
        </w:rPr>
        <w:br/>
      </w:r>
      <w:r w:rsidRPr="00864DA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Gaziantep’te düzenlenmesi planlanan ancak salgın nedeniyle ertelenen dünyanın en geniş kapsamlı tematik film festivali </w:t>
      </w:r>
      <w:r w:rsidRPr="00864DA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‘Uluslararası Göç Film Festivali’</w:t>
      </w:r>
      <w:r w:rsidRPr="00864DA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için geri sayım başladı. Festival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864DA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864DA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C. Cumhurbaşkanlığı himayelerinde İçişleri Bakanlığı</w:t>
      </w:r>
      <w:r w:rsidRPr="00864DA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tarafından düzenleniyor.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864DA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14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864DA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-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864DA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21 Haziran tarihleri arasında</w:t>
      </w:r>
      <w:r w:rsidRPr="00864DA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zengin bir içerik ve son teknolojik imkânlarla izleyicilerin karşısında olacak festivale, İçişleri Bakanlığı Göç İdaresi Genel Müdürlüğü ev sahipliği yapıyor.</w:t>
      </w:r>
    </w:p>
    <w:p w:rsidR="00864DA3" w:rsidRPr="00864DA3" w:rsidRDefault="00864DA3" w:rsidP="00864D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64DA3">
        <w:rPr>
          <w:rFonts w:eastAsia="Times New Roman" w:cstheme="minorHAnsi"/>
          <w:color w:val="000000"/>
          <w:sz w:val="24"/>
          <w:szCs w:val="24"/>
          <w:lang w:eastAsia="tr-TR"/>
        </w:rPr>
        <w:t>Kültür ve Turizm Bakanlığı’nın katkı sağladığı, 50’den fazla yerli-yabancı yüzlerce önemli konuğu ağırlayacak festival; sinema aracılığıyla göçlerin tarih boyu toplumlara katkılarını gündeme getirmeyi amaçlıyor.</w:t>
      </w:r>
    </w:p>
    <w:p w:rsidR="00864DA3" w:rsidRPr="00864DA3" w:rsidRDefault="00864DA3" w:rsidP="00864D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64DA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İçişleri Bakanı Sayın Süleyman </w:t>
      </w:r>
      <w:proofErr w:type="spellStart"/>
      <w:r w:rsidRPr="00864DA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Soylu’nun</w:t>
      </w:r>
      <w:proofErr w:type="spellEnd"/>
      <w:r w:rsidRPr="00864DA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katılımıyla 28 Mayıs saat 11.00’de Online olarak gerçekleştirilecek</w:t>
      </w:r>
      <w:r w:rsidRPr="00864DA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‘</w:t>
      </w:r>
      <w:r w:rsidRPr="00864DA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Uluslararası Göç Filmleri Festivali’ tanıtım toplantısında</w:t>
      </w:r>
      <w:r w:rsidRPr="00864DA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sizleri de aramızda </w:t>
      </w:r>
      <w:r w:rsidRPr="00864DA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Online </w:t>
      </w:r>
      <w:r w:rsidRPr="00864DA3">
        <w:rPr>
          <w:rFonts w:eastAsia="Times New Roman" w:cstheme="minorHAnsi"/>
          <w:color w:val="000000"/>
          <w:sz w:val="24"/>
          <w:szCs w:val="24"/>
          <w:lang w:eastAsia="tr-TR"/>
        </w:rPr>
        <w:t>olarak görmekten memnuniyet duyarız.</w:t>
      </w:r>
    </w:p>
    <w:p w:rsidR="00864DA3" w:rsidRPr="00864DA3" w:rsidRDefault="00864DA3" w:rsidP="00864DA3">
      <w:pPr>
        <w:pStyle w:val="AralkYok"/>
        <w:rPr>
          <w:b/>
          <w:bCs/>
          <w:sz w:val="24"/>
          <w:szCs w:val="24"/>
          <w:lang w:eastAsia="tr-TR"/>
        </w:rPr>
      </w:pPr>
      <w:r w:rsidRPr="00864DA3">
        <w:rPr>
          <w:b/>
          <w:bCs/>
          <w:sz w:val="24"/>
          <w:szCs w:val="24"/>
          <w:lang w:eastAsia="tr-TR"/>
        </w:rPr>
        <w:t>TARİH: 28 MAYIS PERŞEMBE 2020</w:t>
      </w:r>
      <w:r w:rsidRPr="00864DA3">
        <w:rPr>
          <w:b/>
          <w:bCs/>
          <w:sz w:val="24"/>
          <w:szCs w:val="24"/>
          <w:lang w:eastAsia="tr-TR"/>
        </w:rPr>
        <w:br/>
        <w:t xml:space="preserve">SAAT: </w:t>
      </w:r>
      <w:r>
        <w:rPr>
          <w:b/>
          <w:bCs/>
          <w:sz w:val="24"/>
          <w:szCs w:val="24"/>
          <w:lang w:eastAsia="tr-TR"/>
        </w:rPr>
        <w:tab/>
      </w:r>
      <w:r w:rsidRPr="00864DA3">
        <w:rPr>
          <w:b/>
          <w:bCs/>
          <w:sz w:val="24"/>
          <w:szCs w:val="24"/>
          <w:lang w:eastAsia="tr-TR"/>
        </w:rPr>
        <w:t>11.00 BASIN TOPLANTISI</w:t>
      </w:r>
    </w:p>
    <w:p w:rsidR="00864DA3" w:rsidRPr="00864DA3" w:rsidRDefault="00864DA3" w:rsidP="00864DA3">
      <w:pPr>
        <w:pStyle w:val="AralkYok"/>
        <w:ind w:firstLine="708"/>
        <w:rPr>
          <w:b/>
          <w:bCs/>
          <w:sz w:val="24"/>
          <w:szCs w:val="24"/>
          <w:lang w:eastAsia="tr-TR"/>
        </w:rPr>
      </w:pPr>
      <w:r w:rsidRPr="00864DA3">
        <w:rPr>
          <w:b/>
          <w:bCs/>
          <w:sz w:val="24"/>
          <w:szCs w:val="24"/>
          <w:lang w:eastAsia="tr-TR"/>
        </w:rPr>
        <w:t>11.30 SORU-CEVAP</w:t>
      </w:r>
    </w:p>
    <w:p w:rsidR="00864DA3" w:rsidRPr="00864DA3" w:rsidRDefault="00864DA3" w:rsidP="00864D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64DA3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tr-TR"/>
        </w:rPr>
        <w:t>NOT: ONLİNE BASIN TOPLANTISINA KATILIM LİNKİ YARIN (27 MAYIS ÇARŞAMBA) İLETİLECEKTİR.</w:t>
      </w:r>
    </w:p>
    <w:p w:rsidR="00864DA3" w:rsidRPr="00864DA3" w:rsidRDefault="00864DA3" w:rsidP="00864DA3">
      <w:pPr>
        <w:pStyle w:val="AralkYok"/>
        <w:rPr>
          <w:b/>
          <w:bCs/>
          <w:sz w:val="24"/>
          <w:szCs w:val="24"/>
          <w:lang w:eastAsia="tr-TR"/>
        </w:rPr>
      </w:pPr>
      <w:r w:rsidRPr="00864DA3">
        <w:rPr>
          <w:b/>
          <w:bCs/>
          <w:sz w:val="24"/>
          <w:szCs w:val="24"/>
          <w:lang w:eastAsia="tr-TR"/>
        </w:rPr>
        <w:t>Site Linki:</w:t>
      </w:r>
    </w:p>
    <w:p w:rsidR="00864DA3" w:rsidRPr="00864DA3" w:rsidRDefault="00864DA3" w:rsidP="00864DA3">
      <w:pPr>
        <w:pStyle w:val="AralkYok"/>
        <w:rPr>
          <w:sz w:val="24"/>
          <w:szCs w:val="24"/>
          <w:lang w:eastAsia="tr-TR"/>
        </w:rPr>
      </w:pPr>
      <w:hyperlink r:id="rId4" w:history="1">
        <w:r w:rsidRPr="00864DA3">
          <w:rPr>
            <w:color w:val="0000FF"/>
            <w:sz w:val="24"/>
            <w:szCs w:val="24"/>
            <w:u w:val="single"/>
            <w:lang w:eastAsia="tr-TR"/>
          </w:rPr>
          <w:t>www.migrationff.com</w:t>
        </w:r>
      </w:hyperlink>
    </w:p>
    <w:p w:rsidR="00864DA3" w:rsidRPr="00864DA3" w:rsidRDefault="00864DA3" w:rsidP="00864DA3">
      <w:pPr>
        <w:pStyle w:val="AralkYok"/>
        <w:rPr>
          <w:b/>
          <w:bCs/>
          <w:sz w:val="24"/>
          <w:szCs w:val="24"/>
          <w:lang w:eastAsia="tr-TR"/>
        </w:rPr>
      </w:pPr>
      <w:r w:rsidRPr="00864DA3">
        <w:rPr>
          <w:sz w:val="24"/>
          <w:szCs w:val="24"/>
          <w:lang w:eastAsia="tr-TR"/>
        </w:rPr>
        <w:br/>
      </w:r>
      <w:r w:rsidRPr="00864DA3">
        <w:rPr>
          <w:b/>
          <w:bCs/>
          <w:sz w:val="24"/>
          <w:szCs w:val="24"/>
          <w:lang w:eastAsia="tr-TR"/>
        </w:rPr>
        <w:t>Sosyal Medya Hesapları:</w:t>
      </w:r>
    </w:p>
    <w:p w:rsidR="00864DA3" w:rsidRPr="00864DA3" w:rsidRDefault="00864DA3" w:rsidP="00864DA3">
      <w:pPr>
        <w:pStyle w:val="AralkYok"/>
        <w:rPr>
          <w:sz w:val="24"/>
          <w:szCs w:val="24"/>
          <w:lang w:eastAsia="tr-TR"/>
        </w:rPr>
      </w:pPr>
      <w:hyperlink r:id="rId5" w:history="1">
        <w:r w:rsidRPr="00864DA3">
          <w:rPr>
            <w:color w:val="0000FF"/>
            <w:sz w:val="24"/>
            <w:szCs w:val="24"/>
            <w:u w:val="single"/>
            <w:lang w:eastAsia="tr-TR"/>
          </w:rPr>
          <w:t>https://twitter.com/migrationff/</w:t>
        </w:r>
      </w:hyperlink>
    </w:p>
    <w:p w:rsidR="00864DA3" w:rsidRPr="00864DA3" w:rsidRDefault="00864DA3" w:rsidP="00864DA3">
      <w:pPr>
        <w:pStyle w:val="AralkYok"/>
        <w:rPr>
          <w:sz w:val="24"/>
          <w:szCs w:val="24"/>
          <w:lang w:eastAsia="tr-TR"/>
        </w:rPr>
      </w:pPr>
      <w:hyperlink r:id="rId6" w:history="1">
        <w:r w:rsidRPr="00864DA3">
          <w:rPr>
            <w:color w:val="0000FF"/>
            <w:sz w:val="24"/>
            <w:szCs w:val="24"/>
            <w:u w:val="single"/>
            <w:lang w:eastAsia="tr-TR"/>
          </w:rPr>
          <w:t>https://www.facebook.com/migrationff/</w:t>
        </w:r>
      </w:hyperlink>
    </w:p>
    <w:p w:rsidR="00864DA3" w:rsidRPr="00864DA3" w:rsidRDefault="00864DA3" w:rsidP="00864DA3">
      <w:pPr>
        <w:pStyle w:val="AralkYok"/>
        <w:rPr>
          <w:sz w:val="24"/>
          <w:szCs w:val="24"/>
          <w:lang w:eastAsia="tr-TR"/>
        </w:rPr>
      </w:pPr>
      <w:hyperlink r:id="rId7" w:history="1">
        <w:r w:rsidRPr="00864DA3">
          <w:rPr>
            <w:color w:val="0000FF"/>
            <w:sz w:val="24"/>
            <w:szCs w:val="24"/>
            <w:u w:val="single"/>
            <w:lang w:eastAsia="tr-TR"/>
          </w:rPr>
          <w:t>https://www.instagram.com/migrationff/</w:t>
        </w:r>
      </w:hyperlink>
    </w:p>
    <w:p w:rsidR="00864DA3" w:rsidRPr="00864DA3" w:rsidRDefault="00864DA3" w:rsidP="00864DA3">
      <w:pPr>
        <w:pStyle w:val="AralkYok"/>
        <w:rPr>
          <w:sz w:val="24"/>
          <w:szCs w:val="24"/>
          <w:lang w:eastAsia="tr-TR"/>
        </w:rPr>
      </w:pPr>
      <w:hyperlink r:id="rId8" w:history="1">
        <w:r w:rsidRPr="00864DA3">
          <w:rPr>
            <w:color w:val="0000FF"/>
            <w:sz w:val="24"/>
            <w:szCs w:val="24"/>
            <w:u w:val="single"/>
            <w:lang w:eastAsia="tr-TR"/>
          </w:rPr>
          <w:t>https://www.youtube.com/migrationff</w:t>
        </w:r>
      </w:hyperlink>
    </w:p>
    <w:p w:rsidR="00864DA3" w:rsidRPr="00864DA3" w:rsidRDefault="00864DA3" w:rsidP="00864DA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864DA3" w:rsidRDefault="00864DA3" w:rsidP="00864D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64DA3">
        <w:rPr>
          <w:rFonts w:eastAsia="Times New Roman" w:cstheme="minorHAnsi"/>
          <w:color w:val="000000"/>
          <w:sz w:val="24"/>
          <w:szCs w:val="24"/>
          <w:lang w:eastAsia="tr-TR"/>
        </w:rPr>
        <w:t>--</w:t>
      </w:r>
    </w:p>
    <w:p w:rsidR="00864DA3" w:rsidRPr="00864DA3" w:rsidRDefault="00864DA3" w:rsidP="00864DA3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64DA3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</w:p>
    <w:p w:rsidR="00864DA3" w:rsidRPr="00864DA3" w:rsidRDefault="00864DA3" w:rsidP="0086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4DA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355850" cy="11430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A3" w:rsidRPr="00864DA3" w:rsidRDefault="00864DA3" w:rsidP="0086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" w:history="1">
        <w:r w:rsidRPr="00864DA3">
          <w:rPr>
            <w:rFonts w:ascii="Arial" w:eastAsia="Times New Roman" w:hAnsi="Arial" w:cs="Arial"/>
            <w:color w:val="0000FF"/>
            <w:u w:val="single"/>
            <w:lang w:eastAsia="tr-TR"/>
          </w:rPr>
          <w:t>www.havvakizilirmakpr.com</w:t>
        </w:r>
      </w:hyperlink>
    </w:p>
    <w:p w:rsidR="00864DA3" w:rsidRPr="00864DA3" w:rsidRDefault="00864DA3" w:rsidP="0086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4DA3">
        <w:rPr>
          <w:rFonts w:ascii="Arial" w:eastAsia="Times New Roman" w:hAnsi="Arial" w:cs="Arial"/>
          <w:b/>
          <w:bCs/>
          <w:color w:val="000000"/>
          <w:lang w:eastAsia="tr-TR"/>
        </w:rPr>
        <w:t>Telefon:</w:t>
      </w:r>
      <w:r w:rsidRPr="00864DA3">
        <w:rPr>
          <w:rFonts w:ascii="Arial" w:eastAsia="Times New Roman" w:hAnsi="Arial" w:cs="Arial"/>
          <w:color w:val="000000"/>
          <w:lang w:eastAsia="tr-TR"/>
        </w:rPr>
        <w:t> </w:t>
      </w:r>
      <w:r w:rsidRPr="00864DA3">
        <w:rPr>
          <w:rFonts w:ascii="Arial" w:eastAsia="Times New Roman" w:hAnsi="Arial" w:cs="Arial"/>
          <w:b/>
          <w:bCs/>
          <w:color w:val="000000"/>
          <w:lang w:eastAsia="tr-TR"/>
        </w:rPr>
        <w:t>0532 571 78 94</w:t>
      </w:r>
    </w:p>
    <w:p w:rsidR="00864DA3" w:rsidRPr="00864DA3" w:rsidRDefault="00864DA3" w:rsidP="0086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4DA3">
        <w:rPr>
          <w:rFonts w:ascii="Arial" w:eastAsia="Times New Roman" w:hAnsi="Arial" w:cs="Arial"/>
          <w:b/>
          <w:bCs/>
          <w:color w:val="000000"/>
          <w:lang w:eastAsia="tr-TR"/>
        </w:rPr>
        <w:t xml:space="preserve">Adres   : Büyükdere Cad.  Kanyon </w:t>
      </w:r>
      <w:proofErr w:type="spellStart"/>
      <w:r w:rsidRPr="00864DA3">
        <w:rPr>
          <w:rFonts w:ascii="Arial" w:eastAsia="Times New Roman" w:hAnsi="Arial" w:cs="Arial"/>
          <w:b/>
          <w:bCs/>
          <w:color w:val="000000"/>
          <w:lang w:eastAsia="tr-TR"/>
        </w:rPr>
        <w:t>Residence</w:t>
      </w:r>
      <w:proofErr w:type="spellEnd"/>
      <w:r w:rsidRPr="00864DA3">
        <w:rPr>
          <w:rFonts w:ascii="Arial" w:eastAsia="Times New Roman" w:hAnsi="Arial" w:cs="Arial"/>
          <w:b/>
          <w:bCs/>
          <w:color w:val="000000"/>
          <w:lang w:eastAsia="tr-TR"/>
        </w:rPr>
        <w:t> No:185/E1</w:t>
      </w:r>
    </w:p>
    <w:p w:rsidR="00864DA3" w:rsidRPr="00864DA3" w:rsidRDefault="00864DA3" w:rsidP="0086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4DA3">
        <w:rPr>
          <w:rFonts w:ascii="Arial" w:eastAsia="Times New Roman" w:hAnsi="Arial" w:cs="Arial"/>
          <w:b/>
          <w:bCs/>
          <w:color w:val="000000"/>
          <w:lang w:eastAsia="tr-TR"/>
        </w:rPr>
        <w:t>               34394 Şişli-İSTANBUL</w:t>
      </w:r>
    </w:p>
    <w:p w:rsidR="00864DA3" w:rsidRPr="00864DA3" w:rsidRDefault="00864DA3" w:rsidP="0086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DA3" w:rsidRPr="00864DA3" w:rsidRDefault="00864DA3" w:rsidP="00864D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DA3" w:rsidRDefault="00864DA3"/>
    <w:sectPr w:rsidR="00864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A3"/>
    <w:rsid w:val="0086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B8E2"/>
  <w15:chartTrackingRefBased/>
  <w15:docId w15:val="{4E258554-164A-4D10-9E04-7F9BBE89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64DA3"/>
    <w:rPr>
      <w:color w:val="0000FF"/>
      <w:u w:val="single"/>
    </w:rPr>
  </w:style>
  <w:style w:type="paragraph" w:styleId="AralkYok">
    <w:name w:val="No Spacing"/>
    <w:uiPriority w:val="1"/>
    <w:qFormat/>
    <w:rsid w:val="00864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8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6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0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4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9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2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2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77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72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17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4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39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18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30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85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8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68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1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2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1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821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migration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igrationff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igrationf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witter.com/migrationff/" TargetMode="External"/><Relationship Id="rId10" Type="http://schemas.openxmlformats.org/officeDocument/2006/relationships/hyperlink" Target="http://www.havvakizilirmakpr.com/" TargetMode="External"/><Relationship Id="rId4" Type="http://schemas.openxmlformats.org/officeDocument/2006/relationships/hyperlink" Target="http://www.migrationff.com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2020-05-26T18:30:00Z</dcterms:created>
  <dcterms:modified xsi:type="dcterms:W3CDTF">2020-05-26T18:33:00Z</dcterms:modified>
</cp:coreProperties>
</file>