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2BB4C" w14:textId="32AD5D1C" w:rsidR="00D74C95" w:rsidRPr="00D74C95" w:rsidRDefault="00D74C95" w:rsidP="00D74C95">
      <w:pPr>
        <w:spacing w:after="0" w:line="240" w:lineRule="auto"/>
        <w:textAlignment w:val="baseline"/>
        <w:outlineLvl w:val="1"/>
        <w:rPr>
          <w:rFonts w:ascii="Calibri" w:eastAsia="Times New Roman" w:hAnsi="Calibri" w:cs="Calibri"/>
          <w:b/>
          <w:bCs/>
          <w:sz w:val="40"/>
          <w:szCs w:val="40"/>
          <w:lang w:eastAsia="tr-TR"/>
        </w:rPr>
      </w:pPr>
      <w:r w:rsidRPr="00D74C95">
        <w:rPr>
          <w:rFonts w:ascii="Calibri" w:eastAsia="Times New Roman" w:hAnsi="Calibri" w:cs="Calibri"/>
          <w:b/>
          <w:bCs/>
          <w:sz w:val="40"/>
          <w:szCs w:val="40"/>
          <w:bdr w:val="none" w:sz="0" w:space="0" w:color="auto" w:frame="1"/>
          <w:lang w:eastAsia="tr-TR"/>
        </w:rPr>
        <w:t xml:space="preserve">Denizleri </w:t>
      </w:r>
      <w:r w:rsidRPr="00D74C95">
        <w:rPr>
          <w:rFonts w:ascii="Calibri" w:eastAsia="Times New Roman" w:hAnsi="Calibri" w:cs="Calibri"/>
          <w:b/>
          <w:bCs/>
          <w:sz w:val="40"/>
          <w:szCs w:val="40"/>
          <w:bdr w:val="none" w:sz="0" w:space="0" w:color="auto" w:frame="1"/>
          <w:lang w:eastAsia="tr-TR"/>
        </w:rPr>
        <w:t>Seyre Dalanları, Filmleri Seyre Dalmaya Çağırıyoruz</w:t>
      </w:r>
    </w:p>
    <w:p w14:paraId="511825DB" w14:textId="77777777" w:rsidR="00D74C95" w:rsidRPr="00D74C95" w:rsidRDefault="00D74C95" w:rsidP="00D74C95">
      <w:pPr>
        <w:spacing w:after="0" w:line="240" w:lineRule="auto"/>
        <w:textAlignment w:val="baseline"/>
        <w:outlineLvl w:val="5"/>
        <w:rPr>
          <w:rFonts w:ascii="Calibri" w:eastAsia="Times New Roman" w:hAnsi="Calibri" w:cs="Calibri"/>
          <w:b/>
          <w:bCs/>
          <w:sz w:val="24"/>
          <w:szCs w:val="24"/>
          <w:lang w:eastAsia="tr-TR"/>
        </w:rPr>
      </w:pPr>
      <w:r w:rsidRPr="00D74C95">
        <w:rPr>
          <w:rFonts w:ascii="Calibri" w:eastAsia="Times New Roman" w:hAnsi="Calibri" w:cs="Calibri"/>
          <w:b/>
          <w:bCs/>
          <w:sz w:val="24"/>
          <w:szCs w:val="24"/>
          <w:bdr w:val="none" w:sz="0" w:space="0" w:color="auto" w:frame="1"/>
          <w:lang w:eastAsia="tr-TR"/>
        </w:rPr>
        <w:t>​</w:t>
      </w:r>
    </w:p>
    <w:p w14:paraId="4E9EEF34" w14:textId="77777777"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Deniz Filmleri Festivali, Türkiye’nin en önemli tatil rotalarında yer alan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Turgutreis’te</w:t>
      </w:r>
      <w:proofErr w:type="spellEnd"/>
      <w:r w:rsidRPr="00D74C95">
        <w:rPr>
          <w:rFonts w:ascii="Calibri" w:eastAsia="Times New Roman" w:hAnsi="Calibri" w:cs="Calibri"/>
          <w:i/>
          <w:iCs/>
          <w:sz w:val="24"/>
          <w:szCs w:val="24"/>
          <w:bdr w:val="none" w:sz="0" w:space="0" w:color="auto" w:frame="1"/>
          <w:lang w:eastAsia="tr-TR"/>
        </w:rPr>
        <w:t xml:space="preserve"> bir kez daha perdelerini açıyor. Bu yıl beşincisi düzenlenen festival, 27-30 Ağustos tarihleri arasında dört gece dört ayrı film gösteriminde açık havada yıldızların altında film ve </w:t>
      </w:r>
      <w:proofErr w:type="spellStart"/>
      <w:r w:rsidRPr="00D74C95">
        <w:rPr>
          <w:rFonts w:ascii="Calibri" w:eastAsia="Times New Roman" w:hAnsi="Calibri" w:cs="Calibri"/>
          <w:i/>
          <w:iCs/>
          <w:sz w:val="24"/>
          <w:szCs w:val="24"/>
          <w:bdr w:val="none" w:sz="0" w:space="0" w:color="auto" w:frame="1"/>
          <w:lang w:eastAsia="tr-TR"/>
        </w:rPr>
        <w:t>denizseverleri</w:t>
      </w:r>
      <w:proofErr w:type="spellEnd"/>
      <w:r w:rsidRPr="00D74C95">
        <w:rPr>
          <w:rFonts w:ascii="Calibri" w:eastAsia="Times New Roman" w:hAnsi="Calibri" w:cs="Calibri"/>
          <w:i/>
          <w:iCs/>
          <w:sz w:val="24"/>
          <w:szCs w:val="24"/>
          <w:bdr w:val="none" w:sz="0" w:space="0" w:color="auto" w:frame="1"/>
          <w:lang w:eastAsia="tr-TR"/>
        </w:rPr>
        <w:t xml:space="preserve"> buluşturuyor.</w:t>
      </w:r>
    </w:p>
    <w:p w14:paraId="267114D5" w14:textId="61D2F6F9"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bdr w:val="none" w:sz="0" w:space="0" w:color="auto" w:frame="1"/>
          <w:lang w:eastAsia="tr-TR"/>
        </w:rPr>
        <w:br/>
        <w:t>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Turgutreis’te</w:t>
      </w:r>
      <w:proofErr w:type="spellEnd"/>
      <w:r w:rsidRPr="00D74C95">
        <w:rPr>
          <w:rFonts w:ascii="Calibri" w:eastAsia="Times New Roman" w:hAnsi="Calibri" w:cs="Calibri"/>
          <w:i/>
          <w:iCs/>
          <w:sz w:val="24"/>
          <w:szCs w:val="24"/>
          <w:bdr w:val="none" w:sz="0" w:space="0" w:color="auto" w:frame="1"/>
          <w:lang w:eastAsia="tr-TR"/>
        </w:rPr>
        <w:t xml:space="preserve"> faaliyet gösteren </w:t>
      </w:r>
      <w:proofErr w:type="spellStart"/>
      <w:r w:rsidRPr="00D74C95">
        <w:rPr>
          <w:rFonts w:ascii="Calibri" w:eastAsia="Times New Roman" w:hAnsi="Calibri" w:cs="Calibri"/>
          <w:i/>
          <w:iCs/>
          <w:sz w:val="24"/>
          <w:szCs w:val="24"/>
          <w:bdr w:val="none" w:sz="0" w:space="0" w:color="auto" w:frame="1"/>
          <w:lang w:eastAsia="tr-TR"/>
        </w:rPr>
        <w:t>Cinemarine</w:t>
      </w:r>
      <w:proofErr w:type="spellEnd"/>
      <w:r w:rsidRPr="00D74C95">
        <w:rPr>
          <w:rFonts w:ascii="Calibri" w:eastAsia="Times New Roman" w:hAnsi="Calibri" w:cs="Calibri"/>
          <w:i/>
          <w:iCs/>
          <w:sz w:val="24"/>
          <w:szCs w:val="24"/>
          <w:bdr w:val="none" w:sz="0" w:space="0" w:color="auto" w:frame="1"/>
          <w:lang w:eastAsia="tr-TR"/>
        </w:rPr>
        <w:t xml:space="preserve"> Açık Hava Sineması’nın ev sahibi olduğu etkinlik, </w:t>
      </w:r>
      <w:proofErr w:type="spellStart"/>
      <w:r w:rsidRPr="00D74C95">
        <w:rPr>
          <w:rFonts w:ascii="Calibri" w:eastAsia="Times New Roman" w:hAnsi="Calibri" w:cs="Calibri"/>
          <w:i/>
          <w:iCs/>
          <w:sz w:val="24"/>
          <w:szCs w:val="24"/>
          <w:bdr w:val="none" w:sz="0" w:space="0" w:color="auto" w:frame="1"/>
          <w:lang w:eastAsia="tr-TR"/>
        </w:rPr>
        <w:t>Naviga</w:t>
      </w:r>
      <w:proofErr w:type="spellEnd"/>
      <w:r w:rsidRPr="00D74C95">
        <w:rPr>
          <w:rFonts w:ascii="Calibri" w:eastAsia="Times New Roman" w:hAnsi="Calibri" w:cs="Calibri"/>
          <w:i/>
          <w:iCs/>
          <w:sz w:val="24"/>
          <w:szCs w:val="24"/>
          <w:bdr w:val="none" w:sz="0" w:space="0" w:color="auto" w:frame="1"/>
          <w:lang w:eastAsia="tr-TR"/>
        </w:rPr>
        <w:t xml:space="preserve"> dergisiyle birlikte hayata geçiriliyor. 5.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Deniz Filmleri Festivali’nin programında</w:t>
      </w:r>
      <w:r>
        <w:rPr>
          <w:rFonts w:ascii="Calibri" w:eastAsia="Times New Roman" w:hAnsi="Calibri" w:cs="Calibri"/>
          <w:i/>
          <w:iCs/>
          <w:sz w:val="24"/>
          <w:szCs w:val="24"/>
          <w:bdr w:val="none" w:sz="0" w:space="0" w:color="auto" w:frame="1"/>
          <w:lang w:eastAsia="tr-TR"/>
        </w:rPr>
        <w:t xml:space="preserve"> </w:t>
      </w:r>
      <w:r w:rsidRPr="00D74C95">
        <w:rPr>
          <w:rFonts w:ascii="Calibri" w:eastAsia="Times New Roman" w:hAnsi="Calibri" w:cs="Calibri"/>
          <w:i/>
          <w:iCs/>
          <w:sz w:val="24"/>
          <w:szCs w:val="24"/>
          <w:bdr w:val="none" w:sz="0" w:space="0" w:color="auto" w:frame="1"/>
          <w:lang w:eastAsia="tr-TR"/>
        </w:rPr>
        <w:t xml:space="preserve">sırasıyla </w:t>
      </w:r>
      <w:proofErr w:type="spellStart"/>
      <w:r w:rsidRPr="00D74C95">
        <w:rPr>
          <w:rFonts w:ascii="Calibri" w:eastAsia="Times New Roman" w:hAnsi="Calibri" w:cs="Calibri"/>
          <w:i/>
          <w:iCs/>
          <w:sz w:val="24"/>
          <w:szCs w:val="24"/>
          <w:bdr w:val="none" w:sz="0" w:space="0" w:color="auto" w:frame="1"/>
          <w:lang w:eastAsia="tr-TR"/>
        </w:rPr>
        <w:t>Finest</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Hours</w:t>
      </w:r>
      <w:proofErr w:type="spellEnd"/>
      <w:r>
        <w:rPr>
          <w:rFonts w:ascii="Calibri" w:eastAsia="Times New Roman" w:hAnsi="Calibri" w:cs="Calibri"/>
          <w:i/>
          <w:iCs/>
          <w:sz w:val="24"/>
          <w:szCs w:val="24"/>
          <w:bdr w:val="none" w:sz="0" w:space="0" w:color="auto" w:frame="1"/>
          <w:lang w:eastAsia="tr-TR"/>
        </w:rPr>
        <w:t xml:space="preserve"> </w:t>
      </w:r>
      <w:r w:rsidRPr="00D74C95">
        <w:rPr>
          <w:rFonts w:ascii="Calibri" w:eastAsia="Times New Roman" w:hAnsi="Calibri" w:cs="Calibri"/>
          <w:i/>
          <w:iCs/>
          <w:sz w:val="24"/>
          <w:szCs w:val="24"/>
          <w:bdr w:val="none" w:sz="0" w:space="0" w:color="auto" w:frame="1"/>
          <w:lang w:eastAsia="tr-TR"/>
        </w:rPr>
        <w:t>(Zor</w:t>
      </w:r>
      <w:r>
        <w:rPr>
          <w:rFonts w:ascii="Calibri" w:eastAsia="Times New Roman" w:hAnsi="Calibri" w:cs="Calibri"/>
          <w:i/>
          <w:iCs/>
          <w:sz w:val="24"/>
          <w:szCs w:val="24"/>
          <w:bdr w:val="none" w:sz="0" w:space="0" w:color="auto" w:frame="1"/>
          <w:lang w:eastAsia="tr-TR"/>
        </w:rPr>
        <w:t xml:space="preserve"> </w:t>
      </w:r>
      <w:r w:rsidRPr="00D74C95">
        <w:rPr>
          <w:rFonts w:ascii="Calibri" w:eastAsia="Times New Roman" w:hAnsi="Calibri" w:cs="Calibri"/>
          <w:i/>
          <w:iCs/>
          <w:sz w:val="24"/>
          <w:szCs w:val="24"/>
          <w:bdr w:val="none" w:sz="0" w:space="0" w:color="auto" w:frame="1"/>
          <w:lang w:eastAsia="tr-TR"/>
        </w:rPr>
        <w:t>Saatler),</w:t>
      </w:r>
      <w:r>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Legend</w:t>
      </w:r>
      <w:proofErr w:type="spellEnd"/>
      <w:r>
        <w:rPr>
          <w:rFonts w:ascii="Calibri" w:eastAsia="Times New Roman" w:hAnsi="Calibri" w:cs="Calibri"/>
          <w:i/>
          <w:iCs/>
          <w:sz w:val="24"/>
          <w:szCs w:val="24"/>
          <w:bdr w:val="none" w:sz="0" w:space="0" w:color="auto" w:frame="1"/>
          <w:lang w:eastAsia="tr-TR"/>
        </w:rPr>
        <w:t xml:space="preserve"> </w:t>
      </w:r>
      <w:r w:rsidRPr="00D74C95">
        <w:rPr>
          <w:rFonts w:ascii="Calibri" w:eastAsia="Times New Roman" w:hAnsi="Calibri" w:cs="Calibri"/>
          <w:i/>
          <w:iCs/>
          <w:sz w:val="24"/>
          <w:szCs w:val="24"/>
          <w:bdr w:val="none" w:sz="0" w:space="0" w:color="auto" w:frame="1"/>
          <w:lang w:eastAsia="tr-TR"/>
        </w:rPr>
        <w:t xml:space="preserve">of 1900 (1900 Efsanesi), </w:t>
      </w:r>
      <w:proofErr w:type="spellStart"/>
      <w:r w:rsidRPr="00D74C95">
        <w:rPr>
          <w:rFonts w:ascii="Calibri" w:eastAsia="Times New Roman" w:hAnsi="Calibri" w:cs="Calibri"/>
          <w:i/>
          <w:iCs/>
          <w:sz w:val="24"/>
          <w:szCs w:val="24"/>
          <w:bdr w:val="none" w:sz="0" w:space="0" w:color="auto" w:frame="1"/>
          <w:lang w:eastAsia="tr-TR"/>
        </w:rPr>
        <w:t>In</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The</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Heart</w:t>
      </w:r>
      <w:proofErr w:type="spellEnd"/>
      <w:r w:rsidRPr="00D74C95">
        <w:rPr>
          <w:rFonts w:ascii="Calibri" w:eastAsia="Times New Roman" w:hAnsi="Calibri" w:cs="Calibri"/>
          <w:i/>
          <w:iCs/>
          <w:sz w:val="24"/>
          <w:szCs w:val="24"/>
          <w:bdr w:val="none" w:sz="0" w:space="0" w:color="auto" w:frame="1"/>
          <w:lang w:eastAsia="tr-TR"/>
        </w:rPr>
        <w:t xml:space="preserve"> of </w:t>
      </w:r>
      <w:proofErr w:type="spellStart"/>
      <w:r w:rsidRPr="00D74C95">
        <w:rPr>
          <w:rFonts w:ascii="Calibri" w:eastAsia="Times New Roman" w:hAnsi="Calibri" w:cs="Calibri"/>
          <w:i/>
          <w:iCs/>
          <w:sz w:val="24"/>
          <w:szCs w:val="24"/>
          <w:bdr w:val="none" w:sz="0" w:space="0" w:color="auto" w:frame="1"/>
          <w:lang w:eastAsia="tr-TR"/>
        </w:rPr>
        <w:t>The</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Sea</w:t>
      </w:r>
      <w:proofErr w:type="spellEnd"/>
      <w:r w:rsidRPr="00D74C95">
        <w:rPr>
          <w:rFonts w:ascii="Calibri" w:eastAsia="Times New Roman" w:hAnsi="Calibri" w:cs="Calibri"/>
          <w:i/>
          <w:iCs/>
          <w:sz w:val="24"/>
          <w:szCs w:val="24"/>
          <w:bdr w:val="none" w:sz="0" w:space="0" w:color="auto" w:frame="1"/>
          <w:lang w:eastAsia="tr-TR"/>
        </w:rPr>
        <w:t xml:space="preserve"> (Denizin Ortasında) ve </w:t>
      </w:r>
      <w:proofErr w:type="spellStart"/>
      <w:r w:rsidRPr="00D74C95">
        <w:rPr>
          <w:rFonts w:ascii="Calibri" w:eastAsia="Times New Roman" w:hAnsi="Calibri" w:cs="Calibri"/>
          <w:i/>
          <w:iCs/>
          <w:sz w:val="24"/>
          <w:szCs w:val="24"/>
          <w:bdr w:val="none" w:sz="0" w:space="0" w:color="auto" w:frame="1"/>
          <w:lang w:eastAsia="tr-TR"/>
        </w:rPr>
        <w:t>Dunkirk</w:t>
      </w:r>
      <w:proofErr w:type="spellEnd"/>
      <w:r w:rsidRPr="00D74C95">
        <w:rPr>
          <w:rFonts w:ascii="Calibri" w:eastAsia="Times New Roman" w:hAnsi="Calibri" w:cs="Calibri"/>
          <w:i/>
          <w:iCs/>
          <w:sz w:val="24"/>
          <w:szCs w:val="24"/>
          <w:bdr w:val="none" w:sz="0" w:space="0" w:color="auto" w:frame="1"/>
          <w:lang w:eastAsia="tr-TR"/>
        </w:rPr>
        <w:t xml:space="preserve"> yer alacak. Ücretsiz gösterimler her gece saat 21:00’de başlayacak. Tekne sahipleriyle birlikte bölge halkına da açık olarak gerçekleştirilecek gösterimler sırasında </w:t>
      </w:r>
      <w:proofErr w:type="spellStart"/>
      <w:r w:rsidRPr="00D74C95">
        <w:rPr>
          <w:rFonts w:ascii="Calibri" w:eastAsia="Times New Roman" w:hAnsi="Calibri" w:cs="Calibri"/>
          <w:i/>
          <w:iCs/>
          <w:sz w:val="24"/>
          <w:szCs w:val="24"/>
          <w:bdr w:val="none" w:sz="0" w:space="0" w:color="auto" w:frame="1"/>
          <w:lang w:eastAsia="tr-TR"/>
        </w:rPr>
        <w:t>pandemi</w:t>
      </w:r>
      <w:proofErr w:type="spellEnd"/>
      <w:r w:rsidRPr="00D74C95">
        <w:rPr>
          <w:rFonts w:ascii="Calibri" w:eastAsia="Times New Roman" w:hAnsi="Calibri" w:cs="Calibri"/>
          <w:i/>
          <w:iCs/>
          <w:sz w:val="24"/>
          <w:szCs w:val="24"/>
          <w:bdr w:val="none" w:sz="0" w:space="0" w:color="auto" w:frame="1"/>
          <w:lang w:eastAsia="tr-TR"/>
        </w:rPr>
        <w:t xml:space="preserve"> önlemleri sebebiyle konuklar açık hava sinemasına ateş ölçümü yapıldıktan sonra maskeleriyle kabul edilecek; sosyal mesafe korunarak yerlerine alınacak.</w:t>
      </w:r>
    </w:p>
    <w:p w14:paraId="5B38F3C9"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lang w:eastAsia="tr-TR"/>
        </w:rPr>
        <w:t> </w:t>
      </w:r>
    </w:p>
    <w:p w14:paraId="32ED6001"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b/>
          <w:bCs/>
          <w:i/>
          <w:iCs/>
          <w:sz w:val="24"/>
          <w:szCs w:val="24"/>
          <w:bdr w:val="none" w:sz="0" w:space="0" w:color="auto" w:frame="1"/>
          <w:lang w:eastAsia="tr-TR"/>
        </w:rPr>
        <w:t>Gerçek hikayeler ve efsaneler</w:t>
      </w:r>
    </w:p>
    <w:p w14:paraId="5788D51D" w14:textId="755997F4"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 xml:space="preserve">Mavi dünyanın farklı yönlerini beyaz perdeye yansıtan festivalin açılış filmi </w:t>
      </w:r>
      <w:proofErr w:type="spellStart"/>
      <w:r w:rsidRPr="00D74C95">
        <w:rPr>
          <w:rFonts w:ascii="Calibri" w:eastAsia="Times New Roman" w:hAnsi="Calibri" w:cs="Calibri"/>
          <w:i/>
          <w:iCs/>
          <w:sz w:val="24"/>
          <w:szCs w:val="24"/>
          <w:bdr w:val="none" w:sz="0" w:space="0" w:color="auto" w:frame="1"/>
          <w:lang w:eastAsia="tr-TR"/>
        </w:rPr>
        <w:t>Finest</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Hours</w:t>
      </w:r>
      <w:proofErr w:type="spellEnd"/>
      <w:r w:rsidRPr="00D74C95">
        <w:rPr>
          <w:rFonts w:ascii="Calibri" w:eastAsia="Times New Roman" w:hAnsi="Calibri" w:cs="Calibri"/>
          <w:i/>
          <w:iCs/>
          <w:sz w:val="24"/>
          <w:szCs w:val="24"/>
          <w:bdr w:val="none" w:sz="0" w:space="0" w:color="auto" w:frame="1"/>
          <w:lang w:eastAsia="tr-TR"/>
        </w:rPr>
        <w:t>, sahil güvenlik tarihinde en büyük gemi kurtarma operasyonunu anlatıyor.</w:t>
      </w:r>
    </w:p>
    <w:p w14:paraId="09276241"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37648FB4" w14:textId="46F11FC5"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 xml:space="preserve">İtalyan yönetmen </w:t>
      </w:r>
      <w:proofErr w:type="spellStart"/>
      <w:r w:rsidRPr="00D74C95">
        <w:rPr>
          <w:rFonts w:ascii="Calibri" w:eastAsia="Times New Roman" w:hAnsi="Calibri" w:cs="Calibri"/>
          <w:i/>
          <w:iCs/>
          <w:sz w:val="24"/>
          <w:szCs w:val="24"/>
          <w:bdr w:val="none" w:sz="0" w:space="0" w:color="auto" w:frame="1"/>
          <w:lang w:eastAsia="tr-TR"/>
        </w:rPr>
        <w:t>Giuseppe</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Tornatore'nin</w:t>
      </w:r>
      <w:proofErr w:type="spellEnd"/>
      <w:r w:rsidRPr="00D74C95">
        <w:rPr>
          <w:rFonts w:ascii="Calibri" w:eastAsia="Times New Roman" w:hAnsi="Calibri" w:cs="Calibri"/>
          <w:i/>
          <w:iCs/>
          <w:sz w:val="24"/>
          <w:szCs w:val="24"/>
          <w:bdr w:val="none" w:sz="0" w:space="0" w:color="auto" w:frame="1"/>
          <w:lang w:eastAsia="tr-TR"/>
        </w:rPr>
        <w:t xml:space="preserve"> hayatı transatlantikte geçen bir piyanistin hüzünlü hikayesini konu alan filmi </w:t>
      </w:r>
      <w:proofErr w:type="spellStart"/>
      <w:r w:rsidRPr="00D74C95">
        <w:rPr>
          <w:rFonts w:ascii="Calibri" w:eastAsia="Times New Roman" w:hAnsi="Calibri" w:cs="Calibri"/>
          <w:i/>
          <w:iCs/>
          <w:sz w:val="24"/>
          <w:szCs w:val="24"/>
          <w:bdr w:val="none" w:sz="0" w:space="0" w:color="auto" w:frame="1"/>
          <w:lang w:eastAsia="tr-TR"/>
        </w:rPr>
        <w:t>Legend</w:t>
      </w:r>
      <w:proofErr w:type="spellEnd"/>
      <w:r w:rsidRPr="00D74C95">
        <w:rPr>
          <w:rFonts w:ascii="Calibri" w:eastAsia="Times New Roman" w:hAnsi="Calibri" w:cs="Calibri"/>
          <w:i/>
          <w:iCs/>
          <w:sz w:val="24"/>
          <w:szCs w:val="24"/>
          <w:bdr w:val="none" w:sz="0" w:space="0" w:color="auto" w:frame="1"/>
          <w:lang w:eastAsia="tr-TR"/>
        </w:rPr>
        <w:t xml:space="preserve"> of 1900, başrolündeki Tim </w:t>
      </w:r>
      <w:proofErr w:type="spellStart"/>
      <w:r w:rsidRPr="00D74C95">
        <w:rPr>
          <w:rFonts w:ascii="Calibri" w:eastAsia="Times New Roman" w:hAnsi="Calibri" w:cs="Calibri"/>
          <w:i/>
          <w:iCs/>
          <w:sz w:val="24"/>
          <w:szCs w:val="24"/>
          <w:bdr w:val="none" w:sz="0" w:space="0" w:color="auto" w:frame="1"/>
          <w:lang w:eastAsia="tr-TR"/>
        </w:rPr>
        <w:t>Roth’un</w:t>
      </w:r>
      <w:proofErr w:type="spellEnd"/>
      <w:r w:rsidRPr="00D74C95">
        <w:rPr>
          <w:rFonts w:ascii="Calibri" w:eastAsia="Times New Roman" w:hAnsi="Calibri" w:cs="Calibri"/>
          <w:i/>
          <w:iCs/>
          <w:sz w:val="24"/>
          <w:szCs w:val="24"/>
          <w:bdr w:val="none" w:sz="0" w:space="0" w:color="auto" w:frame="1"/>
          <w:lang w:eastAsia="tr-TR"/>
        </w:rPr>
        <w:t xml:space="preserve"> oyunculuğuyla izleyicilerini 28 Ağustos’ta keyifli bir seyre çıkarıyor.</w:t>
      </w:r>
    </w:p>
    <w:p w14:paraId="2B5C9F56"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27E9C1E3" w14:textId="1B5966C2"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 xml:space="preserve">29 Ağustos’ta tüm zamanların en iyi romanlarından biri olarak kabul edilen </w:t>
      </w:r>
      <w:proofErr w:type="spellStart"/>
      <w:r w:rsidRPr="00D74C95">
        <w:rPr>
          <w:rFonts w:ascii="Calibri" w:eastAsia="Times New Roman" w:hAnsi="Calibri" w:cs="Calibri"/>
          <w:i/>
          <w:iCs/>
          <w:sz w:val="24"/>
          <w:szCs w:val="24"/>
          <w:bdr w:val="none" w:sz="0" w:space="0" w:color="auto" w:frame="1"/>
          <w:lang w:eastAsia="tr-TR"/>
        </w:rPr>
        <w:t>Moby</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Dick’e</w:t>
      </w:r>
      <w:proofErr w:type="spellEnd"/>
      <w:r w:rsidRPr="00D74C95">
        <w:rPr>
          <w:rFonts w:ascii="Calibri" w:eastAsia="Times New Roman" w:hAnsi="Calibri" w:cs="Calibri"/>
          <w:i/>
          <w:iCs/>
          <w:sz w:val="24"/>
          <w:szCs w:val="24"/>
          <w:bdr w:val="none" w:sz="0" w:space="0" w:color="auto" w:frame="1"/>
          <w:lang w:eastAsia="tr-TR"/>
        </w:rPr>
        <w:t xml:space="preserve"> ilham veren hikaye, izleyicileri Denizin Ortasında </w:t>
      </w:r>
      <w:proofErr w:type="spellStart"/>
      <w:r w:rsidRPr="00D74C95">
        <w:rPr>
          <w:rFonts w:ascii="Calibri" w:eastAsia="Times New Roman" w:hAnsi="Calibri" w:cs="Calibri"/>
          <w:i/>
          <w:iCs/>
          <w:sz w:val="24"/>
          <w:szCs w:val="24"/>
          <w:bdr w:val="none" w:sz="0" w:space="0" w:color="auto" w:frame="1"/>
          <w:lang w:eastAsia="tr-TR"/>
        </w:rPr>
        <w:t>Essex</w:t>
      </w:r>
      <w:proofErr w:type="spellEnd"/>
      <w:r w:rsidRPr="00D74C95">
        <w:rPr>
          <w:rFonts w:ascii="Calibri" w:eastAsia="Times New Roman" w:hAnsi="Calibri" w:cs="Calibri"/>
          <w:i/>
          <w:iCs/>
          <w:sz w:val="24"/>
          <w:szCs w:val="24"/>
          <w:bdr w:val="none" w:sz="0" w:space="0" w:color="auto" w:frame="1"/>
          <w:lang w:eastAsia="tr-TR"/>
        </w:rPr>
        <w:t xml:space="preserve"> gemisi mürettebatıyla balinaların izini sürmeye davet ediyor.</w:t>
      </w:r>
    </w:p>
    <w:p w14:paraId="4FC7E303"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4DBFDE9B"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bdr w:val="none" w:sz="0" w:space="0" w:color="auto" w:frame="1"/>
          <w:lang w:eastAsia="tr-TR"/>
        </w:rPr>
        <w:t xml:space="preserve">Festivalin kapanış filmi </w:t>
      </w:r>
      <w:proofErr w:type="spellStart"/>
      <w:r w:rsidRPr="00D74C95">
        <w:rPr>
          <w:rFonts w:ascii="Calibri" w:eastAsia="Times New Roman" w:hAnsi="Calibri" w:cs="Calibri"/>
          <w:i/>
          <w:iCs/>
          <w:sz w:val="24"/>
          <w:szCs w:val="24"/>
          <w:bdr w:val="none" w:sz="0" w:space="0" w:color="auto" w:frame="1"/>
          <w:lang w:eastAsia="tr-TR"/>
        </w:rPr>
        <w:t>Dunkirk</w:t>
      </w:r>
      <w:proofErr w:type="spellEnd"/>
      <w:r w:rsidRPr="00D74C95">
        <w:rPr>
          <w:rFonts w:ascii="Calibri" w:eastAsia="Times New Roman" w:hAnsi="Calibri" w:cs="Calibri"/>
          <w:i/>
          <w:iCs/>
          <w:sz w:val="24"/>
          <w:szCs w:val="24"/>
          <w:bdr w:val="none" w:sz="0" w:space="0" w:color="auto" w:frame="1"/>
          <w:lang w:eastAsia="tr-TR"/>
        </w:rPr>
        <w:t xml:space="preserve">, 2. Dünya Savaşı'nda Alman ordusu tarafından </w:t>
      </w:r>
      <w:proofErr w:type="spellStart"/>
      <w:r w:rsidRPr="00D74C95">
        <w:rPr>
          <w:rFonts w:ascii="Calibri" w:eastAsia="Times New Roman" w:hAnsi="Calibri" w:cs="Calibri"/>
          <w:i/>
          <w:iCs/>
          <w:sz w:val="24"/>
          <w:szCs w:val="24"/>
          <w:bdr w:val="none" w:sz="0" w:space="0" w:color="auto" w:frame="1"/>
          <w:lang w:eastAsia="tr-TR"/>
        </w:rPr>
        <w:t>Dunkirk</w:t>
      </w:r>
      <w:proofErr w:type="spellEnd"/>
      <w:r w:rsidRPr="00D74C95">
        <w:rPr>
          <w:rFonts w:ascii="Calibri" w:eastAsia="Times New Roman" w:hAnsi="Calibri" w:cs="Calibri"/>
          <w:i/>
          <w:iCs/>
          <w:sz w:val="24"/>
          <w:szCs w:val="24"/>
          <w:bdr w:val="none" w:sz="0" w:space="0" w:color="auto" w:frame="1"/>
          <w:lang w:eastAsia="tr-TR"/>
        </w:rPr>
        <w:t xml:space="preserve"> kıyılarına sıkıştırılmış İngiliz ordusu ve müttefik askerlerinin tahliye edilmesi mücadelesini perdeye yansıtıyor. İngiltere’den Winston Churchill’in emriyle yüzebilen her şeyin </w:t>
      </w:r>
      <w:proofErr w:type="spellStart"/>
      <w:r w:rsidRPr="00D74C95">
        <w:rPr>
          <w:rFonts w:ascii="Calibri" w:eastAsia="Times New Roman" w:hAnsi="Calibri" w:cs="Calibri"/>
          <w:i/>
          <w:iCs/>
          <w:sz w:val="24"/>
          <w:szCs w:val="24"/>
          <w:bdr w:val="none" w:sz="0" w:space="0" w:color="auto" w:frame="1"/>
          <w:lang w:eastAsia="tr-TR"/>
        </w:rPr>
        <w:t>Dunkirk’e</w:t>
      </w:r>
      <w:proofErr w:type="spellEnd"/>
      <w:r w:rsidRPr="00D74C95">
        <w:rPr>
          <w:rFonts w:ascii="Calibri" w:eastAsia="Times New Roman" w:hAnsi="Calibri" w:cs="Calibri"/>
          <w:i/>
          <w:iCs/>
          <w:sz w:val="24"/>
          <w:szCs w:val="24"/>
          <w:bdr w:val="none" w:sz="0" w:space="0" w:color="auto" w:frame="1"/>
          <w:lang w:eastAsia="tr-TR"/>
        </w:rPr>
        <w:t xml:space="preserve"> doğru yola çıkması da dahil olmak üzere üç ayrı cepheden aktarılan bu görsel şölen, yönetmen </w:t>
      </w:r>
      <w:proofErr w:type="spellStart"/>
      <w:r w:rsidRPr="00D74C95">
        <w:rPr>
          <w:rFonts w:ascii="Calibri" w:eastAsia="Times New Roman" w:hAnsi="Calibri" w:cs="Calibri"/>
          <w:i/>
          <w:iCs/>
          <w:sz w:val="24"/>
          <w:szCs w:val="24"/>
          <w:bdr w:val="none" w:sz="0" w:space="0" w:color="auto" w:frame="1"/>
          <w:lang w:eastAsia="tr-TR"/>
        </w:rPr>
        <w:t>Christopher</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Nolan'ın</w:t>
      </w:r>
      <w:proofErr w:type="spellEnd"/>
      <w:r w:rsidRPr="00D74C95">
        <w:rPr>
          <w:rFonts w:ascii="Calibri" w:eastAsia="Times New Roman" w:hAnsi="Calibri" w:cs="Calibri"/>
          <w:i/>
          <w:iCs/>
          <w:sz w:val="24"/>
          <w:szCs w:val="24"/>
          <w:bdr w:val="none" w:sz="0" w:space="0" w:color="auto" w:frame="1"/>
          <w:lang w:eastAsia="tr-TR"/>
        </w:rPr>
        <w:t xml:space="preserve"> yorumuyla 106 dakika boyunca gözünüzü kırpmanıza izin vermiyor.</w:t>
      </w:r>
    </w:p>
    <w:p w14:paraId="54CBC28A"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bdr w:val="none" w:sz="0" w:space="0" w:color="auto" w:frame="1"/>
          <w:lang w:eastAsia="tr-TR"/>
        </w:rPr>
        <w:t> </w:t>
      </w:r>
    </w:p>
    <w:p w14:paraId="27F306FE"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b/>
          <w:bCs/>
          <w:i/>
          <w:iCs/>
          <w:sz w:val="24"/>
          <w:szCs w:val="24"/>
          <w:bdr w:val="none" w:sz="0" w:space="0" w:color="auto" w:frame="1"/>
          <w:lang w:eastAsia="tr-TR"/>
        </w:rPr>
        <w:t>Festival programı</w:t>
      </w:r>
    </w:p>
    <w:p w14:paraId="31601677"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b/>
          <w:bCs/>
          <w:i/>
          <w:iCs/>
          <w:sz w:val="24"/>
          <w:szCs w:val="24"/>
          <w:bdr w:val="none" w:sz="0" w:space="0" w:color="auto" w:frame="1"/>
          <w:lang w:eastAsia="tr-TR"/>
        </w:rPr>
        <w:t>27 Ağustos: </w:t>
      </w:r>
      <w:proofErr w:type="spellStart"/>
      <w:r w:rsidRPr="00D74C95">
        <w:rPr>
          <w:rFonts w:ascii="Calibri" w:eastAsia="Times New Roman" w:hAnsi="Calibri" w:cs="Calibri"/>
          <w:i/>
          <w:iCs/>
          <w:sz w:val="24"/>
          <w:szCs w:val="24"/>
          <w:bdr w:val="none" w:sz="0" w:space="0" w:color="auto" w:frame="1"/>
          <w:lang w:eastAsia="tr-TR"/>
        </w:rPr>
        <w:t>Finest</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Hours</w:t>
      </w:r>
      <w:proofErr w:type="spellEnd"/>
      <w:r w:rsidRPr="00D74C95">
        <w:rPr>
          <w:rFonts w:ascii="Calibri" w:eastAsia="Times New Roman" w:hAnsi="Calibri" w:cs="Calibri"/>
          <w:i/>
          <w:iCs/>
          <w:sz w:val="24"/>
          <w:szCs w:val="24"/>
          <w:bdr w:val="none" w:sz="0" w:space="0" w:color="auto" w:frame="1"/>
          <w:lang w:eastAsia="tr-TR"/>
        </w:rPr>
        <w:t xml:space="preserve"> (Zor Saatler)</w:t>
      </w:r>
    </w:p>
    <w:p w14:paraId="4E4AA50D"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b/>
          <w:bCs/>
          <w:i/>
          <w:iCs/>
          <w:sz w:val="24"/>
          <w:szCs w:val="24"/>
          <w:bdr w:val="none" w:sz="0" w:space="0" w:color="auto" w:frame="1"/>
          <w:lang w:eastAsia="tr-TR"/>
        </w:rPr>
        <w:t>28 Ağustos:</w:t>
      </w:r>
      <w:r w:rsidRPr="00D74C95">
        <w:rPr>
          <w:rFonts w:ascii="Calibri" w:eastAsia="Times New Roman" w:hAnsi="Calibri" w:cs="Calibri"/>
          <w:i/>
          <w:iCs/>
          <w:sz w:val="24"/>
          <w:szCs w:val="24"/>
          <w:bdr w:val="none" w:sz="0" w:space="0" w:color="auto" w:frame="1"/>
          <w:lang w:eastAsia="tr-TR"/>
        </w:rPr>
        <w:t> </w:t>
      </w:r>
      <w:proofErr w:type="spellStart"/>
      <w:r w:rsidRPr="00D74C95">
        <w:rPr>
          <w:rFonts w:ascii="Calibri" w:eastAsia="Times New Roman" w:hAnsi="Calibri" w:cs="Calibri"/>
          <w:i/>
          <w:iCs/>
          <w:sz w:val="24"/>
          <w:szCs w:val="24"/>
          <w:bdr w:val="none" w:sz="0" w:space="0" w:color="auto" w:frame="1"/>
          <w:lang w:eastAsia="tr-TR"/>
        </w:rPr>
        <w:t>Legend</w:t>
      </w:r>
      <w:proofErr w:type="spellEnd"/>
      <w:r w:rsidRPr="00D74C95">
        <w:rPr>
          <w:rFonts w:ascii="Calibri" w:eastAsia="Times New Roman" w:hAnsi="Calibri" w:cs="Calibri"/>
          <w:i/>
          <w:iCs/>
          <w:sz w:val="24"/>
          <w:szCs w:val="24"/>
          <w:bdr w:val="none" w:sz="0" w:space="0" w:color="auto" w:frame="1"/>
          <w:lang w:eastAsia="tr-TR"/>
        </w:rPr>
        <w:t xml:space="preserve"> of 1900 (1900 Efsanesi)</w:t>
      </w:r>
    </w:p>
    <w:p w14:paraId="20AACB0D"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b/>
          <w:bCs/>
          <w:i/>
          <w:iCs/>
          <w:sz w:val="24"/>
          <w:szCs w:val="24"/>
          <w:bdr w:val="none" w:sz="0" w:space="0" w:color="auto" w:frame="1"/>
          <w:lang w:eastAsia="tr-TR"/>
        </w:rPr>
        <w:t>29 Ağustos:</w:t>
      </w:r>
      <w:r w:rsidRPr="00D74C95">
        <w:rPr>
          <w:rFonts w:ascii="Calibri" w:eastAsia="Times New Roman" w:hAnsi="Calibri" w:cs="Calibri"/>
          <w:i/>
          <w:iCs/>
          <w:sz w:val="24"/>
          <w:szCs w:val="24"/>
          <w:bdr w:val="none" w:sz="0" w:space="0" w:color="auto" w:frame="1"/>
          <w:lang w:eastAsia="tr-TR"/>
        </w:rPr>
        <w:t> </w:t>
      </w:r>
      <w:proofErr w:type="spellStart"/>
      <w:r w:rsidRPr="00D74C95">
        <w:rPr>
          <w:rFonts w:ascii="Calibri" w:eastAsia="Times New Roman" w:hAnsi="Calibri" w:cs="Calibri"/>
          <w:i/>
          <w:iCs/>
          <w:sz w:val="24"/>
          <w:szCs w:val="24"/>
          <w:bdr w:val="none" w:sz="0" w:space="0" w:color="auto" w:frame="1"/>
          <w:lang w:eastAsia="tr-TR"/>
        </w:rPr>
        <w:t>In</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The</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Heart</w:t>
      </w:r>
      <w:proofErr w:type="spellEnd"/>
      <w:r w:rsidRPr="00D74C95">
        <w:rPr>
          <w:rFonts w:ascii="Calibri" w:eastAsia="Times New Roman" w:hAnsi="Calibri" w:cs="Calibri"/>
          <w:i/>
          <w:iCs/>
          <w:sz w:val="24"/>
          <w:szCs w:val="24"/>
          <w:bdr w:val="none" w:sz="0" w:space="0" w:color="auto" w:frame="1"/>
          <w:lang w:eastAsia="tr-TR"/>
        </w:rPr>
        <w:t xml:space="preserve"> of </w:t>
      </w:r>
      <w:proofErr w:type="spellStart"/>
      <w:r w:rsidRPr="00D74C95">
        <w:rPr>
          <w:rFonts w:ascii="Calibri" w:eastAsia="Times New Roman" w:hAnsi="Calibri" w:cs="Calibri"/>
          <w:i/>
          <w:iCs/>
          <w:sz w:val="24"/>
          <w:szCs w:val="24"/>
          <w:bdr w:val="none" w:sz="0" w:space="0" w:color="auto" w:frame="1"/>
          <w:lang w:eastAsia="tr-TR"/>
        </w:rPr>
        <w:t>The</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Sea</w:t>
      </w:r>
      <w:proofErr w:type="spellEnd"/>
      <w:r w:rsidRPr="00D74C95">
        <w:rPr>
          <w:rFonts w:ascii="Calibri" w:eastAsia="Times New Roman" w:hAnsi="Calibri" w:cs="Calibri"/>
          <w:i/>
          <w:iCs/>
          <w:sz w:val="24"/>
          <w:szCs w:val="24"/>
          <w:bdr w:val="none" w:sz="0" w:space="0" w:color="auto" w:frame="1"/>
          <w:lang w:eastAsia="tr-TR"/>
        </w:rPr>
        <w:t xml:space="preserve"> (Denizin Ortasında)</w:t>
      </w:r>
    </w:p>
    <w:p w14:paraId="533C77B4" w14:textId="425CCF51"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b/>
          <w:bCs/>
          <w:i/>
          <w:iCs/>
          <w:sz w:val="24"/>
          <w:szCs w:val="24"/>
          <w:bdr w:val="none" w:sz="0" w:space="0" w:color="auto" w:frame="1"/>
          <w:lang w:eastAsia="tr-TR"/>
        </w:rPr>
        <w:t>30 Ağustos: </w:t>
      </w:r>
      <w:proofErr w:type="spellStart"/>
      <w:r w:rsidRPr="00D74C95">
        <w:rPr>
          <w:rFonts w:ascii="Calibri" w:eastAsia="Times New Roman" w:hAnsi="Calibri" w:cs="Calibri"/>
          <w:i/>
          <w:iCs/>
          <w:sz w:val="24"/>
          <w:szCs w:val="24"/>
          <w:bdr w:val="none" w:sz="0" w:space="0" w:color="auto" w:frame="1"/>
          <w:lang w:eastAsia="tr-TR"/>
        </w:rPr>
        <w:t>Dunkirk</w:t>
      </w:r>
      <w:proofErr w:type="spellEnd"/>
    </w:p>
    <w:p w14:paraId="7D8A3F79"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51C92741"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bdr w:val="none" w:sz="0" w:space="0" w:color="auto" w:frame="1"/>
          <w:lang w:eastAsia="tr-TR"/>
        </w:rPr>
        <w:t>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Turgutreis</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Cinemarin</w:t>
      </w:r>
      <w:proofErr w:type="spellEnd"/>
      <w:r w:rsidRPr="00D74C95">
        <w:rPr>
          <w:rFonts w:ascii="Calibri" w:eastAsia="Times New Roman" w:hAnsi="Calibri" w:cs="Calibri"/>
          <w:i/>
          <w:iCs/>
          <w:sz w:val="24"/>
          <w:szCs w:val="24"/>
          <w:bdr w:val="none" w:sz="0" w:space="0" w:color="auto" w:frame="1"/>
          <w:lang w:eastAsia="tr-TR"/>
        </w:rPr>
        <w:t xml:space="preserve"> Açık Hava Sineması</w:t>
      </w:r>
    </w:p>
    <w:p w14:paraId="2CF3D3E9"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bdr w:val="none" w:sz="0" w:space="0" w:color="auto" w:frame="1"/>
          <w:lang w:eastAsia="tr-TR"/>
        </w:rPr>
        <w:t>Gösterim saati: 21:00</w:t>
      </w:r>
    </w:p>
    <w:p w14:paraId="21156FAF"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bdr w:val="none" w:sz="0" w:space="0" w:color="auto" w:frame="1"/>
          <w:lang w:eastAsia="tr-TR"/>
        </w:rPr>
        <w:t>* Gösterimler ücretsizdir.</w:t>
      </w:r>
    </w:p>
    <w:p w14:paraId="4E6A3E7A"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bdr w:val="none" w:sz="0" w:space="0" w:color="auto" w:frame="1"/>
          <w:lang w:eastAsia="tr-TR"/>
        </w:rPr>
        <w:t xml:space="preserve">* 15 yaş ve </w:t>
      </w:r>
      <w:proofErr w:type="spellStart"/>
      <w:r w:rsidRPr="00D74C95">
        <w:rPr>
          <w:rFonts w:ascii="Calibri" w:eastAsia="Times New Roman" w:hAnsi="Calibri" w:cs="Calibri"/>
          <w:i/>
          <w:iCs/>
          <w:sz w:val="24"/>
          <w:szCs w:val="24"/>
          <w:bdr w:val="none" w:sz="0" w:space="0" w:color="auto" w:frame="1"/>
          <w:lang w:eastAsia="tr-TR"/>
        </w:rPr>
        <w:t>üzeri</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için</w:t>
      </w:r>
      <w:proofErr w:type="spellEnd"/>
      <w:r w:rsidRPr="00D74C95">
        <w:rPr>
          <w:rFonts w:ascii="Calibri" w:eastAsia="Times New Roman" w:hAnsi="Calibri" w:cs="Calibri"/>
          <w:i/>
          <w:iCs/>
          <w:sz w:val="24"/>
          <w:szCs w:val="24"/>
          <w:bdr w:val="none" w:sz="0" w:space="0" w:color="auto" w:frame="1"/>
          <w:lang w:eastAsia="tr-TR"/>
        </w:rPr>
        <w:t xml:space="preserve"> uygundur.</w:t>
      </w:r>
    </w:p>
    <w:p w14:paraId="5CEBA71C"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bdr w:val="none" w:sz="0" w:space="0" w:color="auto" w:frame="1"/>
          <w:lang w:eastAsia="tr-TR"/>
        </w:rPr>
        <w:lastRenderedPageBreak/>
        <w:t>​</w:t>
      </w:r>
    </w:p>
    <w:p w14:paraId="5776C060"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bdr w:val="none" w:sz="0" w:space="0" w:color="auto" w:frame="1"/>
          <w:lang w:eastAsia="tr-TR"/>
        </w:rPr>
        <w:t>​</w:t>
      </w:r>
    </w:p>
    <w:p w14:paraId="62355001"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b/>
          <w:bCs/>
          <w:i/>
          <w:iCs/>
          <w:sz w:val="24"/>
          <w:szCs w:val="24"/>
          <w:bdr w:val="none" w:sz="0" w:space="0" w:color="auto" w:frame="1"/>
          <w:lang w:eastAsia="tr-TR"/>
        </w:rPr>
        <w:t>D-</w:t>
      </w:r>
      <w:proofErr w:type="spellStart"/>
      <w:r w:rsidRPr="00D74C95">
        <w:rPr>
          <w:rFonts w:ascii="Calibri" w:eastAsia="Times New Roman" w:hAnsi="Calibri" w:cs="Calibri"/>
          <w:b/>
          <w:bCs/>
          <w:i/>
          <w:iCs/>
          <w:sz w:val="24"/>
          <w:szCs w:val="24"/>
          <w:bdr w:val="none" w:sz="0" w:space="0" w:color="auto" w:frame="1"/>
          <w:lang w:eastAsia="tr-TR"/>
        </w:rPr>
        <w:t>Marin</w:t>
      </w:r>
      <w:proofErr w:type="spellEnd"/>
      <w:r w:rsidRPr="00D74C95">
        <w:rPr>
          <w:rFonts w:ascii="Calibri" w:eastAsia="Times New Roman" w:hAnsi="Calibri" w:cs="Calibri"/>
          <w:b/>
          <w:bCs/>
          <w:i/>
          <w:iCs/>
          <w:sz w:val="24"/>
          <w:szCs w:val="24"/>
          <w:bdr w:val="none" w:sz="0" w:space="0" w:color="auto" w:frame="1"/>
          <w:lang w:eastAsia="tr-TR"/>
        </w:rPr>
        <w:t xml:space="preserve"> Hakkında</w:t>
      </w:r>
    </w:p>
    <w:p w14:paraId="324B2D47" w14:textId="3BB1F81F"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benzersiz 14 marinasıyla, Doğu Akdeniz Çanağı ve Körfez Bölgesi’nin en büyük global marina zincirinden biri olarak </w:t>
      </w:r>
      <w:proofErr w:type="spellStart"/>
      <w:r w:rsidRPr="00D74C95">
        <w:rPr>
          <w:rFonts w:ascii="Calibri" w:eastAsia="Times New Roman" w:hAnsi="Calibri" w:cs="Calibri"/>
          <w:i/>
          <w:iCs/>
          <w:sz w:val="24"/>
          <w:szCs w:val="24"/>
          <w:bdr w:val="none" w:sz="0" w:space="0" w:color="auto" w:frame="1"/>
          <w:lang w:eastAsia="tr-TR"/>
        </w:rPr>
        <w:t>rekreasyonel</w:t>
      </w:r>
      <w:proofErr w:type="spellEnd"/>
      <w:r w:rsidRPr="00D74C95">
        <w:rPr>
          <w:rFonts w:ascii="Calibri" w:eastAsia="Times New Roman" w:hAnsi="Calibri" w:cs="Calibri"/>
          <w:i/>
          <w:iCs/>
          <w:sz w:val="24"/>
          <w:szCs w:val="24"/>
          <w:bdr w:val="none" w:sz="0" w:space="0" w:color="auto" w:frame="1"/>
          <w:lang w:eastAsia="tr-TR"/>
        </w:rPr>
        <w:t xml:space="preserve"> yatçılığı teşvik etmekte, sunduğu altyapısıyla doğal su yollarına erişim sağlamakta ve ekonomik olarak da yerel istihdama ve büyümeye hizmet eden sürdürülebilir faaliyetler göstermektedir. Grup, faaliyetlerine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Turgutreis</w:t>
      </w:r>
      <w:proofErr w:type="spellEnd"/>
      <w:r w:rsidRPr="00D74C95">
        <w:rPr>
          <w:rFonts w:ascii="Calibri" w:eastAsia="Times New Roman" w:hAnsi="Calibri" w:cs="Calibri"/>
          <w:i/>
          <w:iCs/>
          <w:sz w:val="24"/>
          <w:szCs w:val="24"/>
          <w:bdr w:val="none" w:sz="0" w:space="0" w:color="auto" w:frame="1"/>
          <w:lang w:eastAsia="tr-TR"/>
        </w:rPr>
        <w:t xml:space="preserve"> ile 2003 yılında başlamış, 2009 yılında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Didim ve 2010 yılında da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Göcek ile Türkiye'deki marina ağını genişletmiştir.</w:t>
      </w:r>
    </w:p>
    <w:p w14:paraId="35889E25"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0914BA63" w14:textId="5527C5F6"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2009 yılında yurtdışına açılarak </w:t>
      </w:r>
      <w:proofErr w:type="spellStart"/>
      <w:r w:rsidRPr="00D74C95">
        <w:rPr>
          <w:rFonts w:ascii="Calibri" w:eastAsia="Times New Roman" w:hAnsi="Calibri" w:cs="Calibri"/>
          <w:i/>
          <w:iCs/>
          <w:sz w:val="24"/>
          <w:szCs w:val="24"/>
          <w:bdr w:val="none" w:sz="0" w:space="0" w:color="auto" w:frame="1"/>
          <w:lang w:eastAsia="tr-TR"/>
        </w:rPr>
        <w:t>Šibenik</w:t>
      </w:r>
      <w:proofErr w:type="spellEnd"/>
      <w:r w:rsidRPr="00D74C95">
        <w:rPr>
          <w:rFonts w:ascii="Calibri" w:eastAsia="Times New Roman" w:hAnsi="Calibri" w:cs="Calibri"/>
          <w:i/>
          <w:iCs/>
          <w:sz w:val="24"/>
          <w:szCs w:val="24"/>
          <w:bdr w:val="none" w:sz="0" w:space="0" w:color="auto" w:frame="1"/>
          <w:lang w:eastAsia="tr-TR"/>
        </w:rPr>
        <w:t>’ te bulunan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Mandalina ile Hırvatistan’da faaliyetlerine başlamıştır. Nisan 2012’de Hırvatistan’ın en büyük marinası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Dalmacija</w:t>
      </w:r>
      <w:proofErr w:type="spellEnd"/>
      <w:r w:rsidRPr="00D74C95">
        <w:rPr>
          <w:rFonts w:ascii="Calibri" w:eastAsia="Times New Roman" w:hAnsi="Calibri" w:cs="Calibri"/>
          <w:i/>
          <w:iCs/>
          <w:sz w:val="24"/>
          <w:szCs w:val="24"/>
          <w:bdr w:val="none" w:sz="0" w:space="0" w:color="auto" w:frame="1"/>
          <w:lang w:eastAsia="tr-TR"/>
        </w:rPr>
        <w:t xml:space="preserve"> ve butik marinası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Borik gruba dahil olmuştur.</w:t>
      </w:r>
    </w:p>
    <w:p w14:paraId="71E24402"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7B3F2747" w14:textId="1057F22C"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 xml:space="preserve">Aralık 2012'de Yunanistan’da bulunan </w:t>
      </w:r>
      <w:proofErr w:type="spellStart"/>
      <w:r w:rsidRPr="00D74C95">
        <w:rPr>
          <w:rFonts w:ascii="Calibri" w:eastAsia="Times New Roman" w:hAnsi="Calibri" w:cs="Calibri"/>
          <w:i/>
          <w:iCs/>
          <w:sz w:val="24"/>
          <w:szCs w:val="24"/>
          <w:bdr w:val="none" w:sz="0" w:space="0" w:color="auto" w:frame="1"/>
          <w:lang w:eastAsia="tr-TR"/>
        </w:rPr>
        <w:t>Gouvia</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Lefkas</w:t>
      </w:r>
      <w:proofErr w:type="spellEnd"/>
      <w:r w:rsidRPr="00D74C95">
        <w:rPr>
          <w:rFonts w:ascii="Calibri" w:eastAsia="Times New Roman" w:hAnsi="Calibri" w:cs="Calibri"/>
          <w:i/>
          <w:iCs/>
          <w:sz w:val="24"/>
          <w:szCs w:val="24"/>
          <w:bdr w:val="none" w:sz="0" w:space="0" w:color="auto" w:frame="1"/>
          <w:lang w:eastAsia="tr-TR"/>
        </w:rPr>
        <w:t xml:space="preserve"> ve </w:t>
      </w:r>
      <w:proofErr w:type="spellStart"/>
      <w:r w:rsidRPr="00D74C95">
        <w:rPr>
          <w:rFonts w:ascii="Calibri" w:eastAsia="Times New Roman" w:hAnsi="Calibri" w:cs="Calibri"/>
          <w:i/>
          <w:iCs/>
          <w:sz w:val="24"/>
          <w:szCs w:val="24"/>
          <w:bdr w:val="none" w:sz="0" w:space="0" w:color="auto" w:frame="1"/>
          <w:lang w:eastAsia="tr-TR"/>
        </w:rPr>
        <w:t>Zea</w:t>
      </w:r>
      <w:proofErr w:type="spellEnd"/>
      <w:r w:rsidRPr="00D74C95">
        <w:rPr>
          <w:rFonts w:ascii="Calibri" w:eastAsia="Times New Roman" w:hAnsi="Calibri" w:cs="Calibri"/>
          <w:i/>
          <w:iCs/>
          <w:sz w:val="24"/>
          <w:szCs w:val="24"/>
          <w:bdr w:val="none" w:sz="0" w:space="0" w:color="auto" w:frame="1"/>
          <w:lang w:eastAsia="tr-TR"/>
        </w:rPr>
        <w:t xml:space="preserve"> marinalarını bünyesine katmıştır.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Ocak 2018’ de imzalanan yönetim sözleşmesi ile Karadağ’da bulunan </w:t>
      </w:r>
      <w:proofErr w:type="spellStart"/>
      <w:r w:rsidRPr="00D74C95">
        <w:rPr>
          <w:rFonts w:ascii="Calibri" w:eastAsia="Times New Roman" w:hAnsi="Calibri" w:cs="Calibri"/>
          <w:i/>
          <w:iCs/>
          <w:sz w:val="24"/>
          <w:szCs w:val="24"/>
          <w:bdr w:val="none" w:sz="0" w:space="0" w:color="auto" w:frame="1"/>
          <w:lang w:eastAsia="tr-TR"/>
        </w:rPr>
        <w:t>Portonovi</w:t>
      </w:r>
      <w:proofErr w:type="spellEnd"/>
      <w:r w:rsidRPr="00D74C95">
        <w:rPr>
          <w:rFonts w:ascii="Calibri" w:eastAsia="Times New Roman" w:hAnsi="Calibri" w:cs="Calibri"/>
          <w:i/>
          <w:iCs/>
          <w:sz w:val="24"/>
          <w:szCs w:val="24"/>
          <w:bdr w:val="none" w:sz="0" w:space="0" w:color="auto" w:frame="1"/>
          <w:lang w:eastAsia="tr-TR"/>
        </w:rPr>
        <w:t xml:space="preserve"> Marina’nın işletmeciliğini üstlenmiştir.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Meraas</w:t>
      </w:r>
      <w:proofErr w:type="spellEnd"/>
      <w:r w:rsidRPr="00D74C95">
        <w:rPr>
          <w:rFonts w:ascii="Calibri" w:eastAsia="Times New Roman" w:hAnsi="Calibri" w:cs="Calibri"/>
          <w:i/>
          <w:iCs/>
          <w:sz w:val="24"/>
          <w:szCs w:val="24"/>
          <w:bdr w:val="none" w:sz="0" w:space="0" w:color="auto" w:frame="1"/>
          <w:lang w:eastAsia="tr-TR"/>
        </w:rPr>
        <w:t xml:space="preserve"> ve Dubai Holding’le Dubai’yi lüks yatlar tarafından tercih edilen uluslararası bir destinasyona dönüştürmek üzere çalışmalara başlamak adına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Dubai LLC şirketini kurmuş, kurulan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Dubai LLC şirketiyle Dubai’de bulunan Al </w:t>
      </w:r>
      <w:proofErr w:type="spellStart"/>
      <w:r w:rsidRPr="00D74C95">
        <w:rPr>
          <w:rFonts w:ascii="Calibri" w:eastAsia="Times New Roman" w:hAnsi="Calibri" w:cs="Calibri"/>
          <w:i/>
          <w:iCs/>
          <w:sz w:val="24"/>
          <w:szCs w:val="24"/>
          <w:bdr w:val="none" w:sz="0" w:space="0" w:color="auto" w:frame="1"/>
          <w:lang w:eastAsia="tr-TR"/>
        </w:rPr>
        <w:t>Seef</w:t>
      </w:r>
      <w:proofErr w:type="spellEnd"/>
      <w:r w:rsidRPr="00D74C95">
        <w:rPr>
          <w:rFonts w:ascii="Calibri" w:eastAsia="Times New Roman" w:hAnsi="Calibri" w:cs="Calibri"/>
          <w:i/>
          <w:iCs/>
          <w:sz w:val="24"/>
          <w:szCs w:val="24"/>
          <w:bdr w:val="none" w:sz="0" w:space="0" w:color="auto" w:frame="1"/>
          <w:lang w:eastAsia="tr-TR"/>
        </w:rPr>
        <w:t xml:space="preserve">, Business Bay, </w:t>
      </w:r>
      <w:proofErr w:type="spellStart"/>
      <w:r w:rsidRPr="00D74C95">
        <w:rPr>
          <w:rFonts w:ascii="Calibri" w:eastAsia="Times New Roman" w:hAnsi="Calibri" w:cs="Calibri"/>
          <w:i/>
          <w:iCs/>
          <w:sz w:val="24"/>
          <w:szCs w:val="24"/>
          <w:bdr w:val="none" w:sz="0" w:space="0" w:color="auto" w:frame="1"/>
          <w:lang w:eastAsia="tr-TR"/>
        </w:rPr>
        <w:t>Jaddaf</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Waterfront</w:t>
      </w:r>
      <w:proofErr w:type="spellEnd"/>
      <w:r w:rsidRPr="00D74C95">
        <w:rPr>
          <w:rFonts w:ascii="Calibri" w:eastAsia="Times New Roman" w:hAnsi="Calibri" w:cs="Calibri"/>
          <w:i/>
          <w:iCs/>
          <w:sz w:val="24"/>
          <w:szCs w:val="24"/>
          <w:bdr w:val="none" w:sz="0" w:space="0" w:color="auto" w:frame="1"/>
          <w:lang w:eastAsia="tr-TR"/>
        </w:rPr>
        <w:t xml:space="preserve"> ve Dubai </w:t>
      </w:r>
      <w:proofErr w:type="spellStart"/>
      <w:r w:rsidRPr="00D74C95">
        <w:rPr>
          <w:rFonts w:ascii="Calibri" w:eastAsia="Times New Roman" w:hAnsi="Calibri" w:cs="Calibri"/>
          <w:i/>
          <w:iCs/>
          <w:sz w:val="24"/>
          <w:szCs w:val="24"/>
          <w:bdr w:val="none" w:sz="0" w:space="0" w:color="auto" w:frame="1"/>
          <w:lang w:eastAsia="tr-TR"/>
        </w:rPr>
        <w:t>Harbour</w:t>
      </w:r>
      <w:proofErr w:type="spellEnd"/>
      <w:r w:rsidRPr="00D74C95">
        <w:rPr>
          <w:rFonts w:ascii="Calibri" w:eastAsia="Times New Roman" w:hAnsi="Calibri" w:cs="Calibri"/>
          <w:i/>
          <w:iCs/>
          <w:sz w:val="24"/>
          <w:szCs w:val="24"/>
          <w:bdr w:val="none" w:sz="0" w:space="0" w:color="auto" w:frame="1"/>
          <w:lang w:eastAsia="tr-TR"/>
        </w:rPr>
        <w:t xml:space="preserve"> marinalarına yönetimi hizmeti vermeye başlamıştır.</w:t>
      </w:r>
    </w:p>
    <w:p w14:paraId="18F235C3"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40D2BB4A" w14:textId="1F054106" w:rsidR="00D74C95" w:rsidRDefault="00D74C95" w:rsidP="00D74C95">
      <w:pPr>
        <w:spacing w:after="0" w:line="240" w:lineRule="auto"/>
        <w:textAlignment w:val="baseline"/>
        <w:rPr>
          <w:rFonts w:ascii="Calibri" w:eastAsia="Times New Roman" w:hAnsi="Calibri" w:cs="Calibri"/>
          <w:i/>
          <w:iCs/>
          <w:sz w:val="24"/>
          <w:szCs w:val="24"/>
          <w:lang w:eastAsia="tr-TR"/>
        </w:rPr>
      </w:pPr>
      <w:hyperlink r:id="rId4" w:tgtFrame="_blank" w:history="1">
        <w:r w:rsidRPr="00D74C95">
          <w:rPr>
            <w:rFonts w:ascii="Calibri" w:eastAsia="Times New Roman" w:hAnsi="Calibri" w:cs="Calibri"/>
            <w:i/>
            <w:iCs/>
            <w:sz w:val="24"/>
            <w:szCs w:val="24"/>
            <w:u w:val="single"/>
            <w:bdr w:val="none" w:sz="0" w:space="0" w:color="auto" w:frame="1"/>
            <w:lang w:eastAsia="tr-TR"/>
          </w:rPr>
          <w:t>www.d-marin.com</w:t>
        </w:r>
      </w:hyperlink>
    </w:p>
    <w:p w14:paraId="279C4C16"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6F67E052" w14:textId="321FB7B8" w:rsidR="00D74C95" w:rsidRDefault="00D74C95" w:rsidP="00D74C95">
      <w:pPr>
        <w:spacing w:after="0" w:line="240" w:lineRule="auto"/>
        <w:textAlignment w:val="baseline"/>
        <w:outlineLvl w:val="5"/>
        <w:rPr>
          <w:rFonts w:ascii="Calibri" w:eastAsia="Times New Roman" w:hAnsi="Calibri" w:cs="Calibri"/>
          <w:b/>
          <w:bCs/>
          <w:sz w:val="24"/>
          <w:szCs w:val="24"/>
          <w:bdr w:val="none" w:sz="0" w:space="0" w:color="auto" w:frame="1"/>
          <w:lang w:eastAsia="tr-TR"/>
        </w:rPr>
      </w:pPr>
      <w:r w:rsidRPr="00D74C95">
        <w:rPr>
          <w:rFonts w:ascii="Calibri" w:eastAsia="Times New Roman" w:hAnsi="Calibri" w:cs="Calibri"/>
          <w:b/>
          <w:bCs/>
          <w:sz w:val="24"/>
          <w:szCs w:val="24"/>
          <w:bdr w:val="none" w:sz="0" w:space="0" w:color="auto" w:frame="1"/>
          <w:lang w:eastAsia="tr-TR"/>
        </w:rPr>
        <w:t xml:space="preserve">Denizin </w:t>
      </w:r>
      <w:proofErr w:type="spellStart"/>
      <w:r w:rsidRPr="00D74C95">
        <w:rPr>
          <w:rFonts w:ascii="Calibri" w:eastAsia="Times New Roman" w:hAnsi="Calibri" w:cs="Calibri"/>
          <w:b/>
          <w:bCs/>
          <w:sz w:val="24"/>
          <w:szCs w:val="24"/>
          <w:bdr w:val="none" w:sz="0" w:space="0" w:color="auto" w:frame="1"/>
          <w:lang w:eastAsia="tr-TR"/>
        </w:rPr>
        <w:t>Ortası’nda</w:t>
      </w:r>
      <w:proofErr w:type="spellEnd"/>
      <w:r w:rsidRPr="00D74C95">
        <w:rPr>
          <w:rFonts w:ascii="Calibri" w:eastAsia="Times New Roman" w:hAnsi="Calibri" w:cs="Calibri"/>
          <w:b/>
          <w:bCs/>
          <w:sz w:val="24"/>
          <w:szCs w:val="24"/>
          <w:bdr w:val="none" w:sz="0" w:space="0" w:color="auto" w:frame="1"/>
          <w:lang w:eastAsia="tr-TR"/>
        </w:rPr>
        <w:t xml:space="preserve"> balinaların izinde</w:t>
      </w:r>
    </w:p>
    <w:p w14:paraId="05D7CB83" w14:textId="77777777" w:rsidR="00D74C95" w:rsidRPr="00D74C95" w:rsidRDefault="00D74C95" w:rsidP="00D74C95">
      <w:pPr>
        <w:spacing w:after="0" w:line="240" w:lineRule="auto"/>
        <w:textAlignment w:val="baseline"/>
        <w:outlineLvl w:val="5"/>
        <w:rPr>
          <w:rFonts w:ascii="Calibri" w:eastAsia="Times New Roman" w:hAnsi="Calibri" w:cs="Calibri"/>
          <w:b/>
          <w:bCs/>
          <w:sz w:val="24"/>
          <w:szCs w:val="24"/>
          <w:lang w:eastAsia="tr-TR"/>
        </w:rPr>
      </w:pPr>
    </w:p>
    <w:p w14:paraId="7F158CD7" w14:textId="42A726DF"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 xml:space="preserve">1820’nin kasım ayında dev bir ispermeçet balinası, Güney Amerika’nın 2.000 mil açığında balina gemisi </w:t>
      </w:r>
      <w:proofErr w:type="spellStart"/>
      <w:r w:rsidRPr="00D74C95">
        <w:rPr>
          <w:rFonts w:ascii="Calibri" w:eastAsia="Times New Roman" w:hAnsi="Calibri" w:cs="Calibri"/>
          <w:i/>
          <w:iCs/>
          <w:sz w:val="24"/>
          <w:szCs w:val="24"/>
          <w:bdr w:val="none" w:sz="0" w:space="0" w:color="auto" w:frame="1"/>
          <w:lang w:eastAsia="tr-TR"/>
        </w:rPr>
        <w:t>Essex’in</w:t>
      </w:r>
      <w:proofErr w:type="spellEnd"/>
      <w:r w:rsidRPr="00D74C95">
        <w:rPr>
          <w:rFonts w:ascii="Calibri" w:eastAsia="Times New Roman" w:hAnsi="Calibri" w:cs="Calibri"/>
          <w:i/>
          <w:iCs/>
          <w:sz w:val="24"/>
          <w:szCs w:val="24"/>
          <w:bdr w:val="none" w:sz="0" w:space="0" w:color="auto" w:frame="1"/>
          <w:lang w:eastAsia="tr-TR"/>
        </w:rPr>
        <w:t xml:space="preserve"> batmasına sebep oldu. Bu olay ve ardından yaşananlar en korkunç denizde hayatta kalma hikayelerinden birine dönüşür ve </w:t>
      </w:r>
      <w:proofErr w:type="spellStart"/>
      <w:r w:rsidRPr="00D74C95">
        <w:rPr>
          <w:rFonts w:ascii="Calibri" w:eastAsia="Times New Roman" w:hAnsi="Calibri" w:cs="Calibri"/>
          <w:i/>
          <w:iCs/>
          <w:sz w:val="24"/>
          <w:szCs w:val="24"/>
          <w:bdr w:val="none" w:sz="0" w:space="0" w:color="auto" w:frame="1"/>
          <w:lang w:eastAsia="tr-TR"/>
        </w:rPr>
        <w:t>Herman</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Melville’in</w:t>
      </w:r>
      <w:proofErr w:type="spellEnd"/>
      <w:r w:rsidRPr="00D74C95">
        <w:rPr>
          <w:rFonts w:ascii="Calibri" w:eastAsia="Times New Roman" w:hAnsi="Calibri" w:cs="Calibri"/>
          <w:i/>
          <w:iCs/>
          <w:sz w:val="24"/>
          <w:szCs w:val="24"/>
          <w:bdr w:val="none" w:sz="0" w:space="0" w:color="auto" w:frame="1"/>
          <w:lang w:eastAsia="tr-TR"/>
        </w:rPr>
        <w:t xml:space="preserve"> ünlü romanı </w:t>
      </w:r>
      <w:proofErr w:type="spellStart"/>
      <w:r w:rsidRPr="00D74C95">
        <w:rPr>
          <w:rFonts w:ascii="Calibri" w:eastAsia="Times New Roman" w:hAnsi="Calibri" w:cs="Calibri"/>
          <w:i/>
          <w:iCs/>
          <w:sz w:val="24"/>
          <w:szCs w:val="24"/>
          <w:bdr w:val="none" w:sz="0" w:space="0" w:color="auto" w:frame="1"/>
          <w:lang w:eastAsia="tr-TR"/>
        </w:rPr>
        <w:t>Moby</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Dick’e</w:t>
      </w:r>
      <w:proofErr w:type="spellEnd"/>
      <w:r w:rsidRPr="00D74C95">
        <w:rPr>
          <w:rFonts w:ascii="Calibri" w:eastAsia="Times New Roman" w:hAnsi="Calibri" w:cs="Calibri"/>
          <w:i/>
          <w:iCs/>
          <w:sz w:val="24"/>
          <w:szCs w:val="24"/>
          <w:bdr w:val="none" w:sz="0" w:space="0" w:color="auto" w:frame="1"/>
          <w:lang w:eastAsia="tr-TR"/>
        </w:rPr>
        <w:t xml:space="preserve"> ilham kaynağı olur.</w:t>
      </w:r>
    </w:p>
    <w:p w14:paraId="218B2164"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78C91966" w14:textId="718CADC6"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proofErr w:type="spellStart"/>
      <w:r w:rsidRPr="00D74C95">
        <w:rPr>
          <w:rFonts w:ascii="Calibri" w:eastAsia="Times New Roman" w:hAnsi="Calibri" w:cs="Calibri"/>
          <w:i/>
          <w:iCs/>
          <w:sz w:val="24"/>
          <w:szCs w:val="24"/>
          <w:bdr w:val="none" w:sz="0" w:space="0" w:color="auto" w:frame="1"/>
          <w:lang w:eastAsia="tr-TR"/>
        </w:rPr>
        <w:t>Ron</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Howard’ın</w:t>
      </w:r>
      <w:proofErr w:type="spellEnd"/>
      <w:r w:rsidRPr="00D74C95">
        <w:rPr>
          <w:rFonts w:ascii="Calibri" w:eastAsia="Times New Roman" w:hAnsi="Calibri" w:cs="Calibri"/>
          <w:i/>
          <w:iCs/>
          <w:sz w:val="24"/>
          <w:szCs w:val="24"/>
          <w:bdr w:val="none" w:sz="0" w:space="0" w:color="auto" w:frame="1"/>
          <w:lang w:eastAsia="tr-TR"/>
        </w:rPr>
        <w:t xml:space="preserve"> beyaz perdeyle buluşan eseri </w:t>
      </w:r>
      <w:proofErr w:type="spellStart"/>
      <w:r w:rsidRPr="00D74C95">
        <w:rPr>
          <w:rFonts w:ascii="Calibri" w:eastAsia="Times New Roman" w:hAnsi="Calibri" w:cs="Calibri"/>
          <w:i/>
          <w:iCs/>
          <w:sz w:val="24"/>
          <w:szCs w:val="24"/>
          <w:bdr w:val="none" w:sz="0" w:space="0" w:color="auto" w:frame="1"/>
          <w:lang w:eastAsia="tr-TR"/>
        </w:rPr>
        <w:t>In</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the</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Heart</w:t>
      </w:r>
      <w:proofErr w:type="spellEnd"/>
      <w:r w:rsidRPr="00D74C95">
        <w:rPr>
          <w:rFonts w:ascii="Calibri" w:eastAsia="Times New Roman" w:hAnsi="Calibri" w:cs="Calibri"/>
          <w:i/>
          <w:iCs/>
          <w:sz w:val="24"/>
          <w:szCs w:val="24"/>
          <w:bdr w:val="none" w:sz="0" w:space="0" w:color="auto" w:frame="1"/>
          <w:lang w:eastAsia="tr-TR"/>
        </w:rPr>
        <w:t xml:space="preserve"> of </w:t>
      </w:r>
      <w:proofErr w:type="spellStart"/>
      <w:r w:rsidRPr="00D74C95">
        <w:rPr>
          <w:rFonts w:ascii="Calibri" w:eastAsia="Times New Roman" w:hAnsi="Calibri" w:cs="Calibri"/>
          <w:i/>
          <w:iCs/>
          <w:sz w:val="24"/>
          <w:szCs w:val="24"/>
          <w:bdr w:val="none" w:sz="0" w:space="0" w:color="auto" w:frame="1"/>
          <w:lang w:eastAsia="tr-TR"/>
        </w:rPr>
        <w:t>the</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Sea</w:t>
      </w:r>
      <w:proofErr w:type="spellEnd"/>
      <w:r w:rsidRPr="00D74C95">
        <w:rPr>
          <w:rFonts w:ascii="Calibri" w:eastAsia="Times New Roman" w:hAnsi="Calibri" w:cs="Calibri"/>
          <w:i/>
          <w:iCs/>
          <w:sz w:val="24"/>
          <w:szCs w:val="24"/>
          <w:bdr w:val="none" w:sz="0" w:space="0" w:color="auto" w:frame="1"/>
          <w:lang w:eastAsia="tr-TR"/>
        </w:rPr>
        <w:t xml:space="preserve"> (Denizin Ortasında) bu olaylara dayanıyor. Filmin yapım tasarımcısı Mark </w:t>
      </w:r>
      <w:proofErr w:type="spellStart"/>
      <w:r w:rsidRPr="00D74C95">
        <w:rPr>
          <w:rFonts w:ascii="Calibri" w:eastAsia="Times New Roman" w:hAnsi="Calibri" w:cs="Calibri"/>
          <w:i/>
          <w:iCs/>
          <w:sz w:val="24"/>
          <w:szCs w:val="24"/>
          <w:bdr w:val="none" w:sz="0" w:space="0" w:color="auto" w:frame="1"/>
          <w:lang w:eastAsia="tr-TR"/>
        </w:rPr>
        <w:t>Tildesley</w:t>
      </w:r>
      <w:proofErr w:type="spellEnd"/>
      <w:r w:rsidRPr="00D74C95">
        <w:rPr>
          <w:rFonts w:ascii="Calibri" w:eastAsia="Times New Roman" w:hAnsi="Calibri" w:cs="Calibri"/>
          <w:i/>
          <w:iCs/>
          <w:sz w:val="24"/>
          <w:szCs w:val="24"/>
          <w:bdr w:val="none" w:sz="0" w:space="0" w:color="auto" w:frame="1"/>
          <w:lang w:eastAsia="tr-TR"/>
        </w:rPr>
        <w:t xml:space="preserve">, yönetmenin hikayeyi aslına uygun şekilde, belgesel tadında aktarmak için döneme uygun bir gemi aradıklarını anlatıyor. İngiltere’de dönem tekneleri bulma konusunda uzman sayılan </w:t>
      </w:r>
      <w:proofErr w:type="spellStart"/>
      <w:r w:rsidRPr="00D74C95">
        <w:rPr>
          <w:rFonts w:ascii="Calibri" w:eastAsia="Times New Roman" w:hAnsi="Calibri" w:cs="Calibri"/>
          <w:i/>
          <w:iCs/>
          <w:sz w:val="24"/>
          <w:szCs w:val="24"/>
          <w:bdr w:val="none" w:sz="0" w:space="0" w:color="auto" w:frame="1"/>
          <w:lang w:eastAsia="tr-TR"/>
        </w:rPr>
        <w:t>Robin</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Davies’in</w:t>
      </w:r>
      <w:proofErr w:type="spellEnd"/>
      <w:r w:rsidRPr="00D74C95">
        <w:rPr>
          <w:rFonts w:ascii="Calibri" w:eastAsia="Times New Roman" w:hAnsi="Calibri" w:cs="Calibri"/>
          <w:i/>
          <w:iCs/>
          <w:sz w:val="24"/>
          <w:szCs w:val="24"/>
          <w:bdr w:val="none" w:sz="0" w:space="0" w:color="auto" w:frame="1"/>
          <w:lang w:eastAsia="tr-TR"/>
        </w:rPr>
        <w:t xml:space="preserve"> kapısını çalan ekip, filmin yıldızı haline gelen 80 </w:t>
      </w:r>
      <w:proofErr w:type="spellStart"/>
      <w:r w:rsidRPr="00D74C95">
        <w:rPr>
          <w:rFonts w:ascii="Calibri" w:eastAsia="Times New Roman" w:hAnsi="Calibri" w:cs="Calibri"/>
          <w:i/>
          <w:iCs/>
          <w:sz w:val="24"/>
          <w:szCs w:val="24"/>
          <w:bdr w:val="none" w:sz="0" w:space="0" w:color="auto" w:frame="1"/>
          <w:lang w:eastAsia="tr-TR"/>
        </w:rPr>
        <w:t>feet’lik</w:t>
      </w:r>
      <w:proofErr w:type="spellEnd"/>
      <w:r w:rsidRPr="00D74C95">
        <w:rPr>
          <w:rFonts w:ascii="Calibri" w:eastAsia="Times New Roman" w:hAnsi="Calibri" w:cs="Calibri"/>
          <w:i/>
          <w:iCs/>
          <w:sz w:val="24"/>
          <w:szCs w:val="24"/>
          <w:bdr w:val="none" w:sz="0" w:space="0" w:color="auto" w:frame="1"/>
          <w:lang w:eastAsia="tr-TR"/>
        </w:rPr>
        <w:t xml:space="preserve"> Phoenix ile tanıştı. 1929 yapımı gemi, 19. yüzyıl boylu soylu yelkenlileri gibi </w:t>
      </w:r>
      <w:proofErr w:type="spellStart"/>
      <w:r w:rsidRPr="00D74C95">
        <w:rPr>
          <w:rFonts w:ascii="Calibri" w:eastAsia="Times New Roman" w:hAnsi="Calibri" w:cs="Calibri"/>
          <w:i/>
          <w:iCs/>
          <w:sz w:val="24"/>
          <w:szCs w:val="24"/>
          <w:bdr w:val="none" w:sz="0" w:space="0" w:color="auto" w:frame="1"/>
          <w:lang w:eastAsia="tr-TR"/>
        </w:rPr>
        <w:t>refit</w:t>
      </w:r>
      <w:proofErr w:type="spellEnd"/>
      <w:r w:rsidRPr="00D74C95">
        <w:rPr>
          <w:rFonts w:ascii="Calibri" w:eastAsia="Times New Roman" w:hAnsi="Calibri" w:cs="Calibri"/>
          <w:i/>
          <w:iCs/>
          <w:sz w:val="24"/>
          <w:szCs w:val="24"/>
          <w:bdr w:val="none" w:sz="0" w:space="0" w:color="auto" w:frame="1"/>
          <w:lang w:eastAsia="tr-TR"/>
        </w:rPr>
        <w:t xml:space="preserve"> edilmişti. 20’den fazla film ve TV dizisi tecrübesi olan Phoenix, yönetmende de tam not alınca çalışmalar başladı. Filmin sanat departmanı </w:t>
      </w:r>
      <w:proofErr w:type="spellStart"/>
      <w:r w:rsidRPr="00D74C95">
        <w:rPr>
          <w:rFonts w:ascii="Calibri" w:eastAsia="Times New Roman" w:hAnsi="Calibri" w:cs="Calibri"/>
          <w:i/>
          <w:iCs/>
          <w:sz w:val="24"/>
          <w:szCs w:val="24"/>
          <w:bdr w:val="none" w:sz="0" w:space="0" w:color="auto" w:frame="1"/>
          <w:lang w:eastAsia="tr-TR"/>
        </w:rPr>
        <w:t>Phoenix’i</w:t>
      </w:r>
      <w:proofErr w:type="spellEnd"/>
      <w:r w:rsidRPr="00D74C95">
        <w:rPr>
          <w:rFonts w:ascii="Calibri" w:eastAsia="Times New Roman" w:hAnsi="Calibri" w:cs="Calibri"/>
          <w:i/>
          <w:iCs/>
          <w:sz w:val="24"/>
          <w:szCs w:val="24"/>
          <w:bdr w:val="none" w:sz="0" w:space="0" w:color="auto" w:frame="1"/>
          <w:lang w:eastAsia="tr-TR"/>
        </w:rPr>
        <w:t xml:space="preserve"> balina gemisi </w:t>
      </w:r>
      <w:proofErr w:type="spellStart"/>
      <w:r w:rsidRPr="00D74C95">
        <w:rPr>
          <w:rFonts w:ascii="Calibri" w:eastAsia="Times New Roman" w:hAnsi="Calibri" w:cs="Calibri"/>
          <w:i/>
          <w:iCs/>
          <w:sz w:val="24"/>
          <w:szCs w:val="24"/>
          <w:bdr w:val="none" w:sz="0" w:space="0" w:color="auto" w:frame="1"/>
          <w:lang w:eastAsia="tr-TR"/>
        </w:rPr>
        <w:t>Essex’e</w:t>
      </w:r>
      <w:proofErr w:type="spellEnd"/>
      <w:r w:rsidRPr="00D74C95">
        <w:rPr>
          <w:rFonts w:ascii="Calibri" w:eastAsia="Times New Roman" w:hAnsi="Calibri" w:cs="Calibri"/>
          <w:i/>
          <w:iCs/>
          <w:sz w:val="24"/>
          <w:szCs w:val="24"/>
          <w:bdr w:val="none" w:sz="0" w:space="0" w:color="auto" w:frame="1"/>
          <w:lang w:eastAsia="tr-TR"/>
        </w:rPr>
        <w:t xml:space="preserve"> dönüştürmek için bütün güverteyi yeniden tasarladı. Geminin ölçeklendirilmiş bir </w:t>
      </w:r>
      <w:proofErr w:type="spellStart"/>
      <w:r w:rsidRPr="00D74C95">
        <w:rPr>
          <w:rFonts w:ascii="Calibri" w:eastAsia="Times New Roman" w:hAnsi="Calibri" w:cs="Calibri"/>
          <w:i/>
          <w:iCs/>
          <w:sz w:val="24"/>
          <w:szCs w:val="24"/>
          <w:bdr w:val="none" w:sz="0" w:space="0" w:color="auto" w:frame="1"/>
          <w:lang w:eastAsia="tr-TR"/>
        </w:rPr>
        <w:t>replikası</w:t>
      </w:r>
      <w:proofErr w:type="spellEnd"/>
      <w:r w:rsidRPr="00D74C95">
        <w:rPr>
          <w:rFonts w:ascii="Calibri" w:eastAsia="Times New Roman" w:hAnsi="Calibri" w:cs="Calibri"/>
          <w:i/>
          <w:iCs/>
          <w:sz w:val="24"/>
          <w:szCs w:val="24"/>
          <w:bdr w:val="none" w:sz="0" w:space="0" w:color="auto" w:frame="1"/>
          <w:lang w:eastAsia="tr-TR"/>
        </w:rPr>
        <w:t xml:space="preserve"> da stüdyo havuzunda yüzmek üzere inşa edildi. 24 </w:t>
      </w:r>
      <w:proofErr w:type="spellStart"/>
      <w:r w:rsidRPr="00D74C95">
        <w:rPr>
          <w:rFonts w:ascii="Calibri" w:eastAsia="Times New Roman" w:hAnsi="Calibri" w:cs="Calibri"/>
          <w:i/>
          <w:iCs/>
          <w:sz w:val="24"/>
          <w:szCs w:val="24"/>
          <w:bdr w:val="none" w:sz="0" w:space="0" w:color="auto" w:frame="1"/>
          <w:lang w:eastAsia="tr-TR"/>
        </w:rPr>
        <w:t>feet’lik</w:t>
      </w:r>
      <w:proofErr w:type="spellEnd"/>
      <w:r w:rsidRPr="00D74C95">
        <w:rPr>
          <w:rFonts w:ascii="Calibri" w:eastAsia="Times New Roman" w:hAnsi="Calibri" w:cs="Calibri"/>
          <w:i/>
          <w:iCs/>
          <w:sz w:val="24"/>
          <w:szCs w:val="24"/>
          <w:bdr w:val="none" w:sz="0" w:space="0" w:color="auto" w:frame="1"/>
          <w:lang w:eastAsia="tr-TR"/>
        </w:rPr>
        <w:t xml:space="preserve"> balina avında kullanılan filikalar geminin üzerinde yerini aldı, güvertede çeşitli yerlere mürettebatın yapabileceği türden oyma ahşap figürler yerleştirildi. Tanktaki çekimler tamamlandıktan sonra ekip, okyanustaki sahneler için Phoenix ile denize açıldığında asıl mücadele başladı.</w:t>
      </w:r>
    </w:p>
    <w:p w14:paraId="3CF38AD4"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55E063A7"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bdr w:val="none" w:sz="0" w:space="0" w:color="auto" w:frame="1"/>
          <w:lang w:eastAsia="tr-TR"/>
        </w:rPr>
        <w:t xml:space="preserve">Kanarya Adaları’nda beş hafta süren çekimlerde döneme uygun şekilde siyaha boyanan gemi, tropik iklim kuşağındaki güneşin altında kavrulmaya başladı. Başka bir gün dalgalı denizde filikalardan birini taşıyan matafora kopunca dublörlerden biri az kalsın okyanus </w:t>
      </w:r>
      <w:r w:rsidRPr="00D74C95">
        <w:rPr>
          <w:rFonts w:ascii="Calibri" w:eastAsia="Times New Roman" w:hAnsi="Calibri" w:cs="Calibri"/>
          <w:i/>
          <w:iCs/>
          <w:sz w:val="24"/>
          <w:szCs w:val="24"/>
          <w:bdr w:val="none" w:sz="0" w:space="0" w:color="auto" w:frame="1"/>
          <w:lang w:eastAsia="tr-TR"/>
        </w:rPr>
        <w:lastRenderedPageBreak/>
        <w:t xml:space="preserve">sularına düşmekten son anda kurtuldu. Çekimler için ikinci bir tarihe gemiye ihtiyaç duymaları ise ekibi oldukça korkuttu. Bilgisayar efektiyle halledeceklerini düşündükleri sahne için aradıkları cevher, bir gün tesadüf eseri bağlı oldukları limana geldi. Dünyayı bir boylu soylu yelkenliyle dolaşmak için denize açılan bir maceraperest, </w:t>
      </w:r>
      <w:proofErr w:type="spellStart"/>
      <w:r w:rsidRPr="00D74C95">
        <w:rPr>
          <w:rFonts w:ascii="Calibri" w:eastAsia="Times New Roman" w:hAnsi="Calibri" w:cs="Calibri"/>
          <w:i/>
          <w:iCs/>
          <w:sz w:val="24"/>
          <w:szCs w:val="24"/>
          <w:bdr w:val="none" w:sz="0" w:space="0" w:color="auto" w:frame="1"/>
          <w:lang w:eastAsia="tr-TR"/>
        </w:rPr>
        <w:t>Poseidon’un</w:t>
      </w:r>
      <w:proofErr w:type="spellEnd"/>
      <w:r w:rsidRPr="00D74C95">
        <w:rPr>
          <w:rFonts w:ascii="Calibri" w:eastAsia="Times New Roman" w:hAnsi="Calibri" w:cs="Calibri"/>
          <w:i/>
          <w:iCs/>
          <w:sz w:val="24"/>
          <w:szCs w:val="24"/>
          <w:bdr w:val="none" w:sz="0" w:space="0" w:color="auto" w:frame="1"/>
          <w:lang w:eastAsia="tr-TR"/>
        </w:rPr>
        <w:t xml:space="preserve"> bir mucizesi gibi, ekibin karşısına çıktı. Denizin </w:t>
      </w:r>
      <w:proofErr w:type="spellStart"/>
      <w:r w:rsidRPr="00D74C95">
        <w:rPr>
          <w:rFonts w:ascii="Calibri" w:eastAsia="Times New Roman" w:hAnsi="Calibri" w:cs="Calibri"/>
          <w:i/>
          <w:iCs/>
          <w:sz w:val="24"/>
          <w:szCs w:val="24"/>
          <w:bdr w:val="none" w:sz="0" w:space="0" w:color="auto" w:frame="1"/>
          <w:lang w:eastAsia="tr-TR"/>
        </w:rPr>
        <w:t>Ortası’nda</w:t>
      </w:r>
      <w:proofErr w:type="spellEnd"/>
      <w:r w:rsidRPr="00D74C95">
        <w:rPr>
          <w:rFonts w:ascii="Calibri" w:eastAsia="Times New Roman" w:hAnsi="Calibri" w:cs="Calibri"/>
          <w:i/>
          <w:iCs/>
          <w:sz w:val="24"/>
          <w:szCs w:val="24"/>
          <w:bdr w:val="none" w:sz="0" w:space="0" w:color="auto" w:frame="1"/>
          <w:lang w:eastAsia="tr-TR"/>
        </w:rPr>
        <w:t xml:space="preserve"> ekibinin denizlerin her yönünü yaşayarak tamamladıkları çekimler, bizlere keyifli bir seyirlik armağan etti.</w:t>
      </w:r>
    </w:p>
    <w:p w14:paraId="09A3F0B2" w14:textId="6621B144" w:rsidR="00D74C95" w:rsidRPr="00D74C95" w:rsidRDefault="00D74C95" w:rsidP="00D74C95">
      <w:pPr>
        <w:spacing w:after="0" w:line="240" w:lineRule="auto"/>
        <w:textAlignment w:val="baseline"/>
        <w:rPr>
          <w:rFonts w:ascii="Calibri" w:eastAsia="Times New Roman" w:hAnsi="Calibri" w:cs="Calibri"/>
          <w:sz w:val="24"/>
          <w:szCs w:val="24"/>
          <w:lang w:eastAsia="tr-TR"/>
        </w:rPr>
      </w:pPr>
    </w:p>
    <w:p w14:paraId="71559B60" w14:textId="359A7E22" w:rsidR="00D74C95" w:rsidRDefault="00D74C95" w:rsidP="00D74C95">
      <w:pPr>
        <w:spacing w:after="0" w:line="240" w:lineRule="auto"/>
        <w:textAlignment w:val="baseline"/>
        <w:outlineLvl w:val="5"/>
        <w:rPr>
          <w:rFonts w:ascii="Calibri" w:eastAsia="Times New Roman" w:hAnsi="Calibri" w:cs="Calibri"/>
          <w:b/>
          <w:bCs/>
          <w:sz w:val="24"/>
          <w:szCs w:val="24"/>
          <w:bdr w:val="none" w:sz="0" w:space="0" w:color="auto" w:frame="1"/>
          <w:lang w:eastAsia="tr-TR"/>
        </w:rPr>
      </w:pPr>
      <w:r w:rsidRPr="00D74C95">
        <w:rPr>
          <w:rFonts w:ascii="Calibri" w:eastAsia="Times New Roman" w:hAnsi="Calibri" w:cs="Calibri"/>
          <w:b/>
          <w:bCs/>
          <w:sz w:val="24"/>
          <w:szCs w:val="24"/>
          <w:bdr w:val="none" w:sz="0" w:space="0" w:color="auto" w:frame="1"/>
          <w:lang w:eastAsia="tr-TR"/>
        </w:rPr>
        <w:t xml:space="preserve">Zor </w:t>
      </w:r>
      <w:proofErr w:type="spellStart"/>
      <w:r w:rsidRPr="00D74C95">
        <w:rPr>
          <w:rFonts w:ascii="Calibri" w:eastAsia="Times New Roman" w:hAnsi="Calibri" w:cs="Calibri"/>
          <w:b/>
          <w:bCs/>
          <w:sz w:val="24"/>
          <w:szCs w:val="24"/>
          <w:bdr w:val="none" w:sz="0" w:space="0" w:color="auto" w:frame="1"/>
          <w:lang w:eastAsia="tr-TR"/>
        </w:rPr>
        <w:t>Saatler'in</w:t>
      </w:r>
      <w:proofErr w:type="spellEnd"/>
      <w:r w:rsidRPr="00D74C95">
        <w:rPr>
          <w:rFonts w:ascii="Calibri" w:eastAsia="Times New Roman" w:hAnsi="Calibri" w:cs="Calibri"/>
          <w:b/>
          <w:bCs/>
          <w:sz w:val="24"/>
          <w:szCs w:val="24"/>
          <w:bdr w:val="none" w:sz="0" w:space="0" w:color="auto" w:frame="1"/>
          <w:lang w:eastAsia="tr-TR"/>
        </w:rPr>
        <w:t xml:space="preserve"> ardındaki gerçekler</w:t>
      </w:r>
    </w:p>
    <w:p w14:paraId="02E59E92" w14:textId="77777777" w:rsidR="00D74C95" w:rsidRPr="00D74C95" w:rsidRDefault="00D74C95" w:rsidP="00D74C95">
      <w:pPr>
        <w:spacing w:after="0" w:line="240" w:lineRule="auto"/>
        <w:textAlignment w:val="baseline"/>
        <w:outlineLvl w:val="5"/>
        <w:rPr>
          <w:rFonts w:ascii="Calibri" w:eastAsia="Times New Roman" w:hAnsi="Calibri" w:cs="Calibri"/>
          <w:b/>
          <w:bCs/>
          <w:sz w:val="24"/>
          <w:szCs w:val="24"/>
          <w:lang w:eastAsia="tr-TR"/>
        </w:rPr>
      </w:pPr>
    </w:p>
    <w:p w14:paraId="7C36B359" w14:textId="3E00EDB4"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 xml:space="preserve">1952 kışında New </w:t>
      </w:r>
      <w:proofErr w:type="spellStart"/>
      <w:r w:rsidRPr="00D74C95">
        <w:rPr>
          <w:rFonts w:ascii="Calibri" w:eastAsia="Times New Roman" w:hAnsi="Calibri" w:cs="Calibri"/>
          <w:i/>
          <w:iCs/>
          <w:sz w:val="24"/>
          <w:szCs w:val="24"/>
          <w:bdr w:val="none" w:sz="0" w:space="0" w:color="auto" w:frame="1"/>
          <w:lang w:eastAsia="tr-TR"/>
        </w:rPr>
        <w:t>England</w:t>
      </w:r>
      <w:proofErr w:type="spellEnd"/>
      <w:r w:rsidRPr="00D74C95">
        <w:rPr>
          <w:rFonts w:ascii="Calibri" w:eastAsia="Times New Roman" w:hAnsi="Calibri" w:cs="Calibri"/>
          <w:i/>
          <w:iCs/>
          <w:sz w:val="24"/>
          <w:szCs w:val="24"/>
          <w:bdr w:val="none" w:sz="0" w:space="0" w:color="auto" w:frame="1"/>
          <w:lang w:eastAsia="tr-TR"/>
        </w:rPr>
        <w:t xml:space="preserve"> kıyılarını döven bir fırtına Cape </w:t>
      </w:r>
      <w:proofErr w:type="spellStart"/>
      <w:r w:rsidRPr="00D74C95">
        <w:rPr>
          <w:rFonts w:ascii="Calibri" w:eastAsia="Times New Roman" w:hAnsi="Calibri" w:cs="Calibri"/>
          <w:i/>
          <w:iCs/>
          <w:sz w:val="24"/>
          <w:szCs w:val="24"/>
          <w:bdr w:val="none" w:sz="0" w:space="0" w:color="auto" w:frame="1"/>
          <w:lang w:eastAsia="tr-TR"/>
        </w:rPr>
        <w:t>Cod’un</w:t>
      </w:r>
      <w:proofErr w:type="spellEnd"/>
      <w:r w:rsidRPr="00D74C95">
        <w:rPr>
          <w:rFonts w:ascii="Calibri" w:eastAsia="Times New Roman" w:hAnsi="Calibri" w:cs="Calibri"/>
          <w:i/>
          <w:iCs/>
          <w:sz w:val="24"/>
          <w:szCs w:val="24"/>
          <w:bdr w:val="none" w:sz="0" w:space="0" w:color="auto" w:frame="1"/>
          <w:lang w:eastAsia="tr-TR"/>
        </w:rPr>
        <w:t xml:space="preserve"> güneyinde SS Fort </w:t>
      </w:r>
      <w:proofErr w:type="spellStart"/>
      <w:r w:rsidRPr="00D74C95">
        <w:rPr>
          <w:rFonts w:ascii="Calibri" w:eastAsia="Times New Roman" w:hAnsi="Calibri" w:cs="Calibri"/>
          <w:i/>
          <w:iCs/>
          <w:sz w:val="24"/>
          <w:szCs w:val="24"/>
          <w:bdr w:val="none" w:sz="0" w:space="0" w:color="auto" w:frame="1"/>
          <w:lang w:eastAsia="tr-TR"/>
        </w:rPr>
        <w:t>Mercer</w:t>
      </w:r>
      <w:proofErr w:type="spellEnd"/>
      <w:r w:rsidRPr="00D74C95">
        <w:rPr>
          <w:rFonts w:ascii="Calibri" w:eastAsia="Times New Roman" w:hAnsi="Calibri" w:cs="Calibri"/>
          <w:i/>
          <w:iCs/>
          <w:sz w:val="24"/>
          <w:szCs w:val="24"/>
          <w:bdr w:val="none" w:sz="0" w:space="0" w:color="auto" w:frame="1"/>
          <w:lang w:eastAsia="tr-TR"/>
        </w:rPr>
        <w:t xml:space="preserve"> adlı petrol gemisinin ikiye ayrılmasına sebep oldu. Bölgedeki kurtarma ekiplerinin çoğu havadan ve denizden yardıma gitti. Kısa bir süre sonra SS </w:t>
      </w:r>
      <w:proofErr w:type="spellStart"/>
      <w:r w:rsidRPr="00D74C95">
        <w:rPr>
          <w:rFonts w:ascii="Calibri" w:eastAsia="Times New Roman" w:hAnsi="Calibri" w:cs="Calibri"/>
          <w:i/>
          <w:iCs/>
          <w:sz w:val="24"/>
          <w:szCs w:val="24"/>
          <w:bdr w:val="none" w:sz="0" w:space="0" w:color="auto" w:frame="1"/>
          <w:lang w:eastAsia="tr-TR"/>
        </w:rPr>
        <w:t>Pendleton</w:t>
      </w:r>
      <w:proofErr w:type="spellEnd"/>
      <w:r w:rsidRPr="00D74C95">
        <w:rPr>
          <w:rFonts w:ascii="Calibri" w:eastAsia="Times New Roman" w:hAnsi="Calibri" w:cs="Calibri"/>
          <w:i/>
          <w:iCs/>
          <w:sz w:val="24"/>
          <w:szCs w:val="24"/>
          <w:bdr w:val="none" w:sz="0" w:space="0" w:color="auto" w:frame="1"/>
          <w:lang w:eastAsia="tr-TR"/>
        </w:rPr>
        <w:t xml:space="preserve"> da onunla aynı kaderi paylaştı. Ancak onun yardımına koşabilecek 36 </w:t>
      </w:r>
      <w:proofErr w:type="spellStart"/>
      <w:r w:rsidRPr="00D74C95">
        <w:rPr>
          <w:rFonts w:ascii="Calibri" w:eastAsia="Times New Roman" w:hAnsi="Calibri" w:cs="Calibri"/>
          <w:i/>
          <w:iCs/>
          <w:sz w:val="24"/>
          <w:szCs w:val="24"/>
          <w:bdr w:val="none" w:sz="0" w:space="0" w:color="auto" w:frame="1"/>
          <w:lang w:eastAsia="tr-TR"/>
        </w:rPr>
        <w:t>feet</w:t>
      </w:r>
      <w:proofErr w:type="spellEnd"/>
      <w:r w:rsidRPr="00D74C95">
        <w:rPr>
          <w:rFonts w:ascii="Calibri" w:eastAsia="Times New Roman" w:hAnsi="Calibri" w:cs="Calibri"/>
          <w:i/>
          <w:iCs/>
          <w:sz w:val="24"/>
          <w:szCs w:val="24"/>
          <w:bdr w:val="none" w:sz="0" w:space="0" w:color="auto" w:frame="1"/>
          <w:lang w:eastAsia="tr-TR"/>
        </w:rPr>
        <w:t xml:space="preserve"> boyunda dört çaylağın yer aldığı filikadan başka kimse yoktu.</w:t>
      </w:r>
    </w:p>
    <w:p w14:paraId="44ABE1BE"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598B58BD" w14:textId="11000E38"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Bu kahramanca kurtarma hikayesini anlatan </w:t>
      </w:r>
      <w:proofErr w:type="spellStart"/>
      <w:r w:rsidRPr="00D74C95">
        <w:rPr>
          <w:rFonts w:ascii="Calibri" w:eastAsia="Times New Roman" w:hAnsi="Calibri" w:cs="Calibri"/>
          <w:i/>
          <w:iCs/>
          <w:sz w:val="24"/>
          <w:szCs w:val="24"/>
          <w:bdr w:val="none" w:sz="0" w:space="0" w:color="auto" w:frame="1"/>
          <w:lang w:eastAsia="tr-TR"/>
        </w:rPr>
        <w:t>Finest</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Hours</w:t>
      </w:r>
      <w:proofErr w:type="spellEnd"/>
      <w:r w:rsidRPr="00D74C95">
        <w:rPr>
          <w:rFonts w:ascii="Calibri" w:eastAsia="Times New Roman" w:hAnsi="Calibri" w:cs="Calibri"/>
          <w:i/>
          <w:iCs/>
          <w:sz w:val="24"/>
          <w:szCs w:val="24"/>
          <w:bdr w:val="none" w:sz="0" w:space="0" w:color="auto" w:frame="1"/>
          <w:lang w:eastAsia="tr-TR"/>
        </w:rPr>
        <w:t>, yaşananlara sadık kaldığı için olayın kahramanları ve araştırmacılardan tam not alan bir film. Filmde aslı gibi yer verilmeyen nadir olaylardan birinin madalya konusunda yaşananlar olduğu belirtiliyor.</w:t>
      </w:r>
    </w:p>
    <w:p w14:paraId="4A2E25CD"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51D82ACB" w14:textId="676D10CC"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 xml:space="preserve">Filikanın dümenindeki Bernard </w:t>
      </w:r>
      <w:proofErr w:type="spellStart"/>
      <w:r w:rsidRPr="00D74C95">
        <w:rPr>
          <w:rFonts w:ascii="Calibri" w:eastAsia="Times New Roman" w:hAnsi="Calibri" w:cs="Calibri"/>
          <w:i/>
          <w:iCs/>
          <w:sz w:val="24"/>
          <w:szCs w:val="24"/>
          <w:bdr w:val="none" w:sz="0" w:space="0" w:color="auto" w:frame="1"/>
          <w:lang w:eastAsia="tr-TR"/>
        </w:rPr>
        <w:t>Webber</w:t>
      </w:r>
      <w:proofErr w:type="spellEnd"/>
      <w:r w:rsidRPr="00D74C95">
        <w:rPr>
          <w:rFonts w:ascii="Calibri" w:eastAsia="Times New Roman" w:hAnsi="Calibri" w:cs="Calibri"/>
          <w:i/>
          <w:iCs/>
          <w:sz w:val="24"/>
          <w:szCs w:val="24"/>
          <w:bdr w:val="none" w:sz="0" w:space="0" w:color="auto" w:frame="1"/>
          <w:lang w:eastAsia="tr-TR"/>
        </w:rPr>
        <w:t>, kurtarma operasyonundan sonra altın madalyaya layık görüldü. Ancak diğer üç arkadaşına sadece gümüş teklif edildiği için madalyasını almayı reddetti. Bunun ardından tüm mürettebata altın madalya verildi.</w:t>
      </w:r>
    </w:p>
    <w:p w14:paraId="5E2A4E74"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6CEE894E"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roofErr w:type="spellStart"/>
      <w:r w:rsidRPr="00D74C95">
        <w:rPr>
          <w:rFonts w:ascii="Calibri" w:eastAsia="Times New Roman" w:hAnsi="Calibri" w:cs="Calibri"/>
          <w:i/>
          <w:iCs/>
          <w:sz w:val="24"/>
          <w:szCs w:val="24"/>
          <w:bdr w:val="none" w:sz="0" w:space="0" w:color="auto" w:frame="1"/>
          <w:lang w:eastAsia="tr-TR"/>
        </w:rPr>
        <w:t>Webber</w:t>
      </w:r>
      <w:proofErr w:type="spellEnd"/>
      <w:r w:rsidRPr="00D74C95">
        <w:rPr>
          <w:rFonts w:ascii="Calibri" w:eastAsia="Times New Roman" w:hAnsi="Calibri" w:cs="Calibri"/>
          <w:i/>
          <w:iCs/>
          <w:sz w:val="24"/>
          <w:szCs w:val="24"/>
          <w:bdr w:val="none" w:sz="0" w:space="0" w:color="auto" w:frame="1"/>
          <w:lang w:eastAsia="tr-TR"/>
        </w:rPr>
        <w:t>, yaşadıkları sırasında çok korktuğunu hiçbir zaman saklamazken, kurtarma ekibinde övgüye layık görülecek tek kişinin kendisi olmadığını her seferinde ifade etti. </w:t>
      </w:r>
    </w:p>
    <w:p w14:paraId="65432610" w14:textId="77777777" w:rsidR="00D74C95" w:rsidRPr="00D74C95" w:rsidRDefault="00D74C95" w:rsidP="00D74C95">
      <w:pPr>
        <w:spacing w:after="0" w:line="240" w:lineRule="auto"/>
        <w:textAlignment w:val="baseline"/>
        <w:rPr>
          <w:rFonts w:ascii="Calibri" w:eastAsia="Times New Roman" w:hAnsi="Calibri" w:cs="Calibri"/>
          <w:sz w:val="24"/>
          <w:szCs w:val="24"/>
          <w:lang w:eastAsia="tr-TR"/>
        </w:rPr>
      </w:pPr>
      <w:r w:rsidRPr="00D74C95">
        <w:rPr>
          <w:rFonts w:ascii="Calibri" w:eastAsia="Times New Roman" w:hAnsi="Calibri" w:cs="Calibri"/>
          <w:sz w:val="24"/>
          <w:szCs w:val="24"/>
          <w:lang w:eastAsia="tr-TR"/>
        </w:rPr>
        <w:t> </w:t>
      </w:r>
    </w:p>
    <w:p w14:paraId="5C181D89" w14:textId="77777777" w:rsidR="00D74C95" w:rsidRPr="00D74C95" w:rsidRDefault="00D74C95" w:rsidP="00D74C95">
      <w:pPr>
        <w:spacing w:after="0" w:line="240" w:lineRule="auto"/>
        <w:textAlignment w:val="baseline"/>
        <w:outlineLvl w:val="5"/>
        <w:rPr>
          <w:rFonts w:ascii="Calibri" w:eastAsia="Times New Roman" w:hAnsi="Calibri" w:cs="Calibri"/>
          <w:b/>
          <w:bCs/>
          <w:sz w:val="24"/>
          <w:szCs w:val="24"/>
          <w:lang w:eastAsia="tr-TR"/>
        </w:rPr>
      </w:pPr>
      <w:r w:rsidRPr="00D74C95">
        <w:rPr>
          <w:rFonts w:ascii="Calibri" w:eastAsia="Times New Roman" w:hAnsi="Calibri" w:cs="Calibri"/>
          <w:b/>
          <w:bCs/>
          <w:sz w:val="24"/>
          <w:szCs w:val="24"/>
          <w:bdr w:val="none" w:sz="0" w:space="0" w:color="auto" w:frame="1"/>
          <w:lang w:eastAsia="tr-TR"/>
        </w:rPr>
        <w:t>Türkiye’nin Mavi Denizlerine D-</w:t>
      </w:r>
      <w:proofErr w:type="spellStart"/>
      <w:r w:rsidRPr="00D74C95">
        <w:rPr>
          <w:rFonts w:ascii="Calibri" w:eastAsia="Times New Roman" w:hAnsi="Calibri" w:cs="Calibri"/>
          <w:b/>
          <w:bCs/>
          <w:sz w:val="24"/>
          <w:szCs w:val="24"/>
          <w:bdr w:val="none" w:sz="0" w:space="0" w:color="auto" w:frame="1"/>
          <w:lang w:eastAsia="tr-TR"/>
        </w:rPr>
        <w:t>Marin’lerin</w:t>
      </w:r>
      <w:proofErr w:type="spellEnd"/>
      <w:r w:rsidRPr="00D74C95">
        <w:rPr>
          <w:rFonts w:ascii="Calibri" w:eastAsia="Times New Roman" w:hAnsi="Calibri" w:cs="Calibri"/>
          <w:b/>
          <w:bCs/>
          <w:sz w:val="24"/>
          <w:szCs w:val="24"/>
          <w:bdr w:val="none" w:sz="0" w:space="0" w:color="auto" w:frame="1"/>
          <w:lang w:eastAsia="tr-TR"/>
        </w:rPr>
        <w:t xml:space="preserve"> Rotasında Güvenle Yelken Açın</w:t>
      </w:r>
    </w:p>
    <w:p w14:paraId="2431F5ED"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bdr w:val="none" w:sz="0" w:space="0" w:color="auto" w:frame="1"/>
          <w:lang w:eastAsia="tr-TR"/>
        </w:rPr>
        <w:t>​</w:t>
      </w:r>
    </w:p>
    <w:p w14:paraId="2BB440D1" w14:textId="527D30A9"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Doğu Akdeniz ve Körfez bölgesinin en büyük marina zincirlerinden biri olan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“Güvende Kal ve Yelken Aç” mottosuyla Türkiye’de </w:t>
      </w:r>
      <w:proofErr w:type="spellStart"/>
      <w:r w:rsidRPr="00D74C95">
        <w:rPr>
          <w:rFonts w:ascii="Calibri" w:eastAsia="Times New Roman" w:hAnsi="Calibri" w:cs="Calibri"/>
          <w:i/>
          <w:iCs/>
          <w:sz w:val="24"/>
          <w:szCs w:val="24"/>
          <w:bdr w:val="none" w:sz="0" w:space="0" w:color="auto" w:frame="1"/>
          <w:lang w:eastAsia="tr-TR"/>
        </w:rPr>
        <w:t>Turgutreis</w:t>
      </w:r>
      <w:proofErr w:type="spellEnd"/>
      <w:r w:rsidRPr="00D74C95">
        <w:rPr>
          <w:rFonts w:ascii="Calibri" w:eastAsia="Times New Roman" w:hAnsi="Calibri" w:cs="Calibri"/>
          <w:i/>
          <w:iCs/>
          <w:sz w:val="24"/>
          <w:szCs w:val="24"/>
          <w:bdr w:val="none" w:sz="0" w:space="0" w:color="auto" w:frame="1"/>
          <w:lang w:eastAsia="tr-TR"/>
        </w:rPr>
        <w:t xml:space="preserve">, Göcek ve Didim’de yer alan marinalarında misafirlerini ağırlıyor. </w:t>
      </w:r>
      <w:proofErr w:type="spellStart"/>
      <w:r w:rsidRPr="00D74C95">
        <w:rPr>
          <w:rFonts w:ascii="Calibri" w:eastAsia="Times New Roman" w:hAnsi="Calibri" w:cs="Calibri"/>
          <w:i/>
          <w:iCs/>
          <w:sz w:val="24"/>
          <w:szCs w:val="24"/>
          <w:bdr w:val="none" w:sz="0" w:space="0" w:color="auto" w:frame="1"/>
          <w:lang w:eastAsia="tr-TR"/>
        </w:rPr>
        <w:t>Happy</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Berth</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Days</w:t>
      </w:r>
      <w:proofErr w:type="spellEnd"/>
      <w:r w:rsidRPr="00D74C95">
        <w:rPr>
          <w:rFonts w:ascii="Calibri" w:eastAsia="Times New Roman" w:hAnsi="Calibri" w:cs="Calibri"/>
          <w:i/>
          <w:iCs/>
          <w:sz w:val="24"/>
          <w:szCs w:val="24"/>
          <w:bdr w:val="none" w:sz="0" w:space="0" w:color="auto" w:frame="1"/>
          <w:lang w:eastAsia="tr-TR"/>
        </w:rPr>
        <w:t xml:space="preserve"> kampanyasıyla misafirlerine ayrıcalıklı rotalar sunan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mavilikler içinde geçecek seyahatlerinize </w:t>
      </w:r>
      <w:proofErr w:type="spellStart"/>
      <w:r w:rsidRPr="00D74C95">
        <w:rPr>
          <w:rFonts w:ascii="Calibri" w:eastAsia="Times New Roman" w:hAnsi="Calibri" w:cs="Calibri"/>
          <w:i/>
          <w:iCs/>
          <w:sz w:val="24"/>
          <w:szCs w:val="24"/>
          <w:bdr w:val="none" w:sz="0" w:space="0" w:color="auto" w:frame="1"/>
          <w:lang w:eastAsia="tr-TR"/>
        </w:rPr>
        <w:t>Spotify</w:t>
      </w:r>
      <w:proofErr w:type="spellEnd"/>
      <w:r w:rsidRPr="00D74C95">
        <w:rPr>
          <w:rFonts w:ascii="Calibri" w:eastAsia="Times New Roman" w:hAnsi="Calibri" w:cs="Calibri"/>
          <w:i/>
          <w:iCs/>
          <w:sz w:val="24"/>
          <w:szCs w:val="24"/>
          <w:bdr w:val="none" w:sz="0" w:space="0" w:color="auto" w:frame="1"/>
          <w:lang w:eastAsia="tr-TR"/>
        </w:rPr>
        <w:t xml:space="preserve"> müzik listeleri ve </w:t>
      </w:r>
      <w:proofErr w:type="spellStart"/>
      <w:r w:rsidRPr="00D74C95">
        <w:rPr>
          <w:rFonts w:ascii="Calibri" w:eastAsia="Times New Roman" w:hAnsi="Calibri" w:cs="Calibri"/>
          <w:i/>
          <w:iCs/>
          <w:sz w:val="24"/>
          <w:szCs w:val="24"/>
          <w:bdr w:val="none" w:sz="0" w:space="0" w:color="auto" w:frame="1"/>
          <w:lang w:eastAsia="tr-TR"/>
        </w:rPr>
        <w:t>Sea</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Talks</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Podcast’leriyle</w:t>
      </w:r>
      <w:proofErr w:type="spellEnd"/>
      <w:r w:rsidRPr="00D74C95">
        <w:rPr>
          <w:rFonts w:ascii="Calibri" w:eastAsia="Times New Roman" w:hAnsi="Calibri" w:cs="Calibri"/>
          <w:i/>
          <w:iCs/>
          <w:sz w:val="24"/>
          <w:szCs w:val="24"/>
          <w:bdr w:val="none" w:sz="0" w:space="0" w:color="auto" w:frame="1"/>
          <w:lang w:eastAsia="tr-TR"/>
        </w:rPr>
        <w:t xml:space="preserve"> de eşlik ediyor.</w:t>
      </w:r>
    </w:p>
    <w:p w14:paraId="27C0A16E"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3D2762D9" w14:textId="23FDD13A"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Türkiye’nin en önemli tatil rotalarında yer alan marinalarıyla </w:t>
      </w:r>
      <w:proofErr w:type="spellStart"/>
      <w:r w:rsidRPr="00D74C95">
        <w:rPr>
          <w:rFonts w:ascii="Calibri" w:eastAsia="Times New Roman" w:hAnsi="Calibri" w:cs="Calibri"/>
          <w:i/>
          <w:iCs/>
          <w:sz w:val="24"/>
          <w:szCs w:val="24"/>
          <w:bdr w:val="none" w:sz="0" w:space="0" w:color="auto" w:frame="1"/>
          <w:lang w:eastAsia="tr-TR"/>
        </w:rPr>
        <w:t>Turgutreis</w:t>
      </w:r>
      <w:proofErr w:type="spellEnd"/>
      <w:r w:rsidRPr="00D74C95">
        <w:rPr>
          <w:rFonts w:ascii="Calibri" w:eastAsia="Times New Roman" w:hAnsi="Calibri" w:cs="Calibri"/>
          <w:i/>
          <w:iCs/>
          <w:sz w:val="24"/>
          <w:szCs w:val="24"/>
          <w:bdr w:val="none" w:sz="0" w:space="0" w:color="auto" w:frame="1"/>
          <w:lang w:eastAsia="tr-TR"/>
        </w:rPr>
        <w:t>, Didim ve Göcek’te deniz ve tekne tutkunlarını ağırlayan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bu yaz denizle bağlarımızı yeniden inşa etmeye, özgür bir şekilde güvenle yelken açmaya çağırıyor. Misafirlerini, güvenlikleri için aldığı sıkı önlemlerle ve her zamanki samimiyetiyle karşılayan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yerel ve uluslararası yetkililerin ve uzmanların önerileri ışığında bir dizi ek sağlık önlemleri alarak misafirlerine yeni deneyimler yaşatmak için hazırlandı.</w:t>
      </w:r>
    </w:p>
    <w:p w14:paraId="5B5076DC"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2B07FF44" w14:textId="38ECB921"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marinalarından herhangi biriyle yılık anlaşması olan misafirlerine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marinalarının her birinde 7 gün ücretsiz bağlama imkanı sunduğu </w:t>
      </w:r>
      <w:proofErr w:type="spellStart"/>
      <w:r w:rsidRPr="00D74C95">
        <w:rPr>
          <w:rFonts w:ascii="Calibri" w:eastAsia="Times New Roman" w:hAnsi="Calibri" w:cs="Calibri"/>
          <w:i/>
          <w:iCs/>
          <w:sz w:val="24"/>
          <w:szCs w:val="24"/>
          <w:bdr w:val="none" w:sz="0" w:space="0" w:color="auto" w:frame="1"/>
          <w:lang w:eastAsia="tr-TR"/>
        </w:rPr>
        <w:t>Happy</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Berth</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Days</w:t>
      </w:r>
      <w:proofErr w:type="spellEnd"/>
      <w:r w:rsidRPr="00D74C95">
        <w:rPr>
          <w:rFonts w:ascii="Calibri" w:eastAsia="Times New Roman" w:hAnsi="Calibri" w:cs="Calibri"/>
          <w:i/>
          <w:iCs/>
          <w:sz w:val="24"/>
          <w:szCs w:val="24"/>
          <w:bdr w:val="none" w:sz="0" w:space="0" w:color="auto" w:frame="1"/>
          <w:lang w:eastAsia="tr-TR"/>
        </w:rPr>
        <w:t xml:space="preserve"> kampanyasıyla da ayrıcalıklı bir yolculuk sunuyor.</w:t>
      </w:r>
    </w:p>
    <w:p w14:paraId="6C86ED58"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6CD8A4C6"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bdr w:val="none" w:sz="0" w:space="0" w:color="auto" w:frame="1"/>
          <w:lang w:eastAsia="tr-TR"/>
        </w:rPr>
        <w:lastRenderedPageBreak/>
        <w:t>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tekne sahiplerine sunduğu çeşitli hizmetlerden benzersiz SPA deneyimlerine, dünya mutfağının seçkin lezzetlerini bir arada bulunduran </w:t>
      </w:r>
      <w:proofErr w:type="spellStart"/>
      <w:r w:rsidRPr="00D74C95">
        <w:rPr>
          <w:rFonts w:ascii="Calibri" w:eastAsia="Times New Roman" w:hAnsi="Calibri" w:cs="Calibri"/>
          <w:i/>
          <w:iCs/>
          <w:sz w:val="24"/>
          <w:szCs w:val="24"/>
          <w:bdr w:val="none" w:sz="0" w:space="0" w:color="auto" w:frame="1"/>
          <w:lang w:eastAsia="tr-TR"/>
        </w:rPr>
        <w:t>Yacht</w:t>
      </w:r>
      <w:proofErr w:type="spellEnd"/>
      <w:r w:rsidRPr="00D74C95">
        <w:rPr>
          <w:rFonts w:ascii="Calibri" w:eastAsia="Times New Roman" w:hAnsi="Calibri" w:cs="Calibri"/>
          <w:i/>
          <w:iCs/>
          <w:sz w:val="24"/>
          <w:szCs w:val="24"/>
          <w:bdr w:val="none" w:sz="0" w:space="0" w:color="auto" w:frame="1"/>
          <w:lang w:eastAsia="tr-TR"/>
        </w:rPr>
        <w:t xml:space="preserve"> Club restoranlarına kadar misafirlerine renkli bir dünyanın kapılarını açıyor.</w:t>
      </w:r>
    </w:p>
    <w:p w14:paraId="4E362E4C"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bdr w:val="none" w:sz="0" w:space="0" w:color="auto" w:frame="1"/>
          <w:lang w:eastAsia="tr-TR"/>
        </w:rPr>
        <w:t>D-</w:t>
      </w:r>
      <w:proofErr w:type="spellStart"/>
      <w:r w:rsidRPr="00D74C95">
        <w:rPr>
          <w:rFonts w:ascii="Calibri" w:eastAsia="Times New Roman" w:hAnsi="Calibri" w:cs="Calibri"/>
          <w:i/>
          <w:iCs/>
          <w:sz w:val="24"/>
          <w:szCs w:val="24"/>
          <w:bdr w:val="none" w:sz="0" w:space="0" w:color="auto" w:frame="1"/>
          <w:lang w:eastAsia="tr-TR"/>
        </w:rPr>
        <w:t>Marin’ler</w:t>
      </w:r>
      <w:proofErr w:type="spellEnd"/>
      <w:r w:rsidRPr="00D74C95">
        <w:rPr>
          <w:rFonts w:ascii="Calibri" w:eastAsia="Times New Roman" w:hAnsi="Calibri" w:cs="Calibri"/>
          <w:i/>
          <w:iCs/>
          <w:sz w:val="24"/>
          <w:szCs w:val="24"/>
          <w:bdr w:val="none" w:sz="0" w:space="0" w:color="auto" w:frame="1"/>
          <w:lang w:eastAsia="tr-TR"/>
        </w:rPr>
        <w:t>; süper yatlar için geliştirilen kapsamlı hizmetleri, özel olanakları ve uzman personeli ile konuklarına kusursuz deneyimler yaşatırken bölge halkının da ilgi gösterdiği pek çok etkinliğe imza atıyor.</w:t>
      </w:r>
    </w:p>
    <w:p w14:paraId="0F9B08E2"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r w:rsidRPr="00D74C95">
        <w:rPr>
          <w:rFonts w:ascii="Calibri" w:eastAsia="Times New Roman" w:hAnsi="Calibri" w:cs="Calibri"/>
          <w:i/>
          <w:iCs/>
          <w:sz w:val="24"/>
          <w:szCs w:val="24"/>
          <w:lang w:eastAsia="tr-TR"/>
        </w:rPr>
        <w:t> </w:t>
      </w:r>
    </w:p>
    <w:p w14:paraId="49B06F76" w14:textId="0F4C3851" w:rsidR="00D74C95" w:rsidRDefault="00D74C95" w:rsidP="00D74C95">
      <w:pPr>
        <w:spacing w:after="0" w:line="240" w:lineRule="auto"/>
        <w:textAlignment w:val="baseline"/>
        <w:rPr>
          <w:rFonts w:ascii="Calibri" w:eastAsia="Times New Roman" w:hAnsi="Calibri" w:cs="Calibri"/>
          <w:b/>
          <w:bCs/>
          <w:i/>
          <w:iCs/>
          <w:sz w:val="24"/>
          <w:szCs w:val="24"/>
          <w:bdr w:val="none" w:sz="0" w:space="0" w:color="auto" w:frame="1"/>
          <w:lang w:eastAsia="tr-TR"/>
        </w:rPr>
      </w:pPr>
      <w:r w:rsidRPr="00D74C95">
        <w:rPr>
          <w:rFonts w:ascii="Calibri" w:eastAsia="Times New Roman" w:hAnsi="Calibri" w:cs="Calibri"/>
          <w:b/>
          <w:bCs/>
          <w:i/>
          <w:iCs/>
          <w:sz w:val="24"/>
          <w:szCs w:val="24"/>
          <w:bdr w:val="none" w:sz="0" w:space="0" w:color="auto" w:frame="1"/>
          <w:lang w:eastAsia="tr-TR"/>
        </w:rPr>
        <w:t>D-</w:t>
      </w:r>
      <w:proofErr w:type="spellStart"/>
      <w:r w:rsidRPr="00D74C95">
        <w:rPr>
          <w:rFonts w:ascii="Calibri" w:eastAsia="Times New Roman" w:hAnsi="Calibri" w:cs="Calibri"/>
          <w:b/>
          <w:bCs/>
          <w:i/>
          <w:iCs/>
          <w:sz w:val="24"/>
          <w:szCs w:val="24"/>
          <w:bdr w:val="none" w:sz="0" w:space="0" w:color="auto" w:frame="1"/>
          <w:lang w:eastAsia="tr-TR"/>
        </w:rPr>
        <w:t>Marin</w:t>
      </w:r>
      <w:proofErr w:type="spellEnd"/>
      <w:r w:rsidRPr="00D74C95">
        <w:rPr>
          <w:rFonts w:ascii="Calibri" w:eastAsia="Times New Roman" w:hAnsi="Calibri" w:cs="Calibri"/>
          <w:b/>
          <w:bCs/>
          <w:i/>
          <w:iCs/>
          <w:sz w:val="24"/>
          <w:szCs w:val="24"/>
          <w:bdr w:val="none" w:sz="0" w:space="0" w:color="auto" w:frame="1"/>
          <w:lang w:eastAsia="tr-TR"/>
        </w:rPr>
        <w:t> </w:t>
      </w:r>
      <w:proofErr w:type="spellStart"/>
      <w:r w:rsidRPr="00D74C95">
        <w:rPr>
          <w:rFonts w:ascii="Calibri" w:eastAsia="Times New Roman" w:hAnsi="Calibri" w:cs="Calibri"/>
          <w:b/>
          <w:bCs/>
          <w:i/>
          <w:iCs/>
          <w:sz w:val="24"/>
          <w:szCs w:val="24"/>
          <w:bdr w:val="none" w:sz="0" w:space="0" w:color="auto" w:frame="1"/>
          <w:lang w:eastAsia="tr-TR"/>
        </w:rPr>
        <w:t>Spotify</w:t>
      </w:r>
      <w:proofErr w:type="spellEnd"/>
      <w:r w:rsidRPr="00D74C95">
        <w:rPr>
          <w:rFonts w:ascii="Calibri" w:eastAsia="Times New Roman" w:hAnsi="Calibri" w:cs="Calibri"/>
          <w:b/>
          <w:bCs/>
          <w:i/>
          <w:iCs/>
          <w:sz w:val="24"/>
          <w:szCs w:val="24"/>
          <w:bdr w:val="none" w:sz="0" w:space="0" w:color="auto" w:frame="1"/>
          <w:lang w:eastAsia="tr-TR"/>
        </w:rPr>
        <w:t xml:space="preserve"> Müzik Listeleri ve </w:t>
      </w:r>
      <w:proofErr w:type="spellStart"/>
      <w:r w:rsidRPr="00D74C95">
        <w:rPr>
          <w:rFonts w:ascii="Calibri" w:eastAsia="Times New Roman" w:hAnsi="Calibri" w:cs="Calibri"/>
          <w:b/>
          <w:bCs/>
          <w:i/>
          <w:iCs/>
          <w:sz w:val="24"/>
          <w:szCs w:val="24"/>
          <w:bdr w:val="none" w:sz="0" w:space="0" w:color="auto" w:frame="1"/>
          <w:lang w:eastAsia="tr-TR"/>
        </w:rPr>
        <w:t>Sea</w:t>
      </w:r>
      <w:proofErr w:type="spellEnd"/>
      <w:r w:rsidRPr="00D74C95">
        <w:rPr>
          <w:rFonts w:ascii="Calibri" w:eastAsia="Times New Roman" w:hAnsi="Calibri" w:cs="Calibri"/>
          <w:b/>
          <w:bCs/>
          <w:i/>
          <w:iCs/>
          <w:sz w:val="24"/>
          <w:szCs w:val="24"/>
          <w:bdr w:val="none" w:sz="0" w:space="0" w:color="auto" w:frame="1"/>
          <w:lang w:eastAsia="tr-TR"/>
        </w:rPr>
        <w:t xml:space="preserve"> </w:t>
      </w:r>
      <w:proofErr w:type="spellStart"/>
      <w:r w:rsidRPr="00D74C95">
        <w:rPr>
          <w:rFonts w:ascii="Calibri" w:eastAsia="Times New Roman" w:hAnsi="Calibri" w:cs="Calibri"/>
          <w:b/>
          <w:bCs/>
          <w:i/>
          <w:iCs/>
          <w:sz w:val="24"/>
          <w:szCs w:val="24"/>
          <w:bdr w:val="none" w:sz="0" w:space="0" w:color="auto" w:frame="1"/>
          <w:lang w:eastAsia="tr-TR"/>
        </w:rPr>
        <w:t>Talks</w:t>
      </w:r>
      <w:proofErr w:type="spellEnd"/>
      <w:r w:rsidRPr="00D74C95">
        <w:rPr>
          <w:rFonts w:ascii="Calibri" w:eastAsia="Times New Roman" w:hAnsi="Calibri" w:cs="Calibri"/>
          <w:b/>
          <w:bCs/>
          <w:i/>
          <w:iCs/>
          <w:sz w:val="24"/>
          <w:szCs w:val="24"/>
          <w:bdr w:val="none" w:sz="0" w:space="0" w:color="auto" w:frame="1"/>
          <w:lang w:eastAsia="tr-TR"/>
        </w:rPr>
        <w:t xml:space="preserve"> </w:t>
      </w:r>
      <w:proofErr w:type="spellStart"/>
      <w:r w:rsidRPr="00D74C95">
        <w:rPr>
          <w:rFonts w:ascii="Calibri" w:eastAsia="Times New Roman" w:hAnsi="Calibri" w:cs="Calibri"/>
          <w:b/>
          <w:bCs/>
          <w:i/>
          <w:iCs/>
          <w:sz w:val="24"/>
          <w:szCs w:val="24"/>
          <w:bdr w:val="none" w:sz="0" w:space="0" w:color="auto" w:frame="1"/>
          <w:lang w:eastAsia="tr-TR"/>
        </w:rPr>
        <w:t>Podcast’te</w:t>
      </w:r>
      <w:proofErr w:type="spellEnd"/>
      <w:r w:rsidRPr="00D74C95">
        <w:rPr>
          <w:rFonts w:ascii="Calibri" w:eastAsia="Times New Roman" w:hAnsi="Calibri" w:cs="Calibri"/>
          <w:b/>
          <w:bCs/>
          <w:i/>
          <w:iCs/>
          <w:sz w:val="24"/>
          <w:szCs w:val="24"/>
          <w:bdr w:val="none" w:sz="0" w:space="0" w:color="auto" w:frame="1"/>
          <w:lang w:eastAsia="tr-TR"/>
        </w:rPr>
        <w:t xml:space="preserve"> Buluşalım</w:t>
      </w:r>
    </w:p>
    <w:p w14:paraId="7A192BE7"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10B0E5E6" w14:textId="32B62AC4"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denize her mesafeden tutkunlara yeni iletişim kanalı </w:t>
      </w:r>
      <w:proofErr w:type="spellStart"/>
      <w:r w:rsidRPr="00D74C95">
        <w:rPr>
          <w:rFonts w:ascii="Calibri" w:eastAsia="Times New Roman" w:hAnsi="Calibri" w:cs="Calibri"/>
          <w:i/>
          <w:iCs/>
          <w:sz w:val="24"/>
          <w:szCs w:val="24"/>
          <w:bdr w:val="none" w:sz="0" w:space="0" w:color="auto" w:frame="1"/>
          <w:lang w:eastAsia="tr-TR"/>
        </w:rPr>
        <w:t>Sea</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Talks</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Podcast</w:t>
      </w:r>
      <w:proofErr w:type="spellEnd"/>
      <w:r w:rsidRPr="00D74C95">
        <w:rPr>
          <w:rFonts w:ascii="Calibri" w:eastAsia="Times New Roman" w:hAnsi="Calibri" w:cs="Calibri"/>
          <w:i/>
          <w:iCs/>
          <w:sz w:val="24"/>
          <w:szCs w:val="24"/>
          <w:bdr w:val="none" w:sz="0" w:space="0" w:color="auto" w:frame="1"/>
          <w:lang w:eastAsia="tr-TR"/>
        </w:rPr>
        <w:t xml:space="preserve"> ile ulaşıyor. Birbirinden özel konuklarıyla dinleyenlerini buluşturacak olan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yeni iletişim kanalında denize dair tekne, yemek, spor, sürdürülebilirlik, ekonomi, balık, yarış gibi pek çok farklı konuyu ele alacak. Konusunda uzman isimlerin kimi zaman bilgilendirici ve kimi zaman da eğlenceli keyifli anlatımları ile günün havası değişecek.</w:t>
      </w:r>
    </w:p>
    <w:p w14:paraId="11935FC5"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6D706ED6" w14:textId="5DCDD5BE" w:rsidR="00D74C95" w:rsidRDefault="00D74C95" w:rsidP="00D74C95">
      <w:pPr>
        <w:spacing w:after="0" w:line="240" w:lineRule="auto"/>
        <w:textAlignment w:val="baseline"/>
        <w:rPr>
          <w:rFonts w:ascii="Calibri" w:eastAsia="Times New Roman" w:hAnsi="Calibri" w:cs="Calibri"/>
          <w:i/>
          <w:iCs/>
          <w:sz w:val="24"/>
          <w:szCs w:val="24"/>
          <w:bdr w:val="none" w:sz="0" w:space="0" w:color="auto" w:frame="1"/>
          <w:lang w:eastAsia="tr-TR"/>
        </w:rPr>
      </w:pPr>
      <w:r w:rsidRPr="00D74C95">
        <w:rPr>
          <w:rFonts w:ascii="Calibri" w:eastAsia="Times New Roman" w:hAnsi="Calibri" w:cs="Calibri"/>
          <w:i/>
          <w:iCs/>
          <w:sz w:val="24"/>
          <w:szCs w:val="24"/>
          <w:bdr w:val="none" w:sz="0" w:space="0" w:color="auto" w:frame="1"/>
          <w:lang w:eastAsia="tr-TR"/>
        </w:rPr>
        <w:t xml:space="preserve">Bulunduğu bölgenin ve yakın çevrenin sosyal, kültürel ve ekonomik gelişimini destekleme ve topluma katkı sağlama amacıyla bir dizi etkinlik gerçekleştiren </w:t>
      </w:r>
      <w:proofErr w:type="spellStart"/>
      <w:r w:rsidRPr="00D74C95">
        <w:rPr>
          <w:rFonts w:ascii="Calibri" w:eastAsia="Times New Roman" w:hAnsi="Calibri" w:cs="Calibri"/>
          <w:i/>
          <w:iCs/>
          <w:sz w:val="24"/>
          <w:szCs w:val="24"/>
          <w:bdr w:val="none" w:sz="0" w:space="0" w:color="auto" w:frame="1"/>
          <w:lang w:eastAsia="tr-TR"/>
        </w:rPr>
        <w:t>Sea</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Talks</w:t>
      </w:r>
      <w:proofErr w:type="spellEnd"/>
      <w:r w:rsidRPr="00D74C95">
        <w:rPr>
          <w:rFonts w:ascii="Calibri" w:eastAsia="Times New Roman" w:hAnsi="Calibri" w:cs="Calibri"/>
          <w:i/>
          <w:iCs/>
          <w:sz w:val="24"/>
          <w:szCs w:val="24"/>
          <w:bdr w:val="none" w:sz="0" w:space="0" w:color="auto" w:frame="1"/>
          <w:lang w:eastAsia="tr-TR"/>
        </w:rPr>
        <w:t xml:space="preserve"> </w:t>
      </w:r>
      <w:proofErr w:type="spellStart"/>
      <w:r w:rsidRPr="00D74C95">
        <w:rPr>
          <w:rFonts w:ascii="Calibri" w:eastAsia="Times New Roman" w:hAnsi="Calibri" w:cs="Calibri"/>
          <w:i/>
          <w:iCs/>
          <w:sz w:val="24"/>
          <w:szCs w:val="24"/>
          <w:bdr w:val="none" w:sz="0" w:space="0" w:color="auto" w:frame="1"/>
          <w:lang w:eastAsia="tr-TR"/>
        </w:rPr>
        <w:t>Podcast’lerine</w:t>
      </w:r>
      <w:proofErr w:type="spellEnd"/>
      <w:r w:rsidRPr="00D74C95">
        <w:rPr>
          <w:rFonts w:ascii="Calibri" w:eastAsia="Times New Roman" w:hAnsi="Calibri" w:cs="Calibri"/>
          <w:i/>
          <w:iCs/>
          <w:sz w:val="24"/>
          <w:szCs w:val="24"/>
          <w:bdr w:val="none" w:sz="0" w:space="0" w:color="auto" w:frame="1"/>
          <w:lang w:eastAsia="tr-TR"/>
        </w:rPr>
        <w:t xml:space="preserve"> Apple Music ve </w:t>
      </w:r>
      <w:proofErr w:type="spellStart"/>
      <w:r w:rsidRPr="00D74C95">
        <w:rPr>
          <w:rFonts w:ascii="Calibri" w:eastAsia="Times New Roman" w:hAnsi="Calibri" w:cs="Calibri"/>
          <w:i/>
          <w:iCs/>
          <w:sz w:val="24"/>
          <w:szCs w:val="24"/>
          <w:bdr w:val="none" w:sz="0" w:space="0" w:color="auto" w:frame="1"/>
          <w:lang w:eastAsia="tr-TR"/>
        </w:rPr>
        <w:t>Spotify</w:t>
      </w:r>
      <w:proofErr w:type="spellEnd"/>
      <w:r w:rsidRPr="00D74C95">
        <w:rPr>
          <w:rFonts w:ascii="Calibri" w:eastAsia="Times New Roman" w:hAnsi="Calibri" w:cs="Calibri"/>
          <w:i/>
          <w:iCs/>
          <w:sz w:val="24"/>
          <w:szCs w:val="24"/>
          <w:bdr w:val="none" w:sz="0" w:space="0" w:color="auto" w:frame="1"/>
          <w:lang w:eastAsia="tr-TR"/>
        </w:rPr>
        <w:t xml:space="preserve"> platformları üzerinden ulaşılabilir. Ayrıca </w:t>
      </w:r>
      <w:proofErr w:type="spellStart"/>
      <w:r w:rsidRPr="00D74C95">
        <w:rPr>
          <w:rFonts w:ascii="Calibri" w:eastAsia="Times New Roman" w:hAnsi="Calibri" w:cs="Calibri"/>
          <w:i/>
          <w:iCs/>
          <w:sz w:val="24"/>
          <w:szCs w:val="24"/>
          <w:bdr w:val="none" w:sz="0" w:space="0" w:color="auto" w:frame="1"/>
          <w:lang w:eastAsia="tr-TR"/>
        </w:rPr>
        <w:t>Spotify</w:t>
      </w:r>
      <w:proofErr w:type="spellEnd"/>
      <w:r w:rsidRPr="00D74C95">
        <w:rPr>
          <w:rFonts w:ascii="Calibri" w:eastAsia="Times New Roman" w:hAnsi="Calibri" w:cs="Calibri"/>
          <w:i/>
          <w:iCs/>
          <w:sz w:val="24"/>
          <w:szCs w:val="24"/>
          <w:bdr w:val="none" w:sz="0" w:space="0" w:color="auto" w:frame="1"/>
          <w:lang w:eastAsia="tr-TR"/>
        </w:rPr>
        <w:t> D-</w:t>
      </w:r>
      <w:proofErr w:type="spellStart"/>
      <w:r w:rsidRPr="00D74C95">
        <w:rPr>
          <w:rFonts w:ascii="Calibri" w:eastAsia="Times New Roman" w:hAnsi="Calibri" w:cs="Calibri"/>
          <w:i/>
          <w:iCs/>
          <w:sz w:val="24"/>
          <w:szCs w:val="24"/>
          <w:bdr w:val="none" w:sz="0" w:space="0" w:color="auto" w:frame="1"/>
          <w:lang w:eastAsia="tr-TR"/>
        </w:rPr>
        <w:t>Marin</w:t>
      </w:r>
      <w:proofErr w:type="spellEnd"/>
      <w:r w:rsidRPr="00D74C95">
        <w:rPr>
          <w:rFonts w:ascii="Calibri" w:eastAsia="Times New Roman" w:hAnsi="Calibri" w:cs="Calibri"/>
          <w:i/>
          <w:iCs/>
          <w:sz w:val="24"/>
          <w:szCs w:val="24"/>
          <w:bdr w:val="none" w:sz="0" w:space="0" w:color="auto" w:frame="1"/>
          <w:lang w:eastAsia="tr-TR"/>
        </w:rPr>
        <w:t xml:space="preserve"> hesabından deniz seyrinizde size eşlik edecek Türk, Yunan, Arap, Hırvat ve </w:t>
      </w:r>
      <w:proofErr w:type="spellStart"/>
      <w:r w:rsidRPr="00D74C95">
        <w:rPr>
          <w:rFonts w:ascii="Calibri" w:eastAsia="Times New Roman" w:hAnsi="Calibri" w:cs="Calibri"/>
          <w:i/>
          <w:iCs/>
          <w:sz w:val="24"/>
          <w:szCs w:val="24"/>
          <w:bdr w:val="none" w:sz="0" w:space="0" w:color="auto" w:frame="1"/>
          <w:lang w:eastAsia="tr-TR"/>
        </w:rPr>
        <w:t>jazz</w:t>
      </w:r>
      <w:proofErr w:type="spellEnd"/>
      <w:r w:rsidRPr="00D74C95">
        <w:rPr>
          <w:rFonts w:ascii="Calibri" w:eastAsia="Times New Roman" w:hAnsi="Calibri" w:cs="Calibri"/>
          <w:i/>
          <w:iCs/>
          <w:sz w:val="24"/>
          <w:szCs w:val="24"/>
          <w:bdr w:val="none" w:sz="0" w:space="0" w:color="auto" w:frame="1"/>
          <w:lang w:eastAsia="tr-TR"/>
        </w:rPr>
        <w:t>, pop gibi farklı janrlarda müzik listelerine de ulaşabilirsiniz.</w:t>
      </w:r>
    </w:p>
    <w:p w14:paraId="3C8DB74F"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p>
    <w:p w14:paraId="0D58F01F" w14:textId="77777777" w:rsidR="00D74C95" w:rsidRPr="00D74C95" w:rsidRDefault="00D74C95" w:rsidP="00D74C95">
      <w:pPr>
        <w:spacing w:after="0" w:line="240" w:lineRule="auto"/>
        <w:textAlignment w:val="baseline"/>
        <w:rPr>
          <w:rFonts w:ascii="Calibri" w:eastAsia="Times New Roman" w:hAnsi="Calibri" w:cs="Calibri"/>
          <w:i/>
          <w:iCs/>
          <w:sz w:val="24"/>
          <w:szCs w:val="24"/>
          <w:lang w:eastAsia="tr-TR"/>
        </w:rPr>
      </w:pPr>
      <w:hyperlink r:id="rId5" w:tgtFrame="_blank" w:history="1">
        <w:r w:rsidRPr="00D74C95">
          <w:rPr>
            <w:rFonts w:ascii="Calibri" w:eastAsia="Times New Roman" w:hAnsi="Calibri" w:cs="Calibri"/>
            <w:i/>
            <w:iCs/>
            <w:sz w:val="24"/>
            <w:szCs w:val="24"/>
            <w:u w:val="single"/>
            <w:bdr w:val="none" w:sz="0" w:space="0" w:color="auto" w:frame="1"/>
            <w:lang w:eastAsia="tr-TR"/>
          </w:rPr>
          <w:t>www.d-marin.com</w:t>
        </w:r>
      </w:hyperlink>
    </w:p>
    <w:p w14:paraId="406CD877" w14:textId="77777777" w:rsidR="00D74C95" w:rsidRPr="00D74C95" w:rsidRDefault="00D74C95" w:rsidP="00D74C95">
      <w:pPr>
        <w:spacing w:line="240" w:lineRule="auto"/>
        <w:rPr>
          <w:rFonts w:ascii="Calibri" w:hAnsi="Calibri" w:cs="Calibri"/>
          <w:sz w:val="24"/>
          <w:szCs w:val="24"/>
        </w:rPr>
      </w:pPr>
    </w:p>
    <w:sectPr w:rsidR="00D74C95" w:rsidRPr="00D74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95"/>
    <w:rsid w:val="00D74C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EA3E"/>
  <w15:chartTrackingRefBased/>
  <w15:docId w15:val="{EC354AEF-68F6-4195-933A-AD3D4C62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74C9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6">
    <w:name w:val="heading 6"/>
    <w:basedOn w:val="Normal"/>
    <w:link w:val="Balk6Char"/>
    <w:uiPriority w:val="9"/>
    <w:qFormat/>
    <w:rsid w:val="00D74C95"/>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74C95"/>
    <w:rPr>
      <w:rFonts w:ascii="Times New Roman" w:eastAsia="Times New Roman" w:hAnsi="Times New Roman" w:cs="Times New Roman"/>
      <w:b/>
      <w:bCs/>
      <w:sz w:val="36"/>
      <w:szCs w:val="36"/>
      <w:lang w:eastAsia="tr-TR"/>
    </w:rPr>
  </w:style>
  <w:style w:type="character" w:customStyle="1" w:styleId="Balk6Char">
    <w:name w:val="Başlık 6 Char"/>
    <w:basedOn w:val="VarsaylanParagrafYazTipi"/>
    <w:link w:val="Balk6"/>
    <w:uiPriority w:val="9"/>
    <w:rsid w:val="00D74C95"/>
    <w:rPr>
      <w:rFonts w:ascii="Times New Roman" w:eastAsia="Times New Roman" w:hAnsi="Times New Roman" w:cs="Times New Roman"/>
      <w:b/>
      <w:bCs/>
      <w:sz w:val="15"/>
      <w:szCs w:val="15"/>
      <w:lang w:eastAsia="tr-TR"/>
    </w:rPr>
  </w:style>
  <w:style w:type="character" w:customStyle="1" w:styleId="wixguard">
    <w:name w:val="wixguard"/>
    <w:basedOn w:val="VarsaylanParagrafYazTipi"/>
    <w:rsid w:val="00D74C95"/>
  </w:style>
  <w:style w:type="paragraph" w:customStyle="1" w:styleId="font8">
    <w:name w:val="font_8"/>
    <w:basedOn w:val="Normal"/>
    <w:rsid w:val="00D74C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4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127384">
      <w:bodyDiv w:val="1"/>
      <w:marLeft w:val="0"/>
      <w:marRight w:val="0"/>
      <w:marTop w:val="0"/>
      <w:marBottom w:val="0"/>
      <w:divBdr>
        <w:top w:val="none" w:sz="0" w:space="0" w:color="auto"/>
        <w:left w:val="none" w:sz="0" w:space="0" w:color="auto"/>
        <w:bottom w:val="none" w:sz="0" w:space="0" w:color="auto"/>
        <w:right w:val="none" w:sz="0" w:space="0" w:color="auto"/>
      </w:divBdr>
      <w:divsChild>
        <w:div w:id="1879974243">
          <w:marLeft w:val="0"/>
          <w:marRight w:val="0"/>
          <w:marTop w:val="0"/>
          <w:marBottom w:val="0"/>
          <w:divBdr>
            <w:top w:val="none" w:sz="0" w:space="0" w:color="auto"/>
            <w:left w:val="none" w:sz="0" w:space="0" w:color="auto"/>
            <w:bottom w:val="none" w:sz="0" w:space="0" w:color="auto"/>
            <w:right w:val="none" w:sz="0" w:space="0" w:color="auto"/>
          </w:divBdr>
        </w:div>
        <w:div w:id="1692217488">
          <w:marLeft w:val="0"/>
          <w:marRight w:val="0"/>
          <w:marTop w:val="0"/>
          <w:marBottom w:val="0"/>
          <w:divBdr>
            <w:top w:val="none" w:sz="0" w:space="0" w:color="auto"/>
            <w:left w:val="none" w:sz="0" w:space="0" w:color="auto"/>
            <w:bottom w:val="none" w:sz="0" w:space="0" w:color="auto"/>
            <w:right w:val="none" w:sz="0" w:space="0" w:color="auto"/>
          </w:divBdr>
        </w:div>
        <w:div w:id="548692127">
          <w:marLeft w:val="0"/>
          <w:marRight w:val="0"/>
          <w:marTop w:val="0"/>
          <w:marBottom w:val="0"/>
          <w:divBdr>
            <w:top w:val="none" w:sz="0" w:space="0" w:color="auto"/>
            <w:left w:val="none" w:sz="0" w:space="0" w:color="auto"/>
            <w:bottom w:val="none" w:sz="0" w:space="0" w:color="auto"/>
            <w:right w:val="none" w:sz="0" w:space="0" w:color="auto"/>
          </w:divBdr>
        </w:div>
        <w:div w:id="1553079380">
          <w:marLeft w:val="0"/>
          <w:marRight w:val="0"/>
          <w:marTop w:val="0"/>
          <w:marBottom w:val="0"/>
          <w:divBdr>
            <w:top w:val="none" w:sz="0" w:space="0" w:color="auto"/>
            <w:left w:val="none" w:sz="0" w:space="0" w:color="auto"/>
            <w:bottom w:val="none" w:sz="0" w:space="0" w:color="auto"/>
            <w:right w:val="none" w:sz="0" w:space="0" w:color="auto"/>
          </w:divBdr>
        </w:div>
        <w:div w:id="1445615497">
          <w:marLeft w:val="0"/>
          <w:marRight w:val="0"/>
          <w:marTop w:val="0"/>
          <w:marBottom w:val="150"/>
          <w:divBdr>
            <w:top w:val="none" w:sz="0" w:space="0" w:color="auto"/>
            <w:left w:val="none" w:sz="0" w:space="0" w:color="auto"/>
            <w:bottom w:val="none" w:sz="0" w:space="0" w:color="auto"/>
            <w:right w:val="none" w:sz="0" w:space="0" w:color="auto"/>
          </w:divBdr>
        </w:div>
        <w:div w:id="1798600938">
          <w:marLeft w:val="0"/>
          <w:marRight w:val="0"/>
          <w:marTop w:val="0"/>
          <w:marBottom w:val="0"/>
          <w:divBdr>
            <w:top w:val="none" w:sz="0" w:space="0" w:color="auto"/>
            <w:left w:val="none" w:sz="0" w:space="0" w:color="auto"/>
            <w:bottom w:val="none" w:sz="0" w:space="0" w:color="auto"/>
            <w:right w:val="none" w:sz="0" w:space="0" w:color="auto"/>
          </w:divBdr>
          <w:divsChild>
            <w:div w:id="1242567224">
              <w:marLeft w:val="0"/>
              <w:marRight w:val="0"/>
              <w:marTop w:val="0"/>
              <w:marBottom w:val="0"/>
              <w:divBdr>
                <w:top w:val="none" w:sz="0" w:space="0" w:color="auto"/>
                <w:left w:val="none" w:sz="0" w:space="0" w:color="auto"/>
                <w:bottom w:val="none" w:sz="0" w:space="0" w:color="auto"/>
                <w:right w:val="none" w:sz="0" w:space="0" w:color="auto"/>
              </w:divBdr>
            </w:div>
          </w:divsChild>
        </w:div>
        <w:div w:id="1297759963">
          <w:marLeft w:val="0"/>
          <w:marRight w:val="0"/>
          <w:marTop w:val="0"/>
          <w:marBottom w:val="0"/>
          <w:divBdr>
            <w:top w:val="none" w:sz="0" w:space="0" w:color="auto"/>
            <w:left w:val="none" w:sz="0" w:space="0" w:color="auto"/>
            <w:bottom w:val="none" w:sz="0" w:space="0" w:color="auto"/>
            <w:right w:val="none" w:sz="0" w:space="0" w:color="auto"/>
          </w:divBdr>
        </w:div>
        <w:div w:id="2022390649">
          <w:marLeft w:val="0"/>
          <w:marRight w:val="0"/>
          <w:marTop w:val="0"/>
          <w:marBottom w:val="0"/>
          <w:divBdr>
            <w:top w:val="none" w:sz="0" w:space="0" w:color="auto"/>
            <w:left w:val="none" w:sz="0" w:space="0" w:color="auto"/>
            <w:bottom w:val="none" w:sz="0" w:space="0" w:color="auto"/>
            <w:right w:val="none" w:sz="0" w:space="0" w:color="auto"/>
          </w:divBdr>
          <w:divsChild>
            <w:div w:id="1855724956">
              <w:marLeft w:val="0"/>
              <w:marRight w:val="0"/>
              <w:marTop w:val="0"/>
              <w:marBottom w:val="0"/>
              <w:divBdr>
                <w:top w:val="none" w:sz="0" w:space="0" w:color="auto"/>
                <w:left w:val="none" w:sz="0" w:space="0" w:color="auto"/>
                <w:bottom w:val="none" w:sz="0" w:space="0" w:color="auto"/>
                <w:right w:val="none" w:sz="0" w:space="0" w:color="auto"/>
              </w:divBdr>
            </w:div>
          </w:divsChild>
        </w:div>
        <w:div w:id="854223375">
          <w:marLeft w:val="0"/>
          <w:marRight w:val="0"/>
          <w:marTop w:val="0"/>
          <w:marBottom w:val="0"/>
          <w:divBdr>
            <w:top w:val="none" w:sz="0" w:space="0" w:color="auto"/>
            <w:left w:val="none" w:sz="0" w:space="0" w:color="auto"/>
            <w:bottom w:val="none" w:sz="0" w:space="0" w:color="auto"/>
            <w:right w:val="none" w:sz="0" w:space="0" w:color="auto"/>
          </w:divBdr>
        </w:div>
        <w:div w:id="1650548721">
          <w:marLeft w:val="0"/>
          <w:marRight w:val="0"/>
          <w:marTop w:val="0"/>
          <w:marBottom w:val="0"/>
          <w:divBdr>
            <w:top w:val="none" w:sz="0" w:space="0" w:color="auto"/>
            <w:left w:val="none" w:sz="0" w:space="0" w:color="auto"/>
            <w:bottom w:val="none" w:sz="0" w:space="0" w:color="auto"/>
            <w:right w:val="none" w:sz="0" w:space="0" w:color="auto"/>
          </w:divBdr>
        </w:div>
        <w:div w:id="1145242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marin.com/" TargetMode="External"/><Relationship Id="rId4" Type="http://schemas.openxmlformats.org/officeDocument/2006/relationships/hyperlink" Target="https://www.denizfilmleri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2020-08-27T08:48:00Z</dcterms:created>
  <dcterms:modified xsi:type="dcterms:W3CDTF">2020-08-27T08:53:00Z</dcterms:modified>
</cp:coreProperties>
</file>