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4CA3" w14:textId="63D55C87" w:rsidR="008F75FC" w:rsidRPr="008D1B0B" w:rsidRDefault="008F75FC" w:rsidP="008D1B0B">
      <w:pPr>
        <w:spacing w:line="240" w:lineRule="auto"/>
        <w:jc w:val="center"/>
        <w:rPr>
          <w:rFonts w:cstheme="minorHAnsi"/>
          <w:b/>
          <w:bCs/>
          <w:sz w:val="40"/>
          <w:szCs w:val="40"/>
        </w:rPr>
      </w:pPr>
      <w:r w:rsidRPr="008D1B0B">
        <w:rPr>
          <w:rFonts w:cstheme="minorHAnsi"/>
          <w:b/>
          <w:bCs/>
          <w:sz w:val="40"/>
          <w:szCs w:val="40"/>
        </w:rPr>
        <w:t>ENDÜSTRİNİN BUGÜNÜ BOSPHORUS FILM LAB’DA KONUŞULACAK</w:t>
      </w:r>
    </w:p>
    <w:p w14:paraId="083145D8" w14:textId="1CBC4330" w:rsidR="00B00B4F" w:rsidRPr="00B00B4F" w:rsidRDefault="00B00B4F" w:rsidP="008D1B0B">
      <w:pPr>
        <w:spacing w:line="240" w:lineRule="auto"/>
        <w:jc w:val="center"/>
        <w:rPr>
          <w:rFonts w:cstheme="minorHAnsi"/>
          <w:b/>
          <w:bCs/>
          <w:sz w:val="40"/>
          <w:szCs w:val="40"/>
        </w:rPr>
      </w:pPr>
      <w:r w:rsidRPr="00B00B4F">
        <w:rPr>
          <w:rFonts w:cstheme="minorHAnsi"/>
          <w:b/>
          <w:bCs/>
          <w:sz w:val="28"/>
          <w:szCs w:val="28"/>
        </w:rPr>
        <w:t>Sinemaseverlerle buluşmak için gün sayan 8. Boğaziçi Film Festivali, endüstri bölümü Bosphorus Film Lab</w:t>
      </w:r>
      <w:r w:rsidR="00AC12FE">
        <w:rPr>
          <w:rFonts w:cstheme="minorHAnsi"/>
          <w:b/>
          <w:bCs/>
          <w:sz w:val="28"/>
          <w:szCs w:val="28"/>
        </w:rPr>
        <w:t xml:space="preserve"> </w:t>
      </w:r>
      <w:r w:rsidR="00A9562E">
        <w:rPr>
          <w:rFonts w:cstheme="minorHAnsi"/>
          <w:b/>
          <w:bCs/>
          <w:sz w:val="28"/>
          <w:szCs w:val="28"/>
        </w:rPr>
        <w:t>etkinlikleriyle</w:t>
      </w:r>
      <w:r w:rsidR="00AC12FE">
        <w:rPr>
          <w:rFonts w:cstheme="minorHAnsi"/>
          <w:b/>
          <w:bCs/>
          <w:sz w:val="28"/>
          <w:szCs w:val="28"/>
        </w:rPr>
        <w:t>,</w:t>
      </w:r>
      <w:r w:rsidRPr="00B00B4F">
        <w:rPr>
          <w:rFonts w:cstheme="minorHAnsi"/>
          <w:b/>
          <w:bCs/>
          <w:sz w:val="28"/>
          <w:szCs w:val="28"/>
        </w:rPr>
        <w:t xml:space="preserve"> </w:t>
      </w:r>
      <w:r w:rsidR="00A9562E">
        <w:rPr>
          <w:rFonts w:cstheme="minorHAnsi"/>
          <w:b/>
          <w:bCs/>
          <w:sz w:val="28"/>
          <w:szCs w:val="28"/>
        </w:rPr>
        <w:t>endüstrinin güncel ve dikkate değer konularını profesyoneller eşliğinde katılımcıları</w:t>
      </w:r>
      <w:r w:rsidR="00664215">
        <w:rPr>
          <w:rFonts w:cstheme="minorHAnsi"/>
          <w:b/>
          <w:bCs/>
          <w:sz w:val="28"/>
          <w:szCs w:val="28"/>
        </w:rPr>
        <w:t>yla buluşturacak.</w:t>
      </w:r>
    </w:p>
    <w:p w14:paraId="01FFAD1A" w14:textId="350BA64B" w:rsidR="00B00B4F" w:rsidRPr="005F4710" w:rsidRDefault="00B00B4F" w:rsidP="008D1B0B">
      <w:pPr>
        <w:spacing w:line="240" w:lineRule="auto"/>
        <w:jc w:val="both"/>
        <w:rPr>
          <w:rFonts w:cstheme="minorHAnsi"/>
          <w:sz w:val="24"/>
          <w:szCs w:val="24"/>
        </w:rPr>
      </w:pPr>
      <w:r w:rsidRPr="005F4710">
        <w:rPr>
          <w:rFonts w:cstheme="minorHAnsi"/>
          <w:sz w:val="24"/>
          <w:szCs w:val="24"/>
        </w:rPr>
        <w:t>T.</w:t>
      </w:r>
      <w:r w:rsidR="008D1B0B" w:rsidRPr="005F4710">
        <w:rPr>
          <w:rFonts w:cstheme="minorHAnsi"/>
          <w:sz w:val="24"/>
          <w:szCs w:val="24"/>
        </w:rPr>
        <w:t xml:space="preserve"> </w:t>
      </w:r>
      <w:r w:rsidRPr="005F4710">
        <w:rPr>
          <w:rFonts w:cstheme="minorHAnsi"/>
          <w:sz w:val="24"/>
          <w:szCs w:val="24"/>
        </w:rPr>
        <w:t>C. Kültür ve Turizm Bakanlığı Sinema Genel Müdürlüğü’nün katkıları, Global İletişim Ortağı Anadolu Ajansı'nın destekleriyle; Boğaziçi Kültür Sanat Vakfı tarafından bu yıl 23 – 30 Ekim tarihleri arasında düzenlenecek 8. Boğaziçi Film Festivali, endüstri bölümü Bosphorus Film Lab ile 24-29 Ekim tarihleri arasında sektör</w:t>
      </w:r>
      <w:r w:rsidR="00AC12FE" w:rsidRPr="005F4710">
        <w:rPr>
          <w:rFonts w:cstheme="minorHAnsi"/>
          <w:sz w:val="24"/>
          <w:szCs w:val="24"/>
        </w:rPr>
        <w:t>ün</w:t>
      </w:r>
      <w:r w:rsidRPr="005F4710">
        <w:rPr>
          <w:rFonts w:cstheme="minorHAnsi"/>
          <w:sz w:val="24"/>
          <w:szCs w:val="24"/>
        </w:rPr>
        <w:t xml:space="preserve"> buluşma noktası olacak.</w:t>
      </w:r>
    </w:p>
    <w:p w14:paraId="71E74588" w14:textId="77777777" w:rsidR="00B00B4F" w:rsidRPr="005F4710" w:rsidRDefault="00B00B4F" w:rsidP="008D1B0B">
      <w:pPr>
        <w:spacing w:line="240" w:lineRule="auto"/>
        <w:jc w:val="both"/>
        <w:rPr>
          <w:rFonts w:cstheme="minorHAnsi"/>
          <w:b/>
          <w:bCs/>
          <w:sz w:val="24"/>
          <w:szCs w:val="24"/>
        </w:rPr>
      </w:pPr>
      <w:r w:rsidRPr="005F4710">
        <w:rPr>
          <w:rFonts w:cstheme="minorHAnsi"/>
          <w:b/>
          <w:bCs/>
          <w:sz w:val="24"/>
          <w:szCs w:val="24"/>
        </w:rPr>
        <w:t>Bosphorus Film Lab Etkinlikleri Bu Yıl Çevrimiçinde Buluşturuyor!</w:t>
      </w:r>
    </w:p>
    <w:p w14:paraId="3F4F4AD7" w14:textId="27A46439" w:rsidR="00B00B4F" w:rsidRPr="005F4710" w:rsidRDefault="00B00B4F" w:rsidP="008D1B0B">
      <w:pPr>
        <w:spacing w:line="240" w:lineRule="auto"/>
        <w:jc w:val="both"/>
        <w:rPr>
          <w:rFonts w:cstheme="minorHAnsi"/>
          <w:sz w:val="24"/>
          <w:szCs w:val="24"/>
        </w:rPr>
      </w:pPr>
      <w:r w:rsidRPr="005F4710">
        <w:rPr>
          <w:rFonts w:cstheme="minorHAnsi"/>
          <w:sz w:val="24"/>
          <w:szCs w:val="24"/>
        </w:rPr>
        <w:t>Yerli ve yabancı konukların dijital platformlar üzerinden katılımcılar</w:t>
      </w:r>
      <w:r w:rsidR="007C4524" w:rsidRPr="005F4710">
        <w:rPr>
          <w:rFonts w:cstheme="minorHAnsi"/>
          <w:sz w:val="24"/>
          <w:szCs w:val="24"/>
        </w:rPr>
        <w:t>la</w:t>
      </w:r>
      <w:r w:rsidRPr="005F4710">
        <w:rPr>
          <w:rFonts w:cstheme="minorHAnsi"/>
          <w:sz w:val="24"/>
          <w:szCs w:val="24"/>
        </w:rPr>
        <w:t xml:space="preserve"> buluşup etkin bir paylaşım alanının yaratılacağı Bosphorus Film Lab’da </w:t>
      </w:r>
      <w:r w:rsidR="007C4524" w:rsidRPr="005F4710">
        <w:rPr>
          <w:rFonts w:cstheme="minorHAnsi"/>
          <w:sz w:val="24"/>
          <w:szCs w:val="24"/>
        </w:rPr>
        <w:t xml:space="preserve">film gösterimlerinin yanı sıra </w:t>
      </w:r>
      <w:r w:rsidRPr="005F4710">
        <w:rPr>
          <w:rFonts w:cstheme="minorHAnsi"/>
          <w:sz w:val="24"/>
          <w:szCs w:val="24"/>
        </w:rPr>
        <w:t>paneller,</w:t>
      </w:r>
      <w:r w:rsidR="007C4524" w:rsidRPr="005F4710">
        <w:rPr>
          <w:rFonts w:cstheme="minorHAnsi"/>
          <w:sz w:val="24"/>
          <w:szCs w:val="24"/>
        </w:rPr>
        <w:t xml:space="preserve"> sunumlar, söyleşiler,</w:t>
      </w:r>
      <w:r w:rsidRPr="005F4710">
        <w:rPr>
          <w:rFonts w:cstheme="minorHAnsi"/>
          <w:sz w:val="24"/>
          <w:szCs w:val="24"/>
        </w:rPr>
        <w:t xml:space="preserve"> </w:t>
      </w:r>
      <w:r w:rsidR="007C4524" w:rsidRPr="005F4710">
        <w:rPr>
          <w:rFonts w:cstheme="minorHAnsi"/>
          <w:sz w:val="24"/>
          <w:szCs w:val="24"/>
        </w:rPr>
        <w:t>I</w:t>
      </w:r>
      <w:r w:rsidRPr="005F4710">
        <w:rPr>
          <w:rFonts w:cstheme="minorHAnsi"/>
          <w:sz w:val="24"/>
          <w:szCs w:val="24"/>
        </w:rPr>
        <w:t>nstagram canlı yayın sohbetleri katılımcılar</w:t>
      </w:r>
      <w:r w:rsidR="007C4524" w:rsidRPr="005F4710">
        <w:rPr>
          <w:rFonts w:cstheme="minorHAnsi"/>
          <w:sz w:val="24"/>
          <w:szCs w:val="24"/>
        </w:rPr>
        <w:t>ın</w:t>
      </w:r>
      <w:r w:rsidRPr="005F4710">
        <w:rPr>
          <w:rFonts w:cstheme="minorHAnsi"/>
          <w:sz w:val="24"/>
          <w:szCs w:val="24"/>
        </w:rPr>
        <w:t xml:space="preserve"> dolu dolu bir festival geçirmelerini sağlayacak.</w:t>
      </w:r>
    </w:p>
    <w:p w14:paraId="04C16D68" w14:textId="0A44474D" w:rsidR="00B00B4F" w:rsidRPr="005F4710" w:rsidRDefault="00B00B4F" w:rsidP="008D1B0B">
      <w:pPr>
        <w:spacing w:line="240" w:lineRule="auto"/>
        <w:jc w:val="both"/>
        <w:rPr>
          <w:rFonts w:cstheme="minorHAnsi"/>
          <w:b/>
          <w:bCs/>
          <w:sz w:val="24"/>
          <w:szCs w:val="24"/>
        </w:rPr>
      </w:pPr>
      <w:r w:rsidRPr="005F4710">
        <w:rPr>
          <w:rFonts w:cstheme="minorHAnsi"/>
          <w:b/>
          <w:bCs/>
          <w:sz w:val="24"/>
          <w:szCs w:val="24"/>
        </w:rPr>
        <w:t xml:space="preserve">Endüstriye Ait Güncel Konular Panellerde </w:t>
      </w:r>
      <w:r w:rsidR="007C4524" w:rsidRPr="005F4710">
        <w:rPr>
          <w:rFonts w:cstheme="minorHAnsi"/>
          <w:b/>
          <w:bCs/>
          <w:sz w:val="24"/>
          <w:szCs w:val="24"/>
        </w:rPr>
        <w:t>Ele Alınıyor</w:t>
      </w:r>
    </w:p>
    <w:p w14:paraId="3EC3B859" w14:textId="0D30570A" w:rsidR="004A4797" w:rsidRPr="005F4710" w:rsidRDefault="00B00B4F" w:rsidP="008D1B0B">
      <w:pPr>
        <w:spacing w:line="240" w:lineRule="auto"/>
        <w:jc w:val="both"/>
        <w:rPr>
          <w:rFonts w:cstheme="minorHAnsi"/>
          <w:sz w:val="24"/>
          <w:szCs w:val="24"/>
        </w:rPr>
      </w:pPr>
      <w:r w:rsidRPr="005F4710">
        <w:rPr>
          <w:rFonts w:cstheme="minorHAnsi"/>
          <w:sz w:val="24"/>
          <w:szCs w:val="24"/>
        </w:rPr>
        <w:t xml:space="preserve">Bosphorus Film Lab bünyesinde gerçekleştirilecek panellerde sektöre dair önemli konular ele alınacak. 24 Ekim Cumartesi günü yapımcı </w:t>
      </w:r>
      <w:r w:rsidRPr="005F4710">
        <w:rPr>
          <w:rFonts w:cstheme="minorHAnsi"/>
          <w:b/>
          <w:bCs/>
          <w:sz w:val="24"/>
          <w:szCs w:val="24"/>
        </w:rPr>
        <w:t>Müge Özen</w:t>
      </w:r>
      <w:r w:rsidRPr="005F4710">
        <w:rPr>
          <w:rFonts w:cstheme="minorHAnsi"/>
          <w:sz w:val="24"/>
          <w:szCs w:val="24"/>
        </w:rPr>
        <w:t xml:space="preserve">’in moderatörlüğünde; Bir Film ve Başka Sinema Genel Müdürü </w:t>
      </w:r>
      <w:r w:rsidRPr="005F4710">
        <w:rPr>
          <w:rFonts w:cstheme="minorHAnsi"/>
          <w:b/>
          <w:bCs/>
          <w:sz w:val="24"/>
          <w:szCs w:val="24"/>
        </w:rPr>
        <w:t>Ersan Çongar</w:t>
      </w:r>
      <w:r w:rsidRPr="005F4710">
        <w:rPr>
          <w:rFonts w:cstheme="minorHAnsi"/>
          <w:sz w:val="24"/>
          <w:szCs w:val="24"/>
        </w:rPr>
        <w:t xml:space="preserve">, TRT Ortak ve Dış Yapımlar Müdürü </w:t>
      </w:r>
      <w:r w:rsidRPr="005F4710">
        <w:rPr>
          <w:rFonts w:cstheme="minorHAnsi"/>
          <w:b/>
          <w:bCs/>
          <w:sz w:val="24"/>
          <w:szCs w:val="24"/>
        </w:rPr>
        <w:t>Faruk Güven</w:t>
      </w:r>
      <w:r w:rsidRPr="005F4710">
        <w:rPr>
          <w:rFonts w:cstheme="minorHAnsi"/>
          <w:sz w:val="24"/>
          <w:szCs w:val="24"/>
        </w:rPr>
        <w:t xml:space="preserve"> ve TME Film Finans ve Dağıtım Direktörü </w:t>
      </w:r>
      <w:r w:rsidRPr="005F4710">
        <w:rPr>
          <w:rFonts w:cstheme="minorHAnsi"/>
          <w:b/>
          <w:bCs/>
          <w:sz w:val="24"/>
          <w:szCs w:val="24"/>
        </w:rPr>
        <w:t>Orhan Taşdemir</w:t>
      </w:r>
      <w:r w:rsidRPr="005F4710">
        <w:rPr>
          <w:rFonts w:cstheme="minorHAnsi"/>
          <w:sz w:val="24"/>
          <w:szCs w:val="24"/>
        </w:rPr>
        <w:t xml:space="preserve">’in katılımıyla </w:t>
      </w:r>
      <w:r w:rsidRPr="005F4710">
        <w:rPr>
          <w:rFonts w:cstheme="minorHAnsi"/>
          <w:b/>
          <w:bCs/>
          <w:sz w:val="24"/>
          <w:szCs w:val="24"/>
        </w:rPr>
        <w:t>Yapımdan Dağıtıma Film</w:t>
      </w:r>
      <w:r w:rsidRPr="005F4710">
        <w:rPr>
          <w:rFonts w:cstheme="minorHAnsi"/>
          <w:sz w:val="24"/>
          <w:szCs w:val="24"/>
        </w:rPr>
        <w:t xml:space="preserve"> paneli gerçekleştirilecek. Film yapımından dağıtımına özellikle pandemi sürecini de ele alarak günümüzün dinamiklerinin yapımcı ve dağıtımcı gözünden değerlendirildiği bu panelde, hem bağımsız sinema</w:t>
      </w:r>
      <w:r w:rsidR="007C4524" w:rsidRPr="005F4710">
        <w:rPr>
          <w:rFonts w:cstheme="minorHAnsi"/>
          <w:sz w:val="24"/>
          <w:szCs w:val="24"/>
        </w:rPr>
        <w:t>nın</w:t>
      </w:r>
      <w:r w:rsidRPr="005F4710">
        <w:rPr>
          <w:rFonts w:cstheme="minorHAnsi"/>
          <w:sz w:val="24"/>
          <w:szCs w:val="24"/>
        </w:rPr>
        <w:t xml:space="preserve"> hem de ana akım modellerin</w:t>
      </w:r>
      <w:r w:rsidR="007C4524" w:rsidRPr="005F4710">
        <w:rPr>
          <w:rFonts w:cstheme="minorHAnsi"/>
          <w:sz w:val="24"/>
          <w:szCs w:val="24"/>
        </w:rPr>
        <w:t>in</w:t>
      </w:r>
      <w:r w:rsidRPr="005F4710">
        <w:rPr>
          <w:rFonts w:cstheme="minorHAnsi"/>
          <w:sz w:val="24"/>
          <w:szCs w:val="24"/>
        </w:rPr>
        <w:t xml:space="preserve"> uğradığı değişimler üzerine konuşulacak.</w:t>
      </w:r>
      <w:r w:rsidR="00223BC3" w:rsidRPr="005F4710">
        <w:rPr>
          <w:rFonts w:cstheme="minorHAnsi"/>
          <w:sz w:val="24"/>
          <w:szCs w:val="24"/>
        </w:rPr>
        <w:t xml:space="preserve"> </w:t>
      </w:r>
    </w:p>
    <w:p w14:paraId="7BC6CAC6" w14:textId="30D16276" w:rsidR="00E41F93" w:rsidRPr="005F4710" w:rsidRDefault="00B00B4F" w:rsidP="008D1B0B">
      <w:pPr>
        <w:spacing w:line="240" w:lineRule="auto"/>
        <w:jc w:val="both"/>
        <w:rPr>
          <w:rFonts w:cstheme="minorHAnsi"/>
          <w:sz w:val="24"/>
          <w:szCs w:val="24"/>
        </w:rPr>
      </w:pPr>
      <w:r w:rsidRPr="005F4710">
        <w:rPr>
          <w:rFonts w:cstheme="minorHAnsi"/>
          <w:sz w:val="24"/>
          <w:szCs w:val="24"/>
        </w:rPr>
        <w:t xml:space="preserve">Bosphorus Film Lab bünyesinde gerçekleştirilecek bir diğer panel ise 25 Ekim Pazar günü Boğaziçi Üniversitesi Tarih Bölümü’nden </w:t>
      </w:r>
      <w:r w:rsidRPr="005F4710">
        <w:rPr>
          <w:rFonts w:cstheme="minorHAnsi"/>
          <w:b/>
          <w:bCs/>
          <w:sz w:val="24"/>
          <w:szCs w:val="24"/>
        </w:rPr>
        <w:t>Prof. Dr. Arzu Öztürkmen</w:t>
      </w:r>
      <w:r w:rsidRPr="005F4710">
        <w:rPr>
          <w:rFonts w:cstheme="minorHAnsi"/>
          <w:sz w:val="24"/>
          <w:szCs w:val="24"/>
        </w:rPr>
        <w:t xml:space="preserve">’in moderatörlüğünde; Yapımcı </w:t>
      </w:r>
      <w:r w:rsidRPr="005F4710">
        <w:rPr>
          <w:rFonts w:cstheme="minorHAnsi"/>
          <w:b/>
          <w:bCs/>
          <w:sz w:val="24"/>
          <w:szCs w:val="24"/>
        </w:rPr>
        <w:t>Yamaç Okur</w:t>
      </w:r>
      <w:r w:rsidRPr="005F4710">
        <w:rPr>
          <w:rFonts w:cstheme="minorHAnsi"/>
          <w:sz w:val="24"/>
          <w:szCs w:val="24"/>
        </w:rPr>
        <w:t xml:space="preserve">, BluTV Dramalar Müdürü </w:t>
      </w:r>
      <w:r w:rsidRPr="005F4710">
        <w:rPr>
          <w:rFonts w:cstheme="minorHAnsi"/>
          <w:b/>
          <w:bCs/>
          <w:sz w:val="24"/>
          <w:szCs w:val="24"/>
        </w:rPr>
        <w:t>Sarp Kalfaoğlu</w:t>
      </w:r>
      <w:r w:rsidRPr="005F4710">
        <w:rPr>
          <w:rFonts w:cstheme="minorHAnsi"/>
          <w:sz w:val="24"/>
          <w:szCs w:val="24"/>
        </w:rPr>
        <w:t xml:space="preserve">, OGM CEO’su ve Yapımcı </w:t>
      </w:r>
      <w:r w:rsidRPr="005F4710">
        <w:rPr>
          <w:rFonts w:cstheme="minorHAnsi"/>
          <w:b/>
          <w:bCs/>
          <w:sz w:val="24"/>
          <w:szCs w:val="24"/>
        </w:rPr>
        <w:t>Onur Güvenatam</w:t>
      </w:r>
      <w:r w:rsidRPr="005F4710">
        <w:rPr>
          <w:rFonts w:cstheme="minorHAnsi"/>
          <w:sz w:val="24"/>
          <w:szCs w:val="24"/>
        </w:rPr>
        <w:t xml:space="preserve"> ve TRT 1 Kanal Koordinatörü </w:t>
      </w:r>
      <w:r w:rsidRPr="005F4710">
        <w:rPr>
          <w:rFonts w:cstheme="minorHAnsi"/>
          <w:b/>
          <w:bCs/>
          <w:sz w:val="24"/>
          <w:szCs w:val="24"/>
        </w:rPr>
        <w:t>Cemil Yavuz</w:t>
      </w:r>
      <w:r w:rsidRPr="005F4710">
        <w:rPr>
          <w:rFonts w:cstheme="minorHAnsi"/>
          <w:sz w:val="24"/>
          <w:szCs w:val="24"/>
        </w:rPr>
        <w:t xml:space="preserve">’un katılımıyla </w:t>
      </w:r>
      <w:r w:rsidRPr="005F4710">
        <w:rPr>
          <w:rFonts w:cstheme="minorHAnsi"/>
          <w:b/>
          <w:bCs/>
          <w:sz w:val="24"/>
          <w:szCs w:val="24"/>
        </w:rPr>
        <w:t>TV ve Dijitalde İçeriğin Döngüsü</w:t>
      </w:r>
      <w:r w:rsidRPr="005F4710">
        <w:rPr>
          <w:rFonts w:cstheme="minorHAnsi"/>
          <w:sz w:val="24"/>
          <w:szCs w:val="24"/>
        </w:rPr>
        <w:t xml:space="preserve"> üzerine gerçekleştirilecek. Değişen izleme alışkanlıkları ve yeni mecraların yaratılan içerikler ve yaratıcılar üzerindeki etkisinin </w:t>
      </w:r>
      <w:r w:rsidR="007C4524" w:rsidRPr="005F4710">
        <w:rPr>
          <w:rFonts w:cstheme="minorHAnsi"/>
          <w:sz w:val="24"/>
          <w:szCs w:val="24"/>
        </w:rPr>
        <w:t>konuşulacağı</w:t>
      </w:r>
      <w:r w:rsidRPr="005F4710">
        <w:rPr>
          <w:rFonts w:cstheme="minorHAnsi"/>
          <w:sz w:val="24"/>
          <w:szCs w:val="24"/>
        </w:rPr>
        <w:t xml:space="preserve"> bu panelde; TV ve dijital dizi içeriklerinin yapımındaki farklılıklar, bu farklılıkların yaratıcılar üzerindeki etkileri, mecraların proje ararken dikkat ettikleri ve hedefleri ele alınacak.</w:t>
      </w:r>
    </w:p>
    <w:p w14:paraId="4449CDEA" w14:textId="77777777" w:rsidR="00B00B4F" w:rsidRPr="005F4710" w:rsidRDefault="00B00B4F" w:rsidP="008D1B0B">
      <w:pPr>
        <w:spacing w:line="240" w:lineRule="auto"/>
        <w:jc w:val="both"/>
        <w:rPr>
          <w:rFonts w:cstheme="minorHAnsi"/>
          <w:sz w:val="24"/>
          <w:szCs w:val="24"/>
        </w:rPr>
      </w:pPr>
    </w:p>
    <w:p w14:paraId="66F998CA" w14:textId="77777777" w:rsidR="00B00B4F" w:rsidRPr="005F4710" w:rsidRDefault="00B00B4F" w:rsidP="008D1B0B">
      <w:pPr>
        <w:spacing w:line="240" w:lineRule="auto"/>
        <w:jc w:val="both"/>
        <w:rPr>
          <w:rFonts w:cstheme="minorHAnsi"/>
          <w:b/>
          <w:bCs/>
          <w:sz w:val="24"/>
          <w:szCs w:val="24"/>
        </w:rPr>
      </w:pPr>
      <w:r w:rsidRPr="005F4710">
        <w:rPr>
          <w:rFonts w:cstheme="minorHAnsi"/>
          <w:b/>
          <w:bCs/>
          <w:sz w:val="24"/>
          <w:szCs w:val="24"/>
        </w:rPr>
        <w:t>Instagram Canlı Yayınları Merak Uyandırıyor</w:t>
      </w:r>
    </w:p>
    <w:p w14:paraId="559C9B34" w14:textId="1D9D4BC8" w:rsidR="00B00B4F" w:rsidRPr="005F4710" w:rsidRDefault="00B00B4F" w:rsidP="008D1B0B">
      <w:pPr>
        <w:spacing w:line="240" w:lineRule="auto"/>
        <w:jc w:val="both"/>
        <w:rPr>
          <w:rFonts w:cstheme="minorHAnsi"/>
          <w:sz w:val="24"/>
          <w:szCs w:val="24"/>
        </w:rPr>
      </w:pPr>
      <w:r w:rsidRPr="005F4710">
        <w:rPr>
          <w:rFonts w:cstheme="minorHAnsi"/>
          <w:sz w:val="24"/>
          <w:szCs w:val="24"/>
        </w:rPr>
        <w:t xml:space="preserve">Bosphorus Film Lab kapsamında gerçekleştirilecek etkinliklerin en ilgi çekenlerinden biri </w:t>
      </w:r>
      <w:r w:rsidR="007C4524" w:rsidRPr="005F4710">
        <w:rPr>
          <w:rFonts w:cstheme="minorHAnsi"/>
          <w:sz w:val="24"/>
          <w:szCs w:val="24"/>
        </w:rPr>
        <w:t>ise</w:t>
      </w:r>
      <w:r w:rsidRPr="005F4710">
        <w:rPr>
          <w:rFonts w:cstheme="minorHAnsi"/>
          <w:sz w:val="24"/>
          <w:szCs w:val="24"/>
        </w:rPr>
        <w:t xml:space="preserve"> sinemaseverlerin merakla beklediği isimlerin katılacağı Instagram canlı yayın sohbetleri olacak. Samimi, dinamik ve etkili kısa sohbetlerden oluşacak canlı yayınlara 24 Ekim Cumartesi günü Oyuncu </w:t>
      </w:r>
      <w:r w:rsidRPr="005F4710">
        <w:rPr>
          <w:rFonts w:cstheme="minorHAnsi"/>
          <w:b/>
          <w:bCs/>
          <w:sz w:val="24"/>
          <w:szCs w:val="24"/>
        </w:rPr>
        <w:t>Metin Akdülger</w:t>
      </w:r>
      <w:r w:rsidRPr="005F4710">
        <w:rPr>
          <w:rFonts w:cstheme="minorHAnsi"/>
          <w:sz w:val="24"/>
          <w:szCs w:val="24"/>
        </w:rPr>
        <w:t xml:space="preserve">, 25 Ekim Pazar günü Yapımcı </w:t>
      </w:r>
      <w:r w:rsidRPr="005F4710">
        <w:rPr>
          <w:rFonts w:cstheme="minorHAnsi"/>
          <w:b/>
          <w:bCs/>
          <w:sz w:val="24"/>
          <w:szCs w:val="24"/>
        </w:rPr>
        <w:t>Zeynep Atakan</w:t>
      </w:r>
      <w:r w:rsidRPr="005F4710">
        <w:rPr>
          <w:rFonts w:cstheme="minorHAnsi"/>
          <w:sz w:val="24"/>
          <w:szCs w:val="24"/>
        </w:rPr>
        <w:t xml:space="preserve">, 26 Ekim Pazartesi </w:t>
      </w:r>
      <w:r w:rsidR="00E50E32" w:rsidRPr="005F4710">
        <w:rPr>
          <w:rFonts w:cstheme="minorHAnsi"/>
          <w:sz w:val="24"/>
          <w:szCs w:val="24"/>
        </w:rPr>
        <w:t xml:space="preserve">günü </w:t>
      </w:r>
      <w:r w:rsidRPr="005F4710">
        <w:rPr>
          <w:rFonts w:cstheme="minorHAnsi"/>
          <w:sz w:val="24"/>
          <w:szCs w:val="24"/>
        </w:rPr>
        <w:lastRenderedPageBreak/>
        <w:t xml:space="preserve">Kurgucu </w:t>
      </w:r>
      <w:r w:rsidRPr="005F4710">
        <w:rPr>
          <w:rFonts w:cstheme="minorHAnsi"/>
          <w:b/>
          <w:bCs/>
          <w:sz w:val="24"/>
          <w:szCs w:val="24"/>
        </w:rPr>
        <w:t>Ayris Alptekin</w:t>
      </w:r>
      <w:r w:rsidRPr="005F4710">
        <w:rPr>
          <w:rFonts w:cstheme="minorHAnsi"/>
          <w:sz w:val="24"/>
          <w:szCs w:val="24"/>
        </w:rPr>
        <w:t xml:space="preserve"> ve 27 Ekim Salı günü Senarist ve Yönetmen </w:t>
      </w:r>
      <w:r w:rsidRPr="005F4710">
        <w:rPr>
          <w:rFonts w:cstheme="minorHAnsi"/>
          <w:b/>
          <w:bCs/>
          <w:sz w:val="24"/>
          <w:szCs w:val="24"/>
        </w:rPr>
        <w:t>Gizem Kızıl</w:t>
      </w:r>
      <w:r w:rsidRPr="005F4710">
        <w:rPr>
          <w:rFonts w:cstheme="minorHAnsi"/>
          <w:sz w:val="24"/>
          <w:szCs w:val="24"/>
        </w:rPr>
        <w:t xml:space="preserve"> katılarak Bosphorus Film Lab direktörü İpek Tugay’ın sorularını yanıtlayacak.</w:t>
      </w:r>
    </w:p>
    <w:p w14:paraId="65C7E673" w14:textId="77777777" w:rsidR="00B00B4F" w:rsidRPr="005F4710" w:rsidRDefault="00B00B4F" w:rsidP="008D1B0B">
      <w:pPr>
        <w:spacing w:line="240" w:lineRule="auto"/>
        <w:jc w:val="both"/>
        <w:rPr>
          <w:rFonts w:cstheme="minorHAnsi"/>
          <w:b/>
          <w:bCs/>
          <w:sz w:val="24"/>
          <w:szCs w:val="24"/>
        </w:rPr>
      </w:pPr>
      <w:r w:rsidRPr="005F4710">
        <w:rPr>
          <w:rFonts w:cstheme="minorHAnsi"/>
          <w:b/>
          <w:bCs/>
          <w:sz w:val="24"/>
          <w:szCs w:val="24"/>
        </w:rPr>
        <w:t>Film Sektörü Sunumlarda Konuşuluyor</w:t>
      </w:r>
    </w:p>
    <w:p w14:paraId="7C35A081" w14:textId="5BB5A2F7" w:rsidR="00B00B4F" w:rsidRPr="005F4710" w:rsidRDefault="00B00B4F" w:rsidP="008D1B0B">
      <w:pPr>
        <w:spacing w:line="240" w:lineRule="auto"/>
        <w:jc w:val="both"/>
        <w:rPr>
          <w:rFonts w:cstheme="minorHAnsi"/>
          <w:sz w:val="24"/>
          <w:szCs w:val="24"/>
        </w:rPr>
      </w:pPr>
      <w:r w:rsidRPr="005F4710">
        <w:rPr>
          <w:rFonts w:cstheme="minorHAnsi"/>
          <w:sz w:val="24"/>
          <w:szCs w:val="24"/>
        </w:rPr>
        <w:t xml:space="preserve">Bosphorus Film Lab ayrıca bağımsız sinemada izleyici kitlesi yaratma ve üretim sürecinde yeni perspektiflerin keşfi açısından ele alınacağı iki panele de ev sahipliği yapacak. 26 Ekim Pazartesi günü Film Pazarlama Stratejisti </w:t>
      </w:r>
      <w:r w:rsidRPr="005F4710">
        <w:rPr>
          <w:rFonts w:cstheme="minorHAnsi"/>
          <w:b/>
          <w:bCs/>
          <w:sz w:val="24"/>
          <w:szCs w:val="24"/>
        </w:rPr>
        <w:t>Joanna Solecka</w:t>
      </w:r>
      <w:r w:rsidRPr="005F4710">
        <w:rPr>
          <w:rFonts w:cstheme="minorHAnsi"/>
          <w:sz w:val="24"/>
          <w:szCs w:val="24"/>
        </w:rPr>
        <w:t xml:space="preserve">’nın </w:t>
      </w:r>
      <w:r w:rsidRPr="005F4710">
        <w:rPr>
          <w:rFonts w:cstheme="minorHAnsi"/>
          <w:b/>
          <w:bCs/>
          <w:sz w:val="24"/>
          <w:szCs w:val="24"/>
        </w:rPr>
        <w:t>Filmler İçin İzleyici Kitlesi Yaratmak: Dijital Ortama Geçiş</w:t>
      </w:r>
      <w:r w:rsidRPr="005F4710">
        <w:rPr>
          <w:rFonts w:cstheme="minorHAnsi"/>
          <w:sz w:val="24"/>
          <w:szCs w:val="24"/>
        </w:rPr>
        <w:t xml:space="preserve"> başlıklı sunumunda sosyal medyanın film pazarlama için büyük fırsatlar sunması ile niş hedeflemeden kişiye özel mesajlara, dijitalin film tanıtımında nasıl devrim yarattığına ve</w:t>
      </w:r>
      <w:r w:rsidR="00E50E32" w:rsidRPr="005F4710">
        <w:rPr>
          <w:rFonts w:cstheme="minorHAnsi"/>
          <w:sz w:val="24"/>
          <w:szCs w:val="24"/>
        </w:rPr>
        <w:t xml:space="preserve"> </w:t>
      </w:r>
      <w:r w:rsidRPr="005F4710">
        <w:rPr>
          <w:rFonts w:cstheme="minorHAnsi"/>
          <w:sz w:val="24"/>
          <w:szCs w:val="24"/>
        </w:rPr>
        <w:t xml:space="preserve">filmlerin izleyicilerini bulmasına </w:t>
      </w:r>
      <w:r w:rsidR="00E50E32" w:rsidRPr="005F4710">
        <w:rPr>
          <w:rFonts w:cstheme="minorHAnsi"/>
          <w:sz w:val="24"/>
          <w:szCs w:val="24"/>
        </w:rPr>
        <w:t xml:space="preserve">nasıl </w:t>
      </w:r>
      <w:r w:rsidRPr="005F4710">
        <w:rPr>
          <w:rFonts w:cstheme="minorHAnsi"/>
          <w:sz w:val="24"/>
          <w:szCs w:val="24"/>
        </w:rPr>
        <w:t>yardımcı olduğuna dair bilgiler paylaşılacak.</w:t>
      </w:r>
    </w:p>
    <w:p w14:paraId="31B6FCF3" w14:textId="77777777" w:rsidR="00B00B4F" w:rsidRPr="005F4710" w:rsidRDefault="00B00B4F" w:rsidP="008D1B0B">
      <w:pPr>
        <w:spacing w:line="240" w:lineRule="auto"/>
        <w:jc w:val="both"/>
        <w:rPr>
          <w:rFonts w:cstheme="minorHAnsi"/>
          <w:sz w:val="24"/>
          <w:szCs w:val="24"/>
        </w:rPr>
      </w:pPr>
      <w:r w:rsidRPr="005F4710">
        <w:rPr>
          <w:rFonts w:cstheme="minorHAnsi"/>
          <w:sz w:val="24"/>
          <w:szCs w:val="24"/>
        </w:rPr>
        <w:t xml:space="preserve">27 Ekim Salı günü, yeteneklerin ve yaratıcıların projelerini geliştirmelerinde destek sağlamak ve eğitim vermek amacı ile kurulan Less Is More platformunun Yönetici Ortak ve Artistik Direktör’ü </w:t>
      </w:r>
      <w:r w:rsidRPr="005F4710">
        <w:rPr>
          <w:rFonts w:cstheme="minorHAnsi"/>
          <w:b/>
          <w:bCs/>
          <w:sz w:val="24"/>
          <w:szCs w:val="24"/>
        </w:rPr>
        <w:t>Antoine Le Boss</w:t>
      </w:r>
      <w:r w:rsidRPr="005F4710">
        <w:rPr>
          <w:rFonts w:cstheme="minorHAnsi"/>
          <w:sz w:val="24"/>
          <w:szCs w:val="24"/>
        </w:rPr>
        <w:t xml:space="preserve"> bağımsız film projeleri için yazı aşamasındaki kısıtlamaları itici güç olarak kullanmayı öğretmeyi hedef alan </w:t>
      </w:r>
      <w:r w:rsidRPr="005F4710">
        <w:rPr>
          <w:rFonts w:cstheme="minorHAnsi"/>
          <w:b/>
          <w:bCs/>
          <w:sz w:val="24"/>
          <w:szCs w:val="24"/>
        </w:rPr>
        <w:t>Film Projeleri İçin Yeni Bir Perspektif</w:t>
      </w:r>
      <w:r w:rsidRPr="005F4710">
        <w:rPr>
          <w:rFonts w:cstheme="minorHAnsi"/>
          <w:sz w:val="24"/>
          <w:szCs w:val="24"/>
        </w:rPr>
        <w:t xml:space="preserve"> başlıklı bir sunum gerçekleşecek.</w:t>
      </w:r>
    </w:p>
    <w:p w14:paraId="4A4AE24F" w14:textId="6239C701" w:rsidR="00B00B4F" w:rsidRPr="005F4710" w:rsidRDefault="00B00B4F" w:rsidP="008D1B0B">
      <w:pPr>
        <w:spacing w:line="240" w:lineRule="auto"/>
        <w:jc w:val="both"/>
        <w:rPr>
          <w:rFonts w:cstheme="minorHAnsi"/>
          <w:b/>
          <w:bCs/>
          <w:sz w:val="24"/>
          <w:szCs w:val="24"/>
        </w:rPr>
      </w:pPr>
      <w:r w:rsidRPr="005F4710">
        <w:rPr>
          <w:rFonts w:cstheme="minorHAnsi"/>
          <w:b/>
          <w:bCs/>
          <w:sz w:val="24"/>
          <w:szCs w:val="24"/>
        </w:rPr>
        <w:t>Bosphorus Film Lab Festival Söyleşileri ile Etkileşimi Artırmayı Hedefliyor</w:t>
      </w:r>
    </w:p>
    <w:p w14:paraId="0F6E2AC9" w14:textId="77777777" w:rsidR="00B00B4F" w:rsidRPr="005F4710" w:rsidRDefault="00B00B4F" w:rsidP="008D1B0B">
      <w:pPr>
        <w:spacing w:line="240" w:lineRule="auto"/>
        <w:jc w:val="both"/>
        <w:rPr>
          <w:rFonts w:cstheme="minorHAnsi"/>
          <w:sz w:val="24"/>
          <w:szCs w:val="24"/>
        </w:rPr>
      </w:pPr>
      <w:r w:rsidRPr="005F4710">
        <w:rPr>
          <w:rFonts w:cstheme="minorHAnsi"/>
          <w:sz w:val="24"/>
          <w:szCs w:val="24"/>
        </w:rPr>
        <w:t xml:space="preserve">Bosphorus Film Lab bünyesinde gerçekleştirilecek konuşmalar da katılımcıların ilgiyle takip edeceği etkinlikler arasında yerini alıyor. 26 Ekim Pazartesi günü gerçekleştirilecek </w:t>
      </w:r>
      <w:r w:rsidRPr="005F4710">
        <w:rPr>
          <w:rFonts w:cstheme="minorHAnsi"/>
          <w:b/>
          <w:bCs/>
          <w:sz w:val="24"/>
          <w:szCs w:val="24"/>
        </w:rPr>
        <w:t>Jürileri Tanıyalım</w:t>
      </w:r>
      <w:r w:rsidRPr="005F4710">
        <w:rPr>
          <w:rFonts w:cstheme="minorHAnsi"/>
          <w:sz w:val="24"/>
          <w:szCs w:val="24"/>
        </w:rPr>
        <w:t xml:space="preserve"> etkinliğinde hem yabancı pitching jürisi hem de work in progress jürisi dinleyiciyle buluşacak. Pitching jürisinde olan Sorfond Proje Yöneticisi </w:t>
      </w:r>
      <w:r w:rsidRPr="005F4710">
        <w:rPr>
          <w:rFonts w:cstheme="minorHAnsi"/>
          <w:b/>
          <w:bCs/>
          <w:sz w:val="24"/>
          <w:szCs w:val="24"/>
        </w:rPr>
        <w:t>Per Eirik Gilsvik</w:t>
      </w:r>
      <w:r w:rsidRPr="005F4710">
        <w:rPr>
          <w:rFonts w:cstheme="minorHAnsi"/>
          <w:sz w:val="24"/>
          <w:szCs w:val="24"/>
        </w:rPr>
        <w:t xml:space="preserve"> ile Tribeca Film Festivali ve Les Arcs Film Festivali Artistik Direktörü </w:t>
      </w:r>
      <w:r w:rsidRPr="005F4710">
        <w:rPr>
          <w:rFonts w:cstheme="minorHAnsi"/>
          <w:b/>
          <w:bCs/>
          <w:sz w:val="24"/>
          <w:szCs w:val="24"/>
        </w:rPr>
        <w:t>Frederic Boyer</w:t>
      </w:r>
      <w:r w:rsidRPr="005F4710">
        <w:rPr>
          <w:rFonts w:cstheme="minorHAnsi"/>
          <w:sz w:val="24"/>
          <w:szCs w:val="24"/>
        </w:rPr>
        <w:t xml:space="preserve">’in ardından Work in Progress’in yabancı jüri üyeleri olan Cottbus Film Festivali Program Direktörü ve Berlinale Forum Danışmanı </w:t>
      </w:r>
      <w:r w:rsidRPr="005F4710">
        <w:rPr>
          <w:rFonts w:cstheme="minorHAnsi"/>
          <w:b/>
          <w:bCs/>
          <w:sz w:val="24"/>
          <w:szCs w:val="24"/>
        </w:rPr>
        <w:t>Bernd Buder</w:t>
      </w:r>
      <w:r w:rsidRPr="005F4710">
        <w:rPr>
          <w:rFonts w:cstheme="minorHAnsi"/>
          <w:sz w:val="24"/>
          <w:szCs w:val="24"/>
        </w:rPr>
        <w:t xml:space="preserve"> ile Cannes Film Festivali Director’s Fortnight ve Locarno Film Festivali Seçici Komite Üyesi </w:t>
      </w:r>
      <w:r w:rsidRPr="005F4710">
        <w:rPr>
          <w:rFonts w:cstheme="minorHAnsi"/>
          <w:b/>
          <w:bCs/>
          <w:sz w:val="24"/>
          <w:szCs w:val="24"/>
        </w:rPr>
        <w:t>Anne Delseth</w:t>
      </w:r>
      <w:r w:rsidRPr="005F4710">
        <w:rPr>
          <w:rFonts w:cstheme="minorHAnsi"/>
          <w:sz w:val="24"/>
          <w:szCs w:val="24"/>
        </w:rPr>
        <w:t>’in yer aldığı Work in Progress Jürisi kendilerini tanıtma ve dinleyicilerin sorularını yanıtlama fırsatı bulacaklar.</w:t>
      </w:r>
    </w:p>
    <w:p w14:paraId="792B4AAE" w14:textId="08EB4E4F" w:rsidR="00E41F93" w:rsidRPr="005F4710" w:rsidRDefault="00DC7A5A" w:rsidP="008D1B0B">
      <w:pPr>
        <w:spacing w:line="240" w:lineRule="auto"/>
        <w:jc w:val="both"/>
        <w:rPr>
          <w:rFonts w:cstheme="minorHAnsi"/>
          <w:sz w:val="24"/>
          <w:szCs w:val="24"/>
        </w:rPr>
      </w:pPr>
      <w:r w:rsidRPr="005F4710">
        <w:rPr>
          <w:rFonts w:cstheme="minorHAnsi"/>
          <w:sz w:val="24"/>
          <w:szCs w:val="24"/>
        </w:rPr>
        <w:t xml:space="preserve">Söyleşilerin bir diğeri ise 27 Ekim Salı günü Berlinale Talents iş birliği ile gerçekleştirilecek. Her yıl Dünya’nın her yerinden yaratıcıları ağırlayan ve etkili bir program sunan Berlinale Talents Program Direktörü </w:t>
      </w:r>
      <w:r w:rsidRPr="005F4710">
        <w:rPr>
          <w:rFonts w:cstheme="minorHAnsi"/>
          <w:b/>
          <w:bCs/>
          <w:sz w:val="24"/>
          <w:szCs w:val="24"/>
        </w:rPr>
        <w:t>Florian Weghorn</w:t>
      </w:r>
      <w:r w:rsidRPr="005F4710">
        <w:rPr>
          <w:rFonts w:cstheme="minorHAnsi"/>
          <w:sz w:val="24"/>
          <w:szCs w:val="24"/>
        </w:rPr>
        <w:t xml:space="preserve">, daha önce Berlinale Talents programına seçilen ve projesini sunma fırsatı elde eden Yapımcı </w:t>
      </w:r>
      <w:r w:rsidRPr="005F4710">
        <w:rPr>
          <w:rFonts w:cstheme="minorHAnsi"/>
          <w:b/>
          <w:bCs/>
          <w:sz w:val="24"/>
          <w:szCs w:val="24"/>
        </w:rPr>
        <w:t>Sinem Altındağ</w:t>
      </w:r>
      <w:r w:rsidRPr="005F4710">
        <w:rPr>
          <w:rFonts w:cstheme="minorHAnsi"/>
          <w:sz w:val="24"/>
          <w:szCs w:val="24"/>
        </w:rPr>
        <w:t xml:space="preserve"> ile Lokal Yeteneklerin Keşfi üzerine sohbet ederken Türkiye’deki yeteneklerden ve lokal yeteneklerin evrensel sinema ağında </w:t>
      </w:r>
      <w:r w:rsidR="00E50E32" w:rsidRPr="005F4710">
        <w:rPr>
          <w:rFonts w:cstheme="minorHAnsi"/>
          <w:sz w:val="24"/>
          <w:szCs w:val="24"/>
        </w:rPr>
        <w:t>yer edinirken</w:t>
      </w:r>
      <w:r w:rsidRPr="005F4710">
        <w:rPr>
          <w:rFonts w:cstheme="minorHAnsi"/>
          <w:sz w:val="24"/>
          <w:szCs w:val="24"/>
        </w:rPr>
        <w:t xml:space="preserve"> geçtikleri süreçlerden bahsedecekler.</w:t>
      </w:r>
    </w:p>
    <w:p w14:paraId="3A3FA423" w14:textId="4627E87E" w:rsidR="00A83013" w:rsidRPr="005F4710" w:rsidRDefault="00C32847" w:rsidP="008D1B0B">
      <w:pPr>
        <w:spacing w:line="240" w:lineRule="auto"/>
        <w:jc w:val="both"/>
        <w:rPr>
          <w:rFonts w:cstheme="minorHAnsi"/>
          <w:sz w:val="24"/>
          <w:szCs w:val="24"/>
        </w:rPr>
      </w:pPr>
      <w:r w:rsidRPr="005F4710">
        <w:rPr>
          <w:rStyle w:val="Gl"/>
          <w:rFonts w:cstheme="minorHAnsi"/>
          <w:b w:val="0"/>
          <w:bCs w:val="0"/>
          <w:sz w:val="24"/>
          <w:szCs w:val="24"/>
        </w:rPr>
        <w:t>Bosphorus Film Lab bünyesinde</w:t>
      </w:r>
      <w:r w:rsidR="00A83013" w:rsidRPr="005F4710">
        <w:rPr>
          <w:rStyle w:val="Gl"/>
          <w:rFonts w:cstheme="minorHAnsi"/>
          <w:b w:val="0"/>
          <w:bCs w:val="0"/>
          <w:sz w:val="24"/>
          <w:szCs w:val="24"/>
        </w:rPr>
        <w:t>ki</w:t>
      </w:r>
      <w:r w:rsidRPr="005F4710">
        <w:rPr>
          <w:rStyle w:val="Gl"/>
          <w:rFonts w:cstheme="minorHAnsi"/>
          <w:b w:val="0"/>
          <w:bCs w:val="0"/>
          <w:sz w:val="24"/>
          <w:szCs w:val="24"/>
        </w:rPr>
        <w:t xml:space="preserve"> tüm etkinlikler çevrim içi ortamda</w:t>
      </w:r>
      <w:r w:rsidR="00A83013" w:rsidRPr="005F4710">
        <w:rPr>
          <w:rStyle w:val="Gl"/>
          <w:rFonts w:cstheme="minorHAnsi"/>
          <w:b w:val="0"/>
          <w:bCs w:val="0"/>
          <w:sz w:val="24"/>
          <w:szCs w:val="24"/>
        </w:rPr>
        <w:t xml:space="preserve"> gerçekleştirilecek</w:t>
      </w:r>
      <w:r w:rsidRPr="005F4710">
        <w:rPr>
          <w:rStyle w:val="Gl"/>
          <w:rFonts w:cstheme="minorHAnsi"/>
          <w:b w:val="0"/>
          <w:bCs w:val="0"/>
          <w:sz w:val="24"/>
          <w:szCs w:val="24"/>
        </w:rPr>
        <w:t xml:space="preserve"> olup etkinliklere ait bilgi ve başvuru için </w:t>
      </w:r>
      <w:hyperlink r:id="rId7" w:history="1">
        <w:r w:rsidR="00A83013" w:rsidRPr="005F4710">
          <w:rPr>
            <w:rStyle w:val="Kpr"/>
            <w:rFonts w:cstheme="minorHAnsi"/>
            <w:color w:val="4472C4" w:themeColor="accent1"/>
            <w:sz w:val="24"/>
            <w:szCs w:val="24"/>
          </w:rPr>
          <w:t>www.bogazicifilmfestivali.com</w:t>
        </w:r>
      </w:hyperlink>
      <w:r w:rsidR="00A83013" w:rsidRPr="005F4710">
        <w:rPr>
          <w:rStyle w:val="Kpr"/>
          <w:rFonts w:cstheme="minorHAnsi"/>
          <w:sz w:val="24"/>
          <w:szCs w:val="24"/>
        </w:rPr>
        <w:t xml:space="preserve"> </w:t>
      </w:r>
      <w:r w:rsidR="00A83013" w:rsidRPr="005F4710">
        <w:rPr>
          <w:rFonts w:cstheme="minorHAnsi"/>
          <w:sz w:val="24"/>
          <w:szCs w:val="24"/>
        </w:rPr>
        <w:t>adresi ve sosyal medya hesapları takip edilebilir.</w:t>
      </w:r>
    </w:p>
    <w:p w14:paraId="6CD996A0" w14:textId="77777777" w:rsidR="0007682B" w:rsidRPr="005F4710" w:rsidRDefault="00C4796C" w:rsidP="008D1B0B">
      <w:pPr>
        <w:pStyle w:val="GvdeA"/>
        <w:jc w:val="center"/>
        <w:rPr>
          <w:rFonts w:asciiTheme="minorHAnsi" w:eastAsia="Verdana" w:hAnsiTheme="minorHAnsi" w:cstheme="minorHAnsi"/>
          <w:color w:val="4472C4" w:themeColor="accent1"/>
        </w:rPr>
      </w:pPr>
      <w:hyperlink r:id="rId8" w:history="1">
        <w:r w:rsidR="0007682B" w:rsidRPr="005F4710">
          <w:rPr>
            <w:rStyle w:val="Balant"/>
            <w:rFonts w:asciiTheme="minorHAnsi" w:hAnsiTheme="minorHAnsi" w:cstheme="minorHAnsi"/>
            <w:color w:val="4472C4" w:themeColor="accent1"/>
            <w:lang w:val="en-US"/>
          </w:rPr>
          <w:t>bilgi@bogazicifilmfestivali.com</w:t>
        </w:r>
      </w:hyperlink>
    </w:p>
    <w:p w14:paraId="72745B1A" w14:textId="77777777" w:rsidR="0007682B" w:rsidRPr="005F4710" w:rsidRDefault="00C4796C" w:rsidP="008D1B0B">
      <w:pPr>
        <w:pStyle w:val="GvdeA"/>
        <w:jc w:val="center"/>
        <w:rPr>
          <w:rFonts w:asciiTheme="minorHAnsi" w:eastAsia="Verdana" w:hAnsiTheme="minorHAnsi" w:cstheme="minorHAnsi"/>
          <w:color w:val="4472C4" w:themeColor="accent1"/>
        </w:rPr>
      </w:pPr>
      <w:hyperlink r:id="rId9" w:history="1">
        <w:r w:rsidR="0007682B" w:rsidRPr="005F4710">
          <w:rPr>
            <w:rStyle w:val="Balant"/>
            <w:rFonts w:asciiTheme="minorHAnsi" w:hAnsiTheme="minorHAnsi" w:cstheme="minorHAnsi"/>
            <w:color w:val="4472C4" w:themeColor="accent1"/>
            <w:lang w:val="en-US"/>
          </w:rPr>
          <w:t>facebook.com/BogaziciFilmFestivali</w:t>
        </w:r>
      </w:hyperlink>
    </w:p>
    <w:p w14:paraId="74D7F2B2" w14:textId="77777777" w:rsidR="0007682B" w:rsidRPr="005F4710" w:rsidRDefault="00C4796C" w:rsidP="008D1B0B">
      <w:pPr>
        <w:pStyle w:val="GvdeA"/>
        <w:jc w:val="center"/>
        <w:rPr>
          <w:rFonts w:asciiTheme="minorHAnsi" w:eastAsia="Verdana" w:hAnsiTheme="minorHAnsi" w:cstheme="minorHAnsi"/>
          <w:color w:val="4472C4" w:themeColor="accent1"/>
        </w:rPr>
      </w:pPr>
      <w:hyperlink r:id="rId10" w:history="1">
        <w:r w:rsidR="0007682B" w:rsidRPr="005F4710">
          <w:rPr>
            <w:rStyle w:val="Balant"/>
            <w:rFonts w:asciiTheme="minorHAnsi" w:hAnsiTheme="minorHAnsi" w:cstheme="minorHAnsi"/>
            <w:color w:val="4472C4" w:themeColor="accent1"/>
            <w:lang w:val="en-US"/>
          </w:rPr>
          <w:t>twitter.com/BogaziciFF</w:t>
        </w:r>
      </w:hyperlink>
    </w:p>
    <w:p w14:paraId="1B86996B" w14:textId="77777777" w:rsidR="0007682B" w:rsidRPr="005F4710" w:rsidRDefault="00C4796C" w:rsidP="008D1B0B">
      <w:pPr>
        <w:pStyle w:val="GvdeA"/>
        <w:jc w:val="center"/>
        <w:rPr>
          <w:rFonts w:asciiTheme="minorHAnsi" w:eastAsia="Verdana" w:hAnsiTheme="minorHAnsi" w:cstheme="minorHAnsi"/>
          <w:color w:val="4472C4" w:themeColor="accent1"/>
        </w:rPr>
      </w:pPr>
      <w:hyperlink r:id="rId11" w:history="1">
        <w:r w:rsidR="0007682B" w:rsidRPr="005F4710">
          <w:rPr>
            <w:rStyle w:val="Balant"/>
            <w:rFonts w:asciiTheme="minorHAnsi" w:hAnsiTheme="minorHAnsi" w:cstheme="minorHAnsi"/>
            <w:color w:val="4472C4" w:themeColor="accent1"/>
            <w:lang w:val="en-US"/>
          </w:rPr>
          <w:t>instagram.com/BogaziciFF</w:t>
        </w:r>
      </w:hyperlink>
    </w:p>
    <w:p w14:paraId="15B85000" w14:textId="77777777" w:rsidR="0007682B" w:rsidRPr="005F4710" w:rsidRDefault="0007682B" w:rsidP="008D1B0B">
      <w:pPr>
        <w:pStyle w:val="Balk4"/>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jc w:val="both"/>
        <w:rPr>
          <w:rStyle w:val="Yok"/>
          <w:rFonts w:asciiTheme="minorHAnsi" w:eastAsia="Verdana" w:hAnsiTheme="minorHAnsi" w:cstheme="minorHAnsi"/>
          <w:color w:val="4472C4" w:themeColor="accent1"/>
          <w:u w:color="000000"/>
        </w:rPr>
      </w:pPr>
    </w:p>
    <w:p w14:paraId="250EAEB9" w14:textId="77777777" w:rsidR="0007682B" w:rsidRPr="002675C4" w:rsidRDefault="0007682B" w:rsidP="008D1B0B">
      <w:pPr>
        <w:pStyle w:val="GvdeAA"/>
        <w:jc w:val="both"/>
        <w:rPr>
          <w:rFonts w:ascii="Verdana" w:hAnsi="Verdana"/>
          <w:b/>
          <w:color w:val="000000" w:themeColor="text1"/>
          <w:sz w:val="24"/>
          <w:szCs w:val="24"/>
          <w:u w:val="single" w:color="16201E"/>
        </w:rPr>
      </w:pPr>
      <w:r w:rsidRPr="009D7A28">
        <w:rPr>
          <w:rFonts w:ascii="Verdana" w:hAnsi="Verdana"/>
          <w:noProof/>
          <w:color w:val="000000" w:themeColor="text1"/>
          <w:sz w:val="24"/>
          <w:szCs w:val="24"/>
          <w:lang w:eastAsia="en-US"/>
        </w:rPr>
        <w:lastRenderedPageBreak/>
        <mc:AlternateContent>
          <mc:Choice Requires="wps">
            <w:drawing>
              <wp:anchor distT="0" distB="0" distL="114300" distR="114300" simplePos="0" relativeHeight="251659264" behindDoc="0" locked="0" layoutInCell="1" allowOverlap="1" wp14:anchorId="3F51B6B0" wp14:editId="3CDA62B7">
                <wp:simplePos x="0" y="0"/>
                <wp:positionH relativeFrom="column">
                  <wp:posOffset>3623219</wp:posOffset>
                </wp:positionH>
                <wp:positionV relativeFrom="paragraph">
                  <wp:posOffset>420551</wp:posOffset>
                </wp:positionV>
                <wp:extent cx="2693670" cy="1233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93670" cy="1233805"/>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2283405F" w14:textId="77777777" w:rsidR="006476D9" w:rsidRPr="00FD3521" w:rsidRDefault="006476D9" w:rsidP="0007682B">
                            <w:pPr>
                              <w:pStyle w:val="GvdeAA"/>
                              <w:spacing w:line="276" w:lineRule="auto"/>
                              <w:jc w:val="right"/>
                              <w:rPr>
                                <w:rFonts w:ascii="Verdana" w:hAnsi="Verdana"/>
                                <w:sz w:val="24"/>
                                <w:szCs w:val="24"/>
                              </w:rPr>
                            </w:pPr>
                            <w:r>
                              <w:rPr>
                                <w:rFonts w:ascii="Verdana" w:hAnsi="Verdana"/>
                                <w:b/>
                                <w:sz w:val="16"/>
                                <w:szCs w:val="16"/>
                                <w:u w:val="single" w:color="16201E"/>
                              </w:rPr>
                              <w:t>D</w:t>
                            </w:r>
                            <w:r w:rsidRPr="00FD3521">
                              <w:rPr>
                                <w:rFonts w:ascii="Verdana" w:hAnsi="Verdana"/>
                                <w:b/>
                                <w:sz w:val="16"/>
                                <w:szCs w:val="16"/>
                                <w:u w:val="single" w:color="16201E"/>
                              </w:rPr>
                              <w:t>etaylı Bilgi ve Görsel İçin:</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C4796C" w:rsidP="0007682B">
                            <w:pPr>
                              <w:widowControl w:val="0"/>
                              <w:autoSpaceDE w:val="0"/>
                              <w:autoSpaceDN w:val="0"/>
                              <w:adjustRightInd w:val="0"/>
                              <w:jc w:val="right"/>
                              <w:rPr>
                                <w:rFonts w:ascii="Verdana" w:hAnsi="Verdana" w:cs="RobotoCondensed-Regular"/>
                                <w:b/>
                                <w:sz w:val="16"/>
                                <w:szCs w:val="16"/>
                              </w:rPr>
                            </w:pPr>
                            <w:hyperlink r:id="rId12"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F51B6B0" id="_x0000_t202" coordsize="21600,21600" o:spt="202" path="m,l,21600r21600,l21600,xe">
                <v:stroke joinstyle="miter"/>
                <v:path gradientshapeok="t" o:connecttype="rect"/>
              </v:shapetype>
              <v:shape id="Text Box 10" o:spid="_x0000_s1026" type="#_x0000_t202" style="position:absolute;left:0;text-align:left;margin-left:285.3pt;margin-top:33.1pt;width:212.1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" filled="f" stroked="f" strokeweight="0">
                <v:textbox style="mso-fit-shape-to-text:t" inset="4pt,4pt,4pt,4pt">
                  <w:txbxContent>
                    <w:p w14:paraId="2283405F" w14:textId="77777777" w:rsidR="006476D9" w:rsidRPr="00FD3521" w:rsidRDefault="006476D9" w:rsidP="0007682B">
                      <w:pPr>
                        <w:pStyle w:val="GvdeAA"/>
                        <w:spacing w:line="276" w:lineRule="auto"/>
                        <w:jc w:val="right"/>
                        <w:rPr>
                          <w:rFonts w:ascii="Verdana" w:hAnsi="Verdana"/>
                          <w:sz w:val="24"/>
                          <w:szCs w:val="24"/>
                        </w:rPr>
                      </w:pPr>
                      <w:r>
                        <w:rPr>
                          <w:rFonts w:ascii="Verdana" w:hAnsi="Verdana"/>
                          <w:b/>
                          <w:sz w:val="16"/>
                          <w:szCs w:val="16"/>
                          <w:u w:val="single" w:color="16201E"/>
                        </w:rPr>
                        <w:t>D</w:t>
                      </w:r>
                      <w:r w:rsidRPr="00FD3521">
                        <w:rPr>
                          <w:rFonts w:ascii="Verdana" w:hAnsi="Verdana"/>
                          <w:b/>
                          <w:sz w:val="16"/>
                          <w:szCs w:val="16"/>
                          <w:u w:val="single" w:color="16201E"/>
                        </w:rPr>
                        <w:t>etaylı Bilgi ve Görsel İçin:</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C4796C" w:rsidP="0007682B">
                      <w:pPr>
                        <w:widowControl w:val="0"/>
                        <w:autoSpaceDE w:val="0"/>
                        <w:autoSpaceDN w:val="0"/>
                        <w:adjustRightInd w:val="0"/>
                        <w:jc w:val="right"/>
                        <w:rPr>
                          <w:rFonts w:ascii="Verdana" w:hAnsi="Verdana" w:cs="RobotoCondensed-Regular"/>
                          <w:b/>
                          <w:sz w:val="16"/>
                          <w:szCs w:val="16"/>
                        </w:rPr>
                      </w:pPr>
                      <w:hyperlink r:id="rId13"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v:textbox>
              </v:shape>
            </w:pict>
          </mc:Fallback>
        </mc:AlternateContent>
      </w:r>
      <w:r w:rsidRPr="009D7A28">
        <w:rPr>
          <w:rFonts w:ascii="Verdana" w:hAnsi="Verdana"/>
          <w:noProof/>
          <w:color w:val="000000" w:themeColor="text1"/>
          <w:sz w:val="24"/>
          <w:szCs w:val="24"/>
          <w:lang w:eastAsia="en-US"/>
        </w:rPr>
        <w:drawing>
          <wp:inline distT="0" distB="0" distL="0" distR="0" wp14:anchorId="2109EC16" wp14:editId="14B2C729">
            <wp:extent cx="1412422" cy="1412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311" cy="1425311"/>
                    </a:xfrm>
                    <a:prstGeom prst="rect">
                      <a:avLst/>
                    </a:prstGeom>
                  </pic:spPr>
                </pic:pic>
              </a:graphicData>
            </a:graphic>
          </wp:inline>
        </w:drawing>
      </w:r>
    </w:p>
    <w:p w14:paraId="0BB72B15" w14:textId="77777777" w:rsidR="0085650C" w:rsidRPr="0085650C" w:rsidRDefault="0085650C" w:rsidP="008D1B0B">
      <w:pPr>
        <w:spacing w:line="240" w:lineRule="auto"/>
        <w:rPr>
          <w:b/>
          <w:bCs/>
          <w:sz w:val="28"/>
          <w:szCs w:val="28"/>
        </w:rPr>
      </w:pPr>
    </w:p>
    <w:sectPr w:rsidR="0085650C" w:rsidRPr="0085650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545B" w14:textId="77777777" w:rsidR="00C4796C" w:rsidRDefault="00C4796C" w:rsidP="007A38CE">
      <w:pPr>
        <w:spacing w:after="0" w:line="240" w:lineRule="auto"/>
      </w:pPr>
      <w:r>
        <w:separator/>
      </w:r>
    </w:p>
  </w:endnote>
  <w:endnote w:type="continuationSeparator" w:id="0">
    <w:p w14:paraId="2BE3F63C" w14:textId="77777777" w:rsidR="00C4796C" w:rsidRDefault="00C4796C" w:rsidP="007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AED0" w14:textId="77777777" w:rsidR="00C4796C" w:rsidRDefault="00C4796C" w:rsidP="007A38CE">
      <w:pPr>
        <w:spacing w:after="0" w:line="240" w:lineRule="auto"/>
      </w:pPr>
      <w:r>
        <w:separator/>
      </w:r>
    </w:p>
  </w:footnote>
  <w:footnote w:type="continuationSeparator" w:id="0">
    <w:p w14:paraId="19570700" w14:textId="77777777" w:rsidR="00C4796C" w:rsidRDefault="00C4796C" w:rsidP="007A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476" w14:textId="098153D5" w:rsidR="006476D9" w:rsidRDefault="006476D9">
    <w:pPr>
      <w:pStyle w:val="stBilgi"/>
    </w:pPr>
    <w:r>
      <w:rPr>
        <w:noProof/>
        <w:lang w:val="en-US"/>
      </w:rPr>
      <w:drawing>
        <wp:inline distT="0" distB="0" distL="0" distR="0" wp14:anchorId="4179D7B0" wp14:editId="43660F22">
          <wp:extent cx="1259174" cy="857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894" cy="868057"/>
                  </a:xfrm>
                  <a:prstGeom prst="rect">
                    <a:avLst/>
                  </a:prstGeom>
                </pic:spPr>
              </pic:pic>
            </a:graphicData>
          </a:graphic>
        </wp:inline>
      </w:drawing>
    </w:r>
  </w:p>
  <w:p w14:paraId="333E0F68" w14:textId="77777777" w:rsidR="006476D9" w:rsidRDefault="006476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580B"/>
    <w:multiLevelType w:val="hybridMultilevel"/>
    <w:tmpl w:val="A8EE5436"/>
    <w:lvl w:ilvl="0" w:tplc="0F7C5018">
      <w:numFmt w:val="bullet"/>
      <w:lvlText w:val=""/>
      <w:lvlJc w:val="left"/>
      <w:pPr>
        <w:ind w:left="820" w:hanging="360"/>
      </w:pPr>
      <w:rPr>
        <w:rFonts w:ascii="Symbol" w:eastAsia="Symbol" w:hAnsi="Symbol" w:cs="Symbol" w:hint="default"/>
        <w:w w:val="102"/>
        <w:sz w:val="21"/>
        <w:szCs w:val="21"/>
      </w:rPr>
    </w:lvl>
    <w:lvl w:ilvl="1" w:tplc="0E04F41E">
      <w:numFmt w:val="bullet"/>
      <w:lvlText w:val="•"/>
      <w:lvlJc w:val="left"/>
      <w:pPr>
        <w:ind w:left="1622" w:hanging="360"/>
      </w:pPr>
      <w:rPr>
        <w:rFonts w:hint="default"/>
      </w:rPr>
    </w:lvl>
    <w:lvl w:ilvl="2" w:tplc="C62034FA">
      <w:numFmt w:val="bullet"/>
      <w:lvlText w:val="•"/>
      <w:lvlJc w:val="left"/>
      <w:pPr>
        <w:ind w:left="2424" w:hanging="360"/>
      </w:pPr>
      <w:rPr>
        <w:rFonts w:hint="default"/>
      </w:rPr>
    </w:lvl>
    <w:lvl w:ilvl="3" w:tplc="DBF26546">
      <w:numFmt w:val="bullet"/>
      <w:lvlText w:val="•"/>
      <w:lvlJc w:val="left"/>
      <w:pPr>
        <w:ind w:left="3226" w:hanging="360"/>
      </w:pPr>
      <w:rPr>
        <w:rFonts w:hint="default"/>
      </w:rPr>
    </w:lvl>
    <w:lvl w:ilvl="4" w:tplc="ABD46556">
      <w:numFmt w:val="bullet"/>
      <w:lvlText w:val="•"/>
      <w:lvlJc w:val="left"/>
      <w:pPr>
        <w:ind w:left="4028" w:hanging="360"/>
      </w:pPr>
      <w:rPr>
        <w:rFonts w:hint="default"/>
      </w:rPr>
    </w:lvl>
    <w:lvl w:ilvl="5" w:tplc="2946E2E4">
      <w:numFmt w:val="bullet"/>
      <w:lvlText w:val="•"/>
      <w:lvlJc w:val="left"/>
      <w:pPr>
        <w:ind w:left="4830" w:hanging="360"/>
      </w:pPr>
      <w:rPr>
        <w:rFonts w:hint="default"/>
      </w:rPr>
    </w:lvl>
    <w:lvl w:ilvl="6" w:tplc="0A76AC38">
      <w:numFmt w:val="bullet"/>
      <w:lvlText w:val="•"/>
      <w:lvlJc w:val="left"/>
      <w:pPr>
        <w:ind w:left="5632" w:hanging="360"/>
      </w:pPr>
      <w:rPr>
        <w:rFonts w:hint="default"/>
      </w:rPr>
    </w:lvl>
    <w:lvl w:ilvl="7" w:tplc="662ADDE6">
      <w:numFmt w:val="bullet"/>
      <w:lvlText w:val="•"/>
      <w:lvlJc w:val="left"/>
      <w:pPr>
        <w:ind w:left="6434" w:hanging="360"/>
      </w:pPr>
      <w:rPr>
        <w:rFonts w:hint="default"/>
      </w:rPr>
    </w:lvl>
    <w:lvl w:ilvl="8" w:tplc="50041316">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A9"/>
    <w:rsid w:val="00000018"/>
    <w:rsid w:val="000017B5"/>
    <w:rsid w:val="00025848"/>
    <w:rsid w:val="00026EE1"/>
    <w:rsid w:val="000348E0"/>
    <w:rsid w:val="0003571E"/>
    <w:rsid w:val="00043FA0"/>
    <w:rsid w:val="00055DE0"/>
    <w:rsid w:val="00072987"/>
    <w:rsid w:val="00073BB3"/>
    <w:rsid w:val="0007682B"/>
    <w:rsid w:val="00095A03"/>
    <w:rsid w:val="000A14D9"/>
    <w:rsid w:val="000A7FF2"/>
    <w:rsid w:val="000B16E9"/>
    <w:rsid w:val="000D20B6"/>
    <w:rsid w:val="000F49F1"/>
    <w:rsid w:val="00106C6D"/>
    <w:rsid w:val="001149E6"/>
    <w:rsid w:val="0012136D"/>
    <w:rsid w:val="001216C7"/>
    <w:rsid w:val="00121F3B"/>
    <w:rsid w:val="00122BC8"/>
    <w:rsid w:val="00134645"/>
    <w:rsid w:val="001370E8"/>
    <w:rsid w:val="001575BC"/>
    <w:rsid w:val="00162D00"/>
    <w:rsid w:val="00165EA3"/>
    <w:rsid w:val="00182087"/>
    <w:rsid w:val="00191424"/>
    <w:rsid w:val="00192593"/>
    <w:rsid w:val="00193BA0"/>
    <w:rsid w:val="001B06A3"/>
    <w:rsid w:val="001D2F67"/>
    <w:rsid w:val="001E0BE1"/>
    <w:rsid w:val="001F1409"/>
    <w:rsid w:val="00204B9F"/>
    <w:rsid w:val="00223BC3"/>
    <w:rsid w:val="00226E94"/>
    <w:rsid w:val="002303A2"/>
    <w:rsid w:val="00252032"/>
    <w:rsid w:val="00253209"/>
    <w:rsid w:val="00291C93"/>
    <w:rsid w:val="002B6416"/>
    <w:rsid w:val="002C6A17"/>
    <w:rsid w:val="002D01D2"/>
    <w:rsid w:val="002E5B58"/>
    <w:rsid w:val="002F60FA"/>
    <w:rsid w:val="0030550D"/>
    <w:rsid w:val="003326CF"/>
    <w:rsid w:val="0033586D"/>
    <w:rsid w:val="00335EC1"/>
    <w:rsid w:val="00343FE7"/>
    <w:rsid w:val="00346D0F"/>
    <w:rsid w:val="00350734"/>
    <w:rsid w:val="003731B5"/>
    <w:rsid w:val="00387950"/>
    <w:rsid w:val="0039309A"/>
    <w:rsid w:val="00397EA0"/>
    <w:rsid w:val="003A094F"/>
    <w:rsid w:val="003C637C"/>
    <w:rsid w:val="003C736F"/>
    <w:rsid w:val="003F04C9"/>
    <w:rsid w:val="00406555"/>
    <w:rsid w:val="0041539C"/>
    <w:rsid w:val="004205AC"/>
    <w:rsid w:val="00447A5A"/>
    <w:rsid w:val="00452390"/>
    <w:rsid w:val="00457B35"/>
    <w:rsid w:val="00457C6C"/>
    <w:rsid w:val="004955EE"/>
    <w:rsid w:val="00495E76"/>
    <w:rsid w:val="004970BE"/>
    <w:rsid w:val="004A4797"/>
    <w:rsid w:val="004B3FF7"/>
    <w:rsid w:val="004B4E45"/>
    <w:rsid w:val="004C5C93"/>
    <w:rsid w:val="004C77C8"/>
    <w:rsid w:val="004F2A67"/>
    <w:rsid w:val="004F2C91"/>
    <w:rsid w:val="004F70A6"/>
    <w:rsid w:val="005004D5"/>
    <w:rsid w:val="00506AB2"/>
    <w:rsid w:val="00507D6B"/>
    <w:rsid w:val="00526FDA"/>
    <w:rsid w:val="00542EB2"/>
    <w:rsid w:val="00547D2C"/>
    <w:rsid w:val="005512FC"/>
    <w:rsid w:val="005570F1"/>
    <w:rsid w:val="005B53CF"/>
    <w:rsid w:val="005B565C"/>
    <w:rsid w:val="005B7F10"/>
    <w:rsid w:val="005E05BF"/>
    <w:rsid w:val="005F4710"/>
    <w:rsid w:val="005F654A"/>
    <w:rsid w:val="006153F5"/>
    <w:rsid w:val="0062170E"/>
    <w:rsid w:val="0063267C"/>
    <w:rsid w:val="0063423B"/>
    <w:rsid w:val="006476D9"/>
    <w:rsid w:val="00650369"/>
    <w:rsid w:val="006563C8"/>
    <w:rsid w:val="00664215"/>
    <w:rsid w:val="0066728A"/>
    <w:rsid w:val="00674D7B"/>
    <w:rsid w:val="0067764C"/>
    <w:rsid w:val="00680619"/>
    <w:rsid w:val="00691C52"/>
    <w:rsid w:val="00692325"/>
    <w:rsid w:val="006A5B6B"/>
    <w:rsid w:val="006B228D"/>
    <w:rsid w:val="006B78CF"/>
    <w:rsid w:val="006C3458"/>
    <w:rsid w:val="006C639E"/>
    <w:rsid w:val="006F1A1E"/>
    <w:rsid w:val="00715923"/>
    <w:rsid w:val="00726002"/>
    <w:rsid w:val="007264B9"/>
    <w:rsid w:val="007403CC"/>
    <w:rsid w:val="00750635"/>
    <w:rsid w:val="00755B60"/>
    <w:rsid w:val="00763FFE"/>
    <w:rsid w:val="00770F36"/>
    <w:rsid w:val="00774614"/>
    <w:rsid w:val="007831D8"/>
    <w:rsid w:val="00783271"/>
    <w:rsid w:val="00783853"/>
    <w:rsid w:val="007865BA"/>
    <w:rsid w:val="007A38CE"/>
    <w:rsid w:val="007B4EAA"/>
    <w:rsid w:val="007B5153"/>
    <w:rsid w:val="007B5E62"/>
    <w:rsid w:val="007B60FE"/>
    <w:rsid w:val="007C4524"/>
    <w:rsid w:val="007C56E3"/>
    <w:rsid w:val="007C61AF"/>
    <w:rsid w:val="007D2CE6"/>
    <w:rsid w:val="007D3540"/>
    <w:rsid w:val="007D7ADD"/>
    <w:rsid w:val="007E0569"/>
    <w:rsid w:val="007F5FA8"/>
    <w:rsid w:val="007F6A13"/>
    <w:rsid w:val="00806F59"/>
    <w:rsid w:val="00810672"/>
    <w:rsid w:val="00811245"/>
    <w:rsid w:val="008204A9"/>
    <w:rsid w:val="00821B5B"/>
    <w:rsid w:val="00832C89"/>
    <w:rsid w:val="0084072B"/>
    <w:rsid w:val="0085650C"/>
    <w:rsid w:val="00864E93"/>
    <w:rsid w:val="008A3C5B"/>
    <w:rsid w:val="008A58A9"/>
    <w:rsid w:val="008B29AA"/>
    <w:rsid w:val="008B36D3"/>
    <w:rsid w:val="008B373F"/>
    <w:rsid w:val="008C1B47"/>
    <w:rsid w:val="008C5E44"/>
    <w:rsid w:val="008D1B0B"/>
    <w:rsid w:val="008D4F4C"/>
    <w:rsid w:val="008D7933"/>
    <w:rsid w:val="008E31CD"/>
    <w:rsid w:val="008F75FC"/>
    <w:rsid w:val="00903B0F"/>
    <w:rsid w:val="00907C61"/>
    <w:rsid w:val="00912183"/>
    <w:rsid w:val="0091714F"/>
    <w:rsid w:val="009174AA"/>
    <w:rsid w:val="009215AE"/>
    <w:rsid w:val="009340B3"/>
    <w:rsid w:val="00937FAC"/>
    <w:rsid w:val="00955B1B"/>
    <w:rsid w:val="00976B4D"/>
    <w:rsid w:val="009773E4"/>
    <w:rsid w:val="00984E67"/>
    <w:rsid w:val="009919CC"/>
    <w:rsid w:val="00994DB0"/>
    <w:rsid w:val="009A3BE7"/>
    <w:rsid w:val="009C0371"/>
    <w:rsid w:val="009D0E91"/>
    <w:rsid w:val="009D3C4E"/>
    <w:rsid w:val="009F7297"/>
    <w:rsid w:val="009F7540"/>
    <w:rsid w:val="009F7591"/>
    <w:rsid w:val="00A10084"/>
    <w:rsid w:val="00A17C62"/>
    <w:rsid w:val="00A2705D"/>
    <w:rsid w:val="00A306C5"/>
    <w:rsid w:val="00A32B80"/>
    <w:rsid w:val="00A4735B"/>
    <w:rsid w:val="00A540DA"/>
    <w:rsid w:val="00A61DB2"/>
    <w:rsid w:val="00A7451B"/>
    <w:rsid w:val="00A816B5"/>
    <w:rsid w:val="00A8185F"/>
    <w:rsid w:val="00A81E88"/>
    <w:rsid w:val="00A83013"/>
    <w:rsid w:val="00A84122"/>
    <w:rsid w:val="00A9562E"/>
    <w:rsid w:val="00AA3AB2"/>
    <w:rsid w:val="00AA620C"/>
    <w:rsid w:val="00AA6D01"/>
    <w:rsid w:val="00AB0F89"/>
    <w:rsid w:val="00AB763C"/>
    <w:rsid w:val="00AC12FE"/>
    <w:rsid w:val="00AC31C1"/>
    <w:rsid w:val="00AD087E"/>
    <w:rsid w:val="00AE3FBD"/>
    <w:rsid w:val="00AF6477"/>
    <w:rsid w:val="00B00B4F"/>
    <w:rsid w:val="00B172D9"/>
    <w:rsid w:val="00B47832"/>
    <w:rsid w:val="00B66DE8"/>
    <w:rsid w:val="00B72A48"/>
    <w:rsid w:val="00B83E06"/>
    <w:rsid w:val="00B9318B"/>
    <w:rsid w:val="00BA4236"/>
    <w:rsid w:val="00BB224D"/>
    <w:rsid w:val="00BB2442"/>
    <w:rsid w:val="00BC5BEA"/>
    <w:rsid w:val="00BC751D"/>
    <w:rsid w:val="00BD69D8"/>
    <w:rsid w:val="00BF4FA2"/>
    <w:rsid w:val="00C265FB"/>
    <w:rsid w:val="00C27393"/>
    <w:rsid w:val="00C32847"/>
    <w:rsid w:val="00C4796C"/>
    <w:rsid w:val="00C56EBD"/>
    <w:rsid w:val="00C637CE"/>
    <w:rsid w:val="00C71424"/>
    <w:rsid w:val="00C74159"/>
    <w:rsid w:val="00C7522D"/>
    <w:rsid w:val="00C806B5"/>
    <w:rsid w:val="00C86F9D"/>
    <w:rsid w:val="00C8721D"/>
    <w:rsid w:val="00CB37C0"/>
    <w:rsid w:val="00CB6881"/>
    <w:rsid w:val="00CC1016"/>
    <w:rsid w:val="00CD0AAD"/>
    <w:rsid w:val="00CE7B14"/>
    <w:rsid w:val="00D1051B"/>
    <w:rsid w:val="00D20284"/>
    <w:rsid w:val="00D31D3C"/>
    <w:rsid w:val="00D32519"/>
    <w:rsid w:val="00D57305"/>
    <w:rsid w:val="00D80E14"/>
    <w:rsid w:val="00D83001"/>
    <w:rsid w:val="00DB35D8"/>
    <w:rsid w:val="00DB453A"/>
    <w:rsid w:val="00DC7A5A"/>
    <w:rsid w:val="00DD0241"/>
    <w:rsid w:val="00DD2E6F"/>
    <w:rsid w:val="00DE23B2"/>
    <w:rsid w:val="00DE394F"/>
    <w:rsid w:val="00DF228F"/>
    <w:rsid w:val="00E01AE2"/>
    <w:rsid w:val="00E02AAC"/>
    <w:rsid w:val="00E03622"/>
    <w:rsid w:val="00E12C5F"/>
    <w:rsid w:val="00E309A8"/>
    <w:rsid w:val="00E41F93"/>
    <w:rsid w:val="00E50E32"/>
    <w:rsid w:val="00E5575F"/>
    <w:rsid w:val="00E63E25"/>
    <w:rsid w:val="00E73530"/>
    <w:rsid w:val="00E96320"/>
    <w:rsid w:val="00EA3FB5"/>
    <w:rsid w:val="00EF73B4"/>
    <w:rsid w:val="00EF7748"/>
    <w:rsid w:val="00F015E1"/>
    <w:rsid w:val="00F0354A"/>
    <w:rsid w:val="00F12175"/>
    <w:rsid w:val="00F154CE"/>
    <w:rsid w:val="00F25AC2"/>
    <w:rsid w:val="00F27FF0"/>
    <w:rsid w:val="00F40302"/>
    <w:rsid w:val="00F43EE3"/>
    <w:rsid w:val="00F65466"/>
    <w:rsid w:val="00F65AE5"/>
    <w:rsid w:val="00F71C75"/>
    <w:rsid w:val="00F7470E"/>
    <w:rsid w:val="00F74839"/>
    <w:rsid w:val="00F74F98"/>
    <w:rsid w:val="00F92B66"/>
    <w:rsid w:val="00F9582C"/>
    <w:rsid w:val="00FA00A5"/>
    <w:rsid w:val="00FA757F"/>
    <w:rsid w:val="00FC40B5"/>
    <w:rsid w:val="00FC4421"/>
    <w:rsid w:val="00FC6321"/>
    <w:rsid w:val="00FD008A"/>
    <w:rsid w:val="00FE17B6"/>
    <w:rsid w:val="00FF3B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BC6E"/>
  <w15:docId w15:val="{4363F520-F3D8-4DAB-86A2-969686D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link w:val="Balk4Char"/>
    <w:uiPriority w:val="9"/>
    <w:unhideWhenUsed/>
    <w:qFormat/>
    <w:rsid w:val="0007682B"/>
    <w:pPr>
      <w:keepNext/>
      <w:keepLines/>
      <w:pBdr>
        <w:top w:val="nil"/>
        <w:left w:val="nil"/>
        <w:bottom w:val="nil"/>
        <w:right w:val="nil"/>
        <w:between w:val="nil"/>
        <w:bar w:val="nil"/>
      </w:pBdr>
      <w:spacing w:before="280" w:after="80" w:line="276" w:lineRule="auto"/>
      <w:outlineLvl w:val="3"/>
    </w:pPr>
    <w:rPr>
      <w:rFonts w:ascii="Arial" w:eastAsia="Arial" w:hAnsi="Arial" w:cs="Arial"/>
      <w:color w:val="666666"/>
      <w:sz w:val="24"/>
      <w:szCs w:val="24"/>
      <w:u w:color="666666"/>
      <w:bdr w:val="nil"/>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1424"/>
    <w:rPr>
      <w:color w:val="0563C1" w:themeColor="hyperlink"/>
      <w:u w:val="single"/>
    </w:rPr>
  </w:style>
  <w:style w:type="character" w:customStyle="1" w:styleId="zmlenmeyenBahsetme1">
    <w:name w:val="Çözümlenmeyen Bahsetme1"/>
    <w:basedOn w:val="VarsaylanParagrafYazTipi"/>
    <w:uiPriority w:val="99"/>
    <w:semiHidden/>
    <w:unhideWhenUsed/>
    <w:rsid w:val="00C71424"/>
    <w:rPr>
      <w:color w:val="605E5C"/>
      <w:shd w:val="clear" w:color="auto" w:fill="E1DFDD"/>
    </w:rPr>
  </w:style>
  <w:style w:type="character" w:customStyle="1" w:styleId="Balk4Char">
    <w:name w:val="Başlık 4 Char"/>
    <w:basedOn w:val="VarsaylanParagrafYazTipi"/>
    <w:link w:val="Balk4"/>
    <w:uiPriority w:val="9"/>
    <w:rsid w:val="0007682B"/>
    <w:rPr>
      <w:rFonts w:ascii="Arial" w:eastAsia="Arial" w:hAnsi="Arial" w:cs="Arial"/>
      <w:color w:val="666666"/>
      <w:sz w:val="24"/>
      <w:szCs w:val="24"/>
      <w:u w:color="666666"/>
      <w:bdr w:val="nil"/>
      <w:lang w:val="en-US" w:eastAsia="tr-TR"/>
    </w:rPr>
  </w:style>
  <w:style w:type="paragraph" w:customStyle="1" w:styleId="GvdeA">
    <w:name w:val="Gövde A"/>
    <w:rsid w:val="000768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ant">
    <w:name w:val="Bağlantı"/>
    <w:rsid w:val="0007682B"/>
    <w:rPr>
      <w:color w:val="0000FF"/>
      <w:u w:val="single" w:color="0000FF"/>
    </w:rPr>
  </w:style>
  <w:style w:type="character" w:customStyle="1" w:styleId="Yok">
    <w:name w:val="Yok"/>
    <w:rsid w:val="0007682B"/>
  </w:style>
  <w:style w:type="paragraph" w:customStyle="1" w:styleId="GvdeAA">
    <w:name w:val="Gövde A A"/>
    <w:rsid w:val="0007682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paragraph" w:styleId="stBilgi">
    <w:name w:val="header"/>
    <w:basedOn w:val="Normal"/>
    <w:link w:val="stBilgiChar"/>
    <w:uiPriority w:val="99"/>
    <w:unhideWhenUsed/>
    <w:rsid w:val="007A38C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A38CE"/>
  </w:style>
  <w:style w:type="paragraph" w:styleId="AltBilgi">
    <w:name w:val="footer"/>
    <w:basedOn w:val="Normal"/>
    <w:link w:val="AltBilgiChar"/>
    <w:uiPriority w:val="99"/>
    <w:unhideWhenUsed/>
    <w:rsid w:val="007A38C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A38CE"/>
  </w:style>
  <w:style w:type="paragraph" w:styleId="ListeParagraf">
    <w:name w:val="List Paragraph"/>
    <w:basedOn w:val="Normal"/>
    <w:uiPriority w:val="1"/>
    <w:qFormat/>
    <w:rsid w:val="00E309A8"/>
    <w:pPr>
      <w:widowControl w:val="0"/>
      <w:autoSpaceDE w:val="0"/>
      <w:autoSpaceDN w:val="0"/>
      <w:spacing w:before="12" w:after="0" w:line="240" w:lineRule="auto"/>
      <w:ind w:left="820" w:hanging="360"/>
    </w:pPr>
    <w:rPr>
      <w:rFonts w:ascii="Times New Roman" w:eastAsia="Times New Roman" w:hAnsi="Times New Roman" w:cs="Times New Roman"/>
      <w:lang w:val="en-US"/>
    </w:rPr>
  </w:style>
  <w:style w:type="paragraph" w:styleId="NormalWeb">
    <w:name w:val="Normal (Web)"/>
    <w:basedOn w:val="Normal"/>
    <w:uiPriority w:val="99"/>
    <w:unhideWhenUsed/>
    <w:rsid w:val="0003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0018"/>
    <w:rPr>
      <w:b/>
      <w:bCs/>
    </w:rPr>
  </w:style>
  <w:style w:type="paragraph" w:styleId="BalonMetni">
    <w:name w:val="Balloon Text"/>
    <w:basedOn w:val="Normal"/>
    <w:link w:val="BalonMetniChar"/>
    <w:uiPriority w:val="99"/>
    <w:semiHidden/>
    <w:unhideWhenUsed/>
    <w:rsid w:val="00FA75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75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575">
      <w:bodyDiv w:val="1"/>
      <w:marLeft w:val="0"/>
      <w:marRight w:val="0"/>
      <w:marTop w:val="0"/>
      <w:marBottom w:val="0"/>
      <w:divBdr>
        <w:top w:val="none" w:sz="0" w:space="0" w:color="auto"/>
        <w:left w:val="none" w:sz="0" w:space="0" w:color="auto"/>
        <w:bottom w:val="none" w:sz="0" w:space="0" w:color="auto"/>
        <w:right w:val="none" w:sz="0" w:space="0" w:color="auto"/>
      </w:divBdr>
    </w:div>
    <w:div w:id="109667718">
      <w:bodyDiv w:val="1"/>
      <w:marLeft w:val="0"/>
      <w:marRight w:val="0"/>
      <w:marTop w:val="0"/>
      <w:marBottom w:val="0"/>
      <w:divBdr>
        <w:top w:val="none" w:sz="0" w:space="0" w:color="auto"/>
        <w:left w:val="none" w:sz="0" w:space="0" w:color="auto"/>
        <w:bottom w:val="none" w:sz="0" w:space="0" w:color="auto"/>
        <w:right w:val="none" w:sz="0" w:space="0" w:color="auto"/>
      </w:divBdr>
    </w:div>
    <w:div w:id="510535163">
      <w:bodyDiv w:val="1"/>
      <w:marLeft w:val="0"/>
      <w:marRight w:val="0"/>
      <w:marTop w:val="0"/>
      <w:marBottom w:val="0"/>
      <w:divBdr>
        <w:top w:val="none" w:sz="0" w:space="0" w:color="auto"/>
        <w:left w:val="none" w:sz="0" w:space="0" w:color="auto"/>
        <w:bottom w:val="none" w:sz="0" w:space="0" w:color="auto"/>
        <w:right w:val="none" w:sz="0" w:space="0" w:color="auto"/>
      </w:divBdr>
    </w:div>
    <w:div w:id="515658919">
      <w:bodyDiv w:val="1"/>
      <w:marLeft w:val="0"/>
      <w:marRight w:val="0"/>
      <w:marTop w:val="0"/>
      <w:marBottom w:val="0"/>
      <w:divBdr>
        <w:top w:val="none" w:sz="0" w:space="0" w:color="auto"/>
        <w:left w:val="none" w:sz="0" w:space="0" w:color="auto"/>
        <w:bottom w:val="none" w:sz="0" w:space="0" w:color="auto"/>
        <w:right w:val="none" w:sz="0" w:space="0" w:color="auto"/>
      </w:divBdr>
      <w:divsChild>
        <w:div w:id="2102291387">
          <w:marLeft w:val="0"/>
          <w:marRight w:val="0"/>
          <w:marTop w:val="0"/>
          <w:marBottom w:val="0"/>
          <w:divBdr>
            <w:top w:val="none" w:sz="0" w:space="0" w:color="auto"/>
            <w:left w:val="none" w:sz="0" w:space="0" w:color="auto"/>
            <w:bottom w:val="none" w:sz="0" w:space="0" w:color="auto"/>
            <w:right w:val="none" w:sz="0" w:space="0" w:color="auto"/>
          </w:divBdr>
        </w:div>
      </w:divsChild>
    </w:div>
    <w:div w:id="597254219">
      <w:bodyDiv w:val="1"/>
      <w:marLeft w:val="0"/>
      <w:marRight w:val="0"/>
      <w:marTop w:val="0"/>
      <w:marBottom w:val="0"/>
      <w:divBdr>
        <w:top w:val="none" w:sz="0" w:space="0" w:color="auto"/>
        <w:left w:val="none" w:sz="0" w:space="0" w:color="auto"/>
        <w:bottom w:val="none" w:sz="0" w:space="0" w:color="auto"/>
        <w:right w:val="none" w:sz="0" w:space="0" w:color="auto"/>
      </w:divBdr>
    </w:div>
    <w:div w:id="869994158">
      <w:bodyDiv w:val="1"/>
      <w:marLeft w:val="0"/>
      <w:marRight w:val="0"/>
      <w:marTop w:val="0"/>
      <w:marBottom w:val="0"/>
      <w:divBdr>
        <w:top w:val="none" w:sz="0" w:space="0" w:color="auto"/>
        <w:left w:val="none" w:sz="0" w:space="0" w:color="auto"/>
        <w:bottom w:val="none" w:sz="0" w:space="0" w:color="auto"/>
        <w:right w:val="none" w:sz="0" w:space="0" w:color="auto"/>
      </w:divBdr>
    </w:div>
    <w:div w:id="1176380837">
      <w:bodyDiv w:val="1"/>
      <w:marLeft w:val="0"/>
      <w:marRight w:val="0"/>
      <w:marTop w:val="0"/>
      <w:marBottom w:val="0"/>
      <w:divBdr>
        <w:top w:val="none" w:sz="0" w:space="0" w:color="auto"/>
        <w:left w:val="none" w:sz="0" w:space="0" w:color="auto"/>
        <w:bottom w:val="none" w:sz="0" w:space="0" w:color="auto"/>
        <w:right w:val="none" w:sz="0" w:space="0" w:color="auto"/>
      </w:divBdr>
    </w:div>
    <w:div w:id="1188105476">
      <w:bodyDiv w:val="1"/>
      <w:marLeft w:val="0"/>
      <w:marRight w:val="0"/>
      <w:marTop w:val="0"/>
      <w:marBottom w:val="0"/>
      <w:divBdr>
        <w:top w:val="none" w:sz="0" w:space="0" w:color="auto"/>
        <w:left w:val="none" w:sz="0" w:space="0" w:color="auto"/>
        <w:bottom w:val="none" w:sz="0" w:space="0" w:color="auto"/>
        <w:right w:val="none" w:sz="0" w:space="0" w:color="auto"/>
      </w:divBdr>
    </w:div>
    <w:div w:id="1367829380">
      <w:bodyDiv w:val="1"/>
      <w:marLeft w:val="0"/>
      <w:marRight w:val="0"/>
      <w:marTop w:val="0"/>
      <w:marBottom w:val="0"/>
      <w:divBdr>
        <w:top w:val="none" w:sz="0" w:space="0" w:color="auto"/>
        <w:left w:val="none" w:sz="0" w:space="0" w:color="auto"/>
        <w:bottom w:val="none" w:sz="0" w:space="0" w:color="auto"/>
        <w:right w:val="none" w:sz="0" w:space="0" w:color="auto"/>
      </w:divBdr>
      <w:divsChild>
        <w:div w:id="1944146486">
          <w:marLeft w:val="0"/>
          <w:marRight w:val="0"/>
          <w:marTop w:val="0"/>
          <w:marBottom w:val="0"/>
          <w:divBdr>
            <w:top w:val="none" w:sz="0" w:space="0" w:color="auto"/>
            <w:left w:val="none" w:sz="0" w:space="0" w:color="auto"/>
            <w:bottom w:val="none" w:sz="0" w:space="0" w:color="auto"/>
            <w:right w:val="none" w:sz="0" w:space="0" w:color="auto"/>
          </w:divBdr>
        </w:div>
        <w:div w:id="2081365923">
          <w:marLeft w:val="0"/>
          <w:marRight w:val="0"/>
          <w:marTop w:val="0"/>
          <w:marBottom w:val="0"/>
          <w:divBdr>
            <w:top w:val="none" w:sz="0" w:space="0" w:color="auto"/>
            <w:left w:val="none" w:sz="0" w:space="0" w:color="auto"/>
            <w:bottom w:val="none" w:sz="0" w:space="0" w:color="auto"/>
            <w:right w:val="none" w:sz="0" w:space="0" w:color="auto"/>
          </w:divBdr>
        </w:div>
        <w:div w:id="810639618">
          <w:marLeft w:val="0"/>
          <w:marRight w:val="0"/>
          <w:marTop w:val="0"/>
          <w:marBottom w:val="0"/>
          <w:divBdr>
            <w:top w:val="none" w:sz="0" w:space="0" w:color="auto"/>
            <w:left w:val="none" w:sz="0" w:space="0" w:color="auto"/>
            <w:bottom w:val="none" w:sz="0" w:space="0" w:color="auto"/>
            <w:right w:val="none" w:sz="0" w:space="0" w:color="auto"/>
          </w:divBdr>
        </w:div>
        <w:div w:id="926645776">
          <w:marLeft w:val="0"/>
          <w:marRight w:val="0"/>
          <w:marTop w:val="0"/>
          <w:marBottom w:val="0"/>
          <w:divBdr>
            <w:top w:val="none" w:sz="0" w:space="0" w:color="auto"/>
            <w:left w:val="none" w:sz="0" w:space="0" w:color="auto"/>
            <w:bottom w:val="none" w:sz="0" w:space="0" w:color="auto"/>
            <w:right w:val="none" w:sz="0" w:space="0" w:color="auto"/>
          </w:divBdr>
        </w:div>
        <w:div w:id="1520317191">
          <w:marLeft w:val="0"/>
          <w:marRight w:val="0"/>
          <w:marTop w:val="0"/>
          <w:marBottom w:val="0"/>
          <w:divBdr>
            <w:top w:val="none" w:sz="0" w:space="0" w:color="auto"/>
            <w:left w:val="none" w:sz="0" w:space="0" w:color="auto"/>
            <w:bottom w:val="none" w:sz="0" w:space="0" w:color="auto"/>
            <w:right w:val="none" w:sz="0" w:space="0" w:color="auto"/>
          </w:divBdr>
        </w:div>
        <w:div w:id="594703080">
          <w:marLeft w:val="0"/>
          <w:marRight w:val="0"/>
          <w:marTop w:val="0"/>
          <w:marBottom w:val="0"/>
          <w:divBdr>
            <w:top w:val="none" w:sz="0" w:space="0" w:color="auto"/>
            <w:left w:val="none" w:sz="0" w:space="0" w:color="auto"/>
            <w:bottom w:val="none" w:sz="0" w:space="0" w:color="auto"/>
            <w:right w:val="none" w:sz="0" w:space="0" w:color="auto"/>
          </w:divBdr>
        </w:div>
      </w:divsChild>
    </w:div>
    <w:div w:id="2146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bogazicifilmfestivali.com" TargetMode="External"/><Relationship Id="rId13" Type="http://schemas.openxmlformats.org/officeDocument/2006/relationships/hyperlink" Target="mailto:batuhanzumrut@zbiletisim.com" TargetMode="External"/><Relationship Id="rId3" Type="http://schemas.openxmlformats.org/officeDocument/2006/relationships/settings" Target="settings.xml"/><Relationship Id="rId7" Type="http://schemas.openxmlformats.org/officeDocument/2006/relationships/hyperlink" Target="http://www.bogazicifilmfestivali.com" TargetMode="External"/><Relationship Id="rId12" Type="http://schemas.openxmlformats.org/officeDocument/2006/relationships/hyperlink" Target="mailto:batuhanzumrut@zbiletisi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agram.com/BogaziciF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BogaziciFF" TargetMode="External"/><Relationship Id="rId4" Type="http://schemas.openxmlformats.org/officeDocument/2006/relationships/webSettings" Target="webSettings.xml"/><Relationship Id="rId9" Type="http://schemas.openxmlformats.org/officeDocument/2006/relationships/hyperlink" Target="http://facebook.com/BogaziciFilmFestival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5053</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3</cp:revision>
  <dcterms:created xsi:type="dcterms:W3CDTF">2020-10-20T15:05:00Z</dcterms:created>
  <dcterms:modified xsi:type="dcterms:W3CDTF">2021-10-19T06:18:00Z</dcterms:modified>
</cp:coreProperties>
</file>