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92" w:rsidRPr="00E334B6" w:rsidRDefault="00885092" w:rsidP="00885092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12529"/>
          <w:sz w:val="36"/>
          <w:szCs w:val="36"/>
          <w:lang w:eastAsia="tr-TR"/>
        </w:rPr>
      </w:pPr>
      <w:r w:rsidRPr="00E334B6">
        <w:rPr>
          <w:rFonts w:ascii="Calibri" w:eastAsia="Times New Roman" w:hAnsi="Calibri" w:cs="Calibri"/>
          <w:b/>
          <w:bCs/>
          <w:color w:val="212529"/>
          <w:sz w:val="36"/>
          <w:szCs w:val="36"/>
          <w:lang w:eastAsia="tr-TR"/>
        </w:rPr>
        <w:t>31. Ankara Uluslararası Film Festivali Afiş Yarışması Jüri Üyeleri Belli Oldu</w:t>
      </w:r>
    </w:p>
    <w:p w:rsidR="00E334B6" w:rsidRDefault="00885092" w:rsidP="00E334B6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212529"/>
          <w:sz w:val="24"/>
          <w:szCs w:val="24"/>
          <w:lang w:eastAsia="tr-TR"/>
        </w:rPr>
      </w:pP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 xml:space="preserve">Bu yıl 31.si düzenlenecek olan </w:t>
      </w:r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Ankara Uluslararası Film Festivali'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 xml:space="preserve">nin afiş yarışmasının jüri üyeleri belli oldu. </w:t>
      </w:r>
    </w:p>
    <w:p w:rsidR="00E334B6" w:rsidRDefault="00885092" w:rsidP="00E334B6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212529"/>
          <w:sz w:val="24"/>
          <w:szCs w:val="24"/>
          <w:lang w:eastAsia="tr-TR"/>
        </w:rPr>
      </w:pP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Bu yılki afiş yarışmasının seçici kurulunda ise </w:t>
      </w:r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 xml:space="preserve">Prof. Dr. Filiz </w:t>
      </w:r>
      <w:proofErr w:type="spellStart"/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>Yenişehirlioğlu</w:t>
      </w:r>
      <w:proofErr w:type="spellEnd"/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 xml:space="preserve"> </w:t>
      </w:r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 xml:space="preserve">(Koç </w:t>
      </w:r>
      <w:proofErr w:type="spellStart"/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Üniveristesi</w:t>
      </w:r>
      <w:proofErr w:type="spellEnd"/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, VEKAM),</w:t>
      </w:r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 xml:space="preserve"> Aziz Yayla 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(Reklamcı),</w:t>
      </w:r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 xml:space="preserve"> Ekin Kılıç Ezer 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(Grafik Sanatçısı, Öğretim Görevlisi),</w:t>
      </w:r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 xml:space="preserve"> İnci Demirkol </w:t>
      </w:r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(Ankara Uluslararası Film Festivali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 xml:space="preserve"> Başkanı), </w:t>
      </w:r>
      <w:r w:rsidRPr="00E334B6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tr-TR"/>
        </w:rPr>
        <w:t>İrfan Demirkol</w:t>
      </w:r>
      <w:r w:rsidRPr="00E334B6">
        <w:rPr>
          <w:rFonts w:ascii="Calibri" w:eastAsia="Times New Roman" w:hAnsi="Calibri" w:cs="Calibri"/>
          <w:b/>
          <w:bCs/>
          <w:i/>
          <w:iCs/>
          <w:color w:val="212529"/>
          <w:sz w:val="24"/>
          <w:szCs w:val="24"/>
          <w:lang w:eastAsia="tr-TR"/>
        </w:rPr>
        <w:t xml:space="preserve"> </w:t>
      </w:r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(Dünya K</w:t>
      </w:r>
      <w:r w:rsid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 xml:space="preserve">itle </w:t>
      </w:r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İ</w:t>
      </w:r>
      <w:r w:rsid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 xml:space="preserve">letişimi </w:t>
      </w:r>
      <w:r w:rsidRP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V</w:t>
      </w:r>
      <w:r w:rsidR="00E334B6">
        <w:rPr>
          <w:rFonts w:ascii="Calibri" w:eastAsia="Times New Roman" w:hAnsi="Calibri" w:cs="Calibri"/>
          <w:i/>
          <w:iCs/>
          <w:color w:val="212529"/>
          <w:sz w:val="24"/>
          <w:szCs w:val="24"/>
          <w:lang w:eastAsia="tr-TR"/>
        </w:rPr>
        <w:t>akfı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 xml:space="preserve"> Başkanı) yer alacak. </w:t>
      </w:r>
    </w:p>
    <w:p w:rsidR="00885092" w:rsidRPr="00E334B6" w:rsidRDefault="00885092" w:rsidP="00E334B6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212529"/>
          <w:sz w:val="24"/>
          <w:szCs w:val="24"/>
          <w:lang w:eastAsia="tr-TR"/>
        </w:rPr>
      </w:pPr>
      <w:bookmarkStart w:id="0" w:name="_GoBack"/>
      <w:bookmarkEnd w:id="0"/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Yarışmaya katılmak isteyenler 25 Mart</w:t>
      </w:r>
      <w:r w:rsid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 xml:space="preserve"> 2020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 xml:space="preserve"> saat 23</w:t>
      </w:r>
      <w:r w:rsid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:</w:t>
      </w:r>
      <w:r w:rsidRP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59'a kadar çalışmalarını gönderebilirler</w:t>
      </w:r>
      <w:r w:rsidR="00E334B6">
        <w:rPr>
          <w:rFonts w:ascii="Calibri" w:eastAsia="Times New Roman" w:hAnsi="Calibri" w:cs="Calibri"/>
          <w:color w:val="212529"/>
          <w:sz w:val="24"/>
          <w:szCs w:val="24"/>
          <w:lang w:eastAsia="tr-TR"/>
        </w:rPr>
        <w:t>.</w:t>
      </w:r>
    </w:p>
    <w:sectPr w:rsidR="00885092" w:rsidRPr="00E3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92"/>
    <w:rsid w:val="00885092"/>
    <w:rsid w:val="00E3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304"/>
  <w15:chartTrackingRefBased/>
  <w15:docId w15:val="{B43CE001-490B-45CF-82F0-EA6E7F9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85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8509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5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2020-02-26T13:40:00Z</dcterms:created>
  <dcterms:modified xsi:type="dcterms:W3CDTF">2020-02-26T13:44:00Z</dcterms:modified>
</cp:coreProperties>
</file>