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FDB0" w14:textId="77777777" w:rsidR="00FE63B8" w:rsidRDefault="00FE63B8" w:rsidP="00FE63B8">
      <w:pPr>
        <w:spacing w:after="0" w:line="240" w:lineRule="auto"/>
        <w:jc w:val="center"/>
        <w:rPr>
          <w:rFonts w:eastAsia="Times New Roman" w:cstheme="minorHAnsi"/>
          <w:b/>
          <w:bCs/>
          <w:color w:val="252525"/>
          <w:sz w:val="40"/>
          <w:szCs w:val="40"/>
          <w:bdr w:val="none" w:sz="0" w:space="0" w:color="auto" w:frame="1"/>
          <w:lang w:eastAsia="tr-TR"/>
        </w:rPr>
      </w:pPr>
      <w:r>
        <w:rPr>
          <w:rFonts w:eastAsia="Times New Roman" w:cstheme="minorHAnsi"/>
          <w:b/>
          <w:bCs/>
          <w:color w:val="252525"/>
          <w:sz w:val="40"/>
          <w:szCs w:val="40"/>
          <w:bdr w:val="none" w:sz="0" w:space="0" w:color="auto" w:frame="1"/>
          <w:lang w:eastAsia="tr-TR"/>
        </w:rPr>
        <w:t>AFSAD 4. ULUSLARARASI KISA FİLM FESTİVALİ</w:t>
      </w:r>
    </w:p>
    <w:p w14:paraId="4FD6A0ED" w14:textId="10FDAE26" w:rsidR="00FE63B8" w:rsidRPr="00DE5F45" w:rsidRDefault="00FE63B8" w:rsidP="00FE63B8">
      <w:pPr>
        <w:spacing w:after="0" w:line="240" w:lineRule="auto"/>
        <w:jc w:val="center"/>
        <w:rPr>
          <w:rFonts w:eastAsia="Times New Roman" w:cstheme="minorHAnsi"/>
          <w:color w:val="252525"/>
          <w:sz w:val="40"/>
          <w:szCs w:val="40"/>
          <w:lang w:eastAsia="tr-TR"/>
        </w:rPr>
      </w:pPr>
      <w:r w:rsidRPr="00DE5F45">
        <w:rPr>
          <w:rFonts w:eastAsia="Times New Roman" w:cstheme="minorHAnsi"/>
          <w:b/>
          <w:bCs/>
          <w:color w:val="252525"/>
          <w:sz w:val="40"/>
          <w:szCs w:val="40"/>
          <w:bdr w:val="none" w:sz="0" w:space="0" w:color="auto" w:frame="1"/>
          <w:lang w:eastAsia="tr-TR"/>
        </w:rPr>
        <w:t>ULUSAL KISA FİLM YARIŞMASI</w:t>
      </w:r>
      <w:r w:rsidR="00DE5F45" w:rsidRPr="00DE5F45">
        <w:rPr>
          <w:rFonts w:eastAsia="Times New Roman" w:cstheme="minorHAnsi"/>
          <w:b/>
          <w:bCs/>
          <w:color w:val="252525"/>
          <w:sz w:val="40"/>
          <w:szCs w:val="40"/>
          <w:bdr w:val="none" w:sz="0" w:space="0" w:color="auto" w:frame="1"/>
          <w:lang w:eastAsia="tr-TR"/>
        </w:rPr>
        <w:t xml:space="preserve"> </w:t>
      </w:r>
      <w:r w:rsidRPr="00DE5F45">
        <w:rPr>
          <w:rFonts w:eastAsia="Times New Roman" w:cstheme="minorHAnsi"/>
          <w:b/>
          <w:bCs/>
          <w:color w:val="252525"/>
          <w:sz w:val="40"/>
          <w:szCs w:val="40"/>
          <w:bdr w:val="none" w:sz="0" w:space="0" w:color="auto" w:frame="1"/>
          <w:lang w:eastAsia="tr-TR"/>
        </w:rPr>
        <w:t>YÖNETMELİ</w:t>
      </w:r>
      <w:r w:rsidR="00DE5F45" w:rsidRPr="00DE5F45">
        <w:rPr>
          <w:rFonts w:eastAsia="Times New Roman" w:cstheme="minorHAnsi"/>
          <w:b/>
          <w:bCs/>
          <w:color w:val="252525"/>
          <w:sz w:val="40"/>
          <w:szCs w:val="40"/>
          <w:bdr w:val="none" w:sz="0" w:space="0" w:color="auto" w:frame="1"/>
          <w:lang w:eastAsia="tr-TR"/>
        </w:rPr>
        <w:t>Ğİ</w:t>
      </w:r>
    </w:p>
    <w:p w14:paraId="77E87E9C"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w:t>
      </w:r>
    </w:p>
    <w:p w14:paraId="2D4E10B2"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TARİH</w:t>
      </w:r>
    </w:p>
    <w:p w14:paraId="26E35767" w14:textId="77777777" w:rsidR="00FE63B8" w:rsidRDefault="00FE63B8" w:rsidP="00FE63B8">
      <w:pPr>
        <w:spacing w:after="0" w:line="240" w:lineRule="auto"/>
        <w:rPr>
          <w:rFonts w:eastAsia="Times New Roman" w:cstheme="minorHAnsi"/>
          <w:color w:val="252525"/>
          <w:sz w:val="24"/>
          <w:szCs w:val="24"/>
          <w:lang w:eastAsia="tr-TR"/>
        </w:rPr>
      </w:pPr>
    </w:p>
    <w:p w14:paraId="7A9CE2FB"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AFSAD 4. Uluslararası Kısa Film Festivali çerçevesinde Ulusal Kısa Film Yarışması düzenlenmiştir. Yarışmaya başvurular 5 Eylül – 15 Aralık 2020 tarihleri arasında kabul edilecektir.</w:t>
      </w:r>
    </w:p>
    <w:p w14:paraId="6FBCABD8" w14:textId="77777777" w:rsidR="00FE63B8" w:rsidRDefault="00FE63B8" w:rsidP="00FE63B8">
      <w:pPr>
        <w:spacing w:after="0" w:line="240" w:lineRule="auto"/>
        <w:rPr>
          <w:rFonts w:eastAsia="Times New Roman" w:cstheme="minorHAnsi"/>
          <w:color w:val="252525"/>
          <w:sz w:val="24"/>
          <w:szCs w:val="24"/>
          <w:lang w:eastAsia="tr-TR"/>
        </w:rPr>
      </w:pPr>
    </w:p>
    <w:p w14:paraId="341976A1"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AMAÇ</w:t>
      </w:r>
    </w:p>
    <w:p w14:paraId="4FE8CD63" w14:textId="77777777" w:rsidR="00FE63B8" w:rsidRDefault="00FE63B8" w:rsidP="00FE63B8">
      <w:pPr>
        <w:spacing w:after="0" w:line="240" w:lineRule="auto"/>
        <w:rPr>
          <w:rFonts w:eastAsia="Times New Roman" w:cstheme="minorHAnsi"/>
          <w:color w:val="252525"/>
          <w:sz w:val="24"/>
          <w:szCs w:val="24"/>
          <w:lang w:eastAsia="tr-TR"/>
        </w:rPr>
      </w:pPr>
    </w:p>
    <w:p w14:paraId="311C331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Türkiye’de kısa film yapımını teşvik etmek, gelişmesini ve yaygınlaşmasını sağlamak, kurmaca, belgesel, deneysel ve canlandırma kısa film dallarında yeni sinemacıların yetişmesini sağlayarak sinemanın gelişimine katkı vermek, ticari kaygı ile üretilmeyen bu filmlerin gösterimlerini yaparak seyirci ile buluşturmaktır.</w:t>
      </w:r>
    </w:p>
    <w:p w14:paraId="21E006CB" w14:textId="77777777" w:rsidR="00FE63B8" w:rsidRDefault="00FE63B8" w:rsidP="00FE63B8">
      <w:pPr>
        <w:spacing w:after="0" w:line="240" w:lineRule="auto"/>
        <w:rPr>
          <w:rFonts w:eastAsia="Times New Roman" w:cstheme="minorHAnsi"/>
          <w:color w:val="252525"/>
          <w:sz w:val="24"/>
          <w:szCs w:val="24"/>
          <w:lang w:eastAsia="tr-TR"/>
        </w:rPr>
      </w:pPr>
    </w:p>
    <w:p w14:paraId="2A7157A3"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KATILIM KOŞULLARI</w:t>
      </w:r>
    </w:p>
    <w:p w14:paraId="593BE367" w14:textId="77777777" w:rsidR="00FE63B8" w:rsidRDefault="00FE63B8" w:rsidP="00FE63B8">
      <w:pPr>
        <w:spacing w:after="0" w:line="240" w:lineRule="auto"/>
        <w:rPr>
          <w:rFonts w:eastAsia="Times New Roman" w:cstheme="minorHAnsi"/>
          <w:color w:val="252525"/>
          <w:sz w:val="24"/>
          <w:szCs w:val="24"/>
          <w:lang w:eastAsia="tr-TR"/>
        </w:rPr>
      </w:pPr>
    </w:p>
    <w:p w14:paraId="698FC26D"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AFSAD 4. Uluslararası Kısa Film Festivali çerçevesinde düzenlenen Ulusal Kısa Film Yarışması’na katılacak filmler için şu koşullar öngörülür:</w:t>
      </w:r>
    </w:p>
    <w:p w14:paraId="4B22D1E6" w14:textId="77777777" w:rsidR="00FE63B8" w:rsidRDefault="00FE63B8" w:rsidP="00FE63B8">
      <w:pPr>
        <w:spacing w:after="0" w:line="240" w:lineRule="auto"/>
        <w:rPr>
          <w:rFonts w:eastAsia="Times New Roman" w:cstheme="minorHAnsi"/>
          <w:color w:val="252525"/>
          <w:sz w:val="24"/>
          <w:szCs w:val="24"/>
          <w:lang w:eastAsia="tr-TR"/>
        </w:rPr>
      </w:pPr>
    </w:p>
    <w:p w14:paraId="11DB3987"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a)Yarışmaya 1 Ocak 2019 tarihinden sonra çekilmiş Türkiye yapımı kısa filmler katılabilir. Daha önce ulusal ya da uluslararası yarışmalara katılmış ya da bu yarışmalardan ödül almış olmak, yarışmaya katılmaya engel değildir. Ancak AFSAD 3. Kısa Film Yarışmasına katılıp ön elemeden geçerek finale kalan filmler katılamaz.</w:t>
      </w:r>
    </w:p>
    <w:p w14:paraId="223AA2C6" w14:textId="77777777" w:rsidR="00FE63B8" w:rsidRDefault="00FE63B8" w:rsidP="00FE63B8">
      <w:pPr>
        <w:spacing w:after="0" w:line="240" w:lineRule="auto"/>
        <w:rPr>
          <w:rFonts w:eastAsia="Times New Roman" w:cstheme="minorHAnsi"/>
          <w:color w:val="252525"/>
          <w:sz w:val="24"/>
          <w:szCs w:val="24"/>
          <w:lang w:eastAsia="tr-TR"/>
        </w:rPr>
      </w:pPr>
    </w:p>
    <w:p w14:paraId="3E833848"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b)Kurmaca, Deneysel, Canlandırma ve Belgesel dallarından biri ile başvuru yapılabilir.</w:t>
      </w:r>
    </w:p>
    <w:p w14:paraId="4B12FE65" w14:textId="77777777" w:rsidR="00FE63B8" w:rsidRDefault="00FE63B8" w:rsidP="00FE63B8">
      <w:pPr>
        <w:spacing w:after="0" w:line="240" w:lineRule="auto"/>
        <w:rPr>
          <w:rFonts w:eastAsia="Times New Roman" w:cstheme="minorHAnsi"/>
          <w:color w:val="252525"/>
          <w:sz w:val="24"/>
          <w:szCs w:val="24"/>
          <w:lang w:eastAsia="tr-TR"/>
        </w:rPr>
      </w:pPr>
    </w:p>
    <w:p w14:paraId="32B6332C"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c)Yarışmaya katılacak kurmaca, deneysel , belgesel, animasyon filmler en fazla 30 dakika uzunlukta olmalıdır.</w:t>
      </w:r>
    </w:p>
    <w:p w14:paraId="12D5E798" w14:textId="77777777" w:rsidR="00FE63B8" w:rsidRDefault="00FE63B8" w:rsidP="00FE63B8">
      <w:pPr>
        <w:spacing w:after="0" w:line="240" w:lineRule="auto"/>
        <w:rPr>
          <w:rFonts w:eastAsia="Times New Roman" w:cstheme="minorHAnsi"/>
          <w:color w:val="252525"/>
          <w:sz w:val="24"/>
          <w:szCs w:val="24"/>
          <w:lang w:eastAsia="tr-TR"/>
        </w:rPr>
      </w:pPr>
    </w:p>
    <w:p w14:paraId="3322661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ç)Filmler Türkçe değilse Türkçe altyazılı ve hepsi İngilizce altyazılı olmalıdır. (Filme gömülü)</w:t>
      </w:r>
    </w:p>
    <w:p w14:paraId="49B28EB0" w14:textId="77777777" w:rsidR="00FE63B8" w:rsidRDefault="00FE63B8" w:rsidP="00FE63B8">
      <w:pPr>
        <w:spacing w:after="0" w:line="240" w:lineRule="auto"/>
        <w:rPr>
          <w:rFonts w:eastAsia="Times New Roman" w:cstheme="minorHAnsi"/>
          <w:color w:val="252525"/>
          <w:sz w:val="24"/>
          <w:szCs w:val="24"/>
          <w:lang w:eastAsia="tr-TR"/>
        </w:rPr>
      </w:pPr>
    </w:p>
    <w:p w14:paraId="6218E115" w14:textId="77777777" w:rsidR="00FE63B8" w:rsidRDefault="00FE63B8" w:rsidP="00FE63B8">
      <w:pPr>
        <w:numPr>
          <w:ilvl w:val="0"/>
          <w:numId w:val="1"/>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d) Filmlerin gösterim kopyaları 1920×1080 Full HD formatlarda olmalıdır. (16.9)</w:t>
      </w:r>
    </w:p>
    <w:p w14:paraId="6F7FD917" w14:textId="77777777" w:rsidR="00FE63B8" w:rsidRDefault="00FE63B8" w:rsidP="00FE63B8">
      <w:pPr>
        <w:spacing w:after="0" w:line="240" w:lineRule="auto"/>
        <w:ind w:left="720"/>
        <w:rPr>
          <w:rFonts w:eastAsia="Times New Roman" w:cstheme="minorHAnsi"/>
          <w:color w:val="333333"/>
          <w:sz w:val="24"/>
          <w:szCs w:val="24"/>
          <w:lang w:eastAsia="tr-TR"/>
        </w:rPr>
      </w:pPr>
    </w:p>
    <w:p w14:paraId="16B827DE" w14:textId="77777777" w:rsidR="00FE63B8" w:rsidRDefault="00FE63B8" w:rsidP="00FE63B8">
      <w:pPr>
        <w:numPr>
          <w:ilvl w:val="0"/>
          <w:numId w:val="1"/>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e) AFSAD Yönetim Kurulu üyeleri, Festival Yürütme Kurulu ve Festival Danışma Kurulu üyeleri, Jüri üyeleri ve birinci dereceden yakınları, AFSAD çalışanları ve birinci dereceden yakınları yarışmaya katılamaz.</w:t>
      </w:r>
    </w:p>
    <w:p w14:paraId="31DE2154" w14:textId="77777777" w:rsidR="00FE63B8" w:rsidRDefault="00FE63B8" w:rsidP="00FE63B8">
      <w:pPr>
        <w:spacing w:after="0" w:line="240" w:lineRule="auto"/>
        <w:rPr>
          <w:rFonts w:eastAsia="Times New Roman" w:cstheme="minorHAnsi"/>
          <w:color w:val="333333"/>
          <w:sz w:val="24"/>
          <w:szCs w:val="24"/>
          <w:lang w:eastAsia="tr-TR"/>
        </w:rPr>
      </w:pPr>
    </w:p>
    <w:p w14:paraId="31B15767" w14:textId="77777777" w:rsidR="00FE63B8" w:rsidRDefault="00FE63B8" w:rsidP="00FE63B8">
      <w:pPr>
        <w:numPr>
          <w:ilvl w:val="0"/>
          <w:numId w:val="1"/>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 xml:space="preserve">f) Katılan eserlerin; derecesi ne olursa olsun AFSAD tarafından düzenlenen çeşitli yurt içi ve yurt dışı kültürel etkinliklerde kullanılması, yarışmacı tarafından kabul edilmiş sayılır. Bu konuda gerekli bilgi eser sahibine verilecektir. Ayrıca Yarışmanın tanıtımı amacıyla filmlerden küçük kesitler veya fragmanlar farklı mecralarda (televizyon, radyo, internet, </w:t>
      </w:r>
      <w:proofErr w:type="spellStart"/>
      <w:r>
        <w:rPr>
          <w:rFonts w:eastAsia="Times New Roman" w:cstheme="minorHAnsi"/>
          <w:color w:val="333333"/>
          <w:sz w:val="24"/>
          <w:szCs w:val="24"/>
          <w:lang w:eastAsia="tr-TR"/>
        </w:rPr>
        <w:t>vs</w:t>
      </w:r>
      <w:proofErr w:type="spellEnd"/>
      <w:r>
        <w:rPr>
          <w:rFonts w:eastAsia="Times New Roman" w:cstheme="minorHAnsi"/>
          <w:color w:val="333333"/>
          <w:sz w:val="24"/>
          <w:szCs w:val="24"/>
          <w:lang w:eastAsia="tr-TR"/>
        </w:rPr>
        <w:t>…) gösterilebilir.</w:t>
      </w:r>
    </w:p>
    <w:p w14:paraId="7B72D39F" w14:textId="77777777" w:rsidR="00FE63B8" w:rsidRDefault="00FE63B8" w:rsidP="00FE63B8">
      <w:pPr>
        <w:numPr>
          <w:ilvl w:val="0"/>
          <w:numId w:val="1"/>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 xml:space="preserve">g) Yarışmaya gönderilen eser içerisindeki özgün olmayan metin, görüntü, müzik, vb. kullanımları sebebiyle üçüncü kişilerden doğacak her türlü telif hakkı ihlali, başvuru </w:t>
      </w:r>
      <w:r>
        <w:rPr>
          <w:rFonts w:eastAsia="Times New Roman" w:cstheme="minorHAnsi"/>
          <w:color w:val="333333"/>
          <w:sz w:val="24"/>
          <w:szCs w:val="24"/>
          <w:lang w:eastAsia="tr-TR"/>
        </w:rPr>
        <w:lastRenderedPageBreak/>
        <w:t>sahibinin (yönetmen/yapımcı) sorumluluğundadır. Yarışmayı düzenleyen AFSAD bu durumdan hukuken sorumlu değildir.</w:t>
      </w:r>
    </w:p>
    <w:p w14:paraId="7F2D665B" w14:textId="77777777" w:rsidR="00FE63B8" w:rsidRDefault="00FE63B8" w:rsidP="00FE63B8">
      <w:pPr>
        <w:spacing w:after="0" w:line="240" w:lineRule="auto"/>
        <w:ind w:left="360"/>
        <w:rPr>
          <w:rFonts w:eastAsia="Times New Roman" w:cstheme="minorHAnsi"/>
          <w:color w:val="333333"/>
          <w:sz w:val="24"/>
          <w:szCs w:val="24"/>
          <w:lang w:eastAsia="tr-TR"/>
        </w:rPr>
      </w:pPr>
    </w:p>
    <w:p w14:paraId="0BBCAAF8"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ğ) Yapımcılardan veya yönetmenlerden en az birinin T.C. vatandaşı olması gerekmektedir Yarışma Katılım Formu ve şartnamesinde tek kişinin imzası bulunmalıdır ve imza sahibi, eserin yasal sahibi olmalıdır. Eserin oluşmasında kaç kişi bulunursa bulunsun, ödül sadece belgelerde imzası bulunan eserin yasal sahibine verilecektir. Ayrıca, söz konusu belgelerde belirtilecek tüm bilgilerin doğruluğu, imza sahibinin sorumluluğundadır. Bu bilgiler nedeniyle doğabilecek hukuksal sorumluluk, imza sahibine aittir.</w:t>
      </w:r>
    </w:p>
    <w:p w14:paraId="5FF7B3F3" w14:textId="77777777" w:rsidR="00FE63B8" w:rsidRDefault="00FE63B8" w:rsidP="00FE63B8">
      <w:pPr>
        <w:spacing w:after="0" w:line="240" w:lineRule="auto"/>
        <w:rPr>
          <w:rFonts w:eastAsia="Times New Roman" w:cstheme="minorHAnsi"/>
          <w:color w:val="252525"/>
          <w:sz w:val="24"/>
          <w:szCs w:val="24"/>
          <w:lang w:eastAsia="tr-TR"/>
        </w:rPr>
      </w:pPr>
    </w:p>
    <w:p w14:paraId="3CBF5289"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h ) Televizyon için çekilmiş belgesel filmler en fazla 30 dakika olmak kaydıyla başvurabilirler.</w:t>
      </w:r>
    </w:p>
    <w:p w14:paraId="12CE22C5" w14:textId="77777777" w:rsidR="00FE63B8" w:rsidRDefault="00FE63B8" w:rsidP="00FE63B8">
      <w:pPr>
        <w:spacing w:after="0" w:line="240" w:lineRule="auto"/>
        <w:rPr>
          <w:rFonts w:eastAsia="Times New Roman" w:cstheme="minorHAnsi"/>
          <w:color w:val="252525"/>
          <w:sz w:val="24"/>
          <w:szCs w:val="24"/>
          <w:lang w:eastAsia="tr-TR"/>
        </w:rPr>
      </w:pPr>
    </w:p>
    <w:p w14:paraId="0918A09C"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ı) Ticari ya da turistik amaçlarla çekilen tanıtım filmleri kısa film kategorisinde değerlendirilmez.</w:t>
      </w:r>
    </w:p>
    <w:p w14:paraId="10D62743" w14:textId="77777777" w:rsidR="00FE63B8" w:rsidRDefault="00FE63B8" w:rsidP="00FE63B8">
      <w:pPr>
        <w:spacing w:after="0" w:line="240" w:lineRule="auto"/>
        <w:rPr>
          <w:rFonts w:eastAsia="Times New Roman" w:cstheme="minorHAnsi"/>
          <w:color w:val="252525"/>
          <w:sz w:val="24"/>
          <w:szCs w:val="24"/>
          <w:lang w:eastAsia="tr-TR"/>
        </w:rPr>
      </w:pPr>
    </w:p>
    <w:p w14:paraId="02ACFDBA"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i)Yarışmaya katılmak için son başvuru 15.12.2020 tarihidir. Katılımcılar en geç bu tarihe kadar afsadsinema@gmail.com adresine, konu bölümüne filmin ve yönetmenin adını yazarak aşağıda yazılı belgeleri göndermelidir.</w:t>
      </w:r>
    </w:p>
    <w:p w14:paraId="418E6784" w14:textId="77777777" w:rsidR="00FE63B8" w:rsidRDefault="00FE63B8" w:rsidP="00FE63B8">
      <w:pPr>
        <w:spacing w:after="0" w:line="240" w:lineRule="auto"/>
        <w:rPr>
          <w:rFonts w:eastAsia="Times New Roman" w:cstheme="minorHAnsi"/>
          <w:color w:val="252525"/>
          <w:sz w:val="24"/>
          <w:szCs w:val="24"/>
          <w:lang w:eastAsia="tr-TR"/>
        </w:rPr>
      </w:pPr>
    </w:p>
    <w:p w14:paraId="0F260D79"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Filmle ilgili istenilen bilgileri eksiksiz doldurulmuş ve imzalanmış başvuru formu</w:t>
      </w:r>
    </w:p>
    <w:p w14:paraId="41DF8F4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xml:space="preserve">Yönetmenin Fotoğrafı (300 </w:t>
      </w:r>
      <w:proofErr w:type="spellStart"/>
      <w:r>
        <w:rPr>
          <w:rFonts w:eastAsia="Times New Roman" w:cstheme="minorHAnsi"/>
          <w:color w:val="252525"/>
          <w:sz w:val="24"/>
          <w:szCs w:val="24"/>
          <w:lang w:eastAsia="tr-TR"/>
        </w:rPr>
        <w:t>dpi</w:t>
      </w:r>
      <w:proofErr w:type="spellEnd"/>
      <w:r>
        <w:rPr>
          <w:rFonts w:eastAsia="Times New Roman" w:cstheme="minorHAnsi"/>
          <w:color w:val="252525"/>
          <w:sz w:val="24"/>
          <w:szCs w:val="24"/>
          <w:lang w:eastAsia="tr-TR"/>
        </w:rPr>
        <w:t>)</w:t>
      </w:r>
    </w:p>
    <w:p w14:paraId="3887A893"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xml:space="preserve">Filmin (varsa) yüksek çözünürlüklü afişi (300 </w:t>
      </w:r>
      <w:proofErr w:type="spellStart"/>
      <w:r>
        <w:rPr>
          <w:rFonts w:eastAsia="Times New Roman" w:cstheme="minorHAnsi"/>
          <w:color w:val="252525"/>
          <w:sz w:val="24"/>
          <w:szCs w:val="24"/>
          <w:lang w:eastAsia="tr-TR"/>
        </w:rPr>
        <w:t>dpi</w:t>
      </w:r>
      <w:proofErr w:type="spellEnd"/>
      <w:r>
        <w:rPr>
          <w:rFonts w:eastAsia="Times New Roman" w:cstheme="minorHAnsi"/>
          <w:color w:val="252525"/>
          <w:sz w:val="24"/>
          <w:szCs w:val="24"/>
          <w:lang w:eastAsia="tr-TR"/>
        </w:rPr>
        <w:t>)</w:t>
      </w:r>
    </w:p>
    <w:p w14:paraId="475AE1D3"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xml:space="preserve">Filmden en az iki adet yüksek çözünürlüklü sahne fotoğrafı (300 </w:t>
      </w:r>
      <w:proofErr w:type="spellStart"/>
      <w:r>
        <w:rPr>
          <w:rFonts w:eastAsia="Times New Roman" w:cstheme="minorHAnsi"/>
          <w:color w:val="252525"/>
          <w:sz w:val="24"/>
          <w:szCs w:val="24"/>
          <w:lang w:eastAsia="tr-TR"/>
        </w:rPr>
        <w:t>dpi</w:t>
      </w:r>
      <w:proofErr w:type="spellEnd"/>
      <w:r>
        <w:rPr>
          <w:rFonts w:eastAsia="Times New Roman" w:cstheme="minorHAnsi"/>
          <w:color w:val="252525"/>
          <w:sz w:val="24"/>
          <w:szCs w:val="24"/>
          <w:lang w:eastAsia="tr-TR"/>
        </w:rPr>
        <w:t>)</w:t>
      </w:r>
    </w:p>
    <w:p w14:paraId="04962E01"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xml:space="preserve">Filmler Türkçe ise İngilizce altyazılı, farklı bir dilde ise Türkçe ve İngilizce altyazılı (filme gömülü) olarak 1920X1080 HD boyutlarında ve </w:t>
      </w:r>
      <w:proofErr w:type="spellStart"/>
      <w:r>
        <w:rPr>
          <w:rFonts w:eastAsia="Times New Roman" w:cstheme="minorHAnsi"/>
          <w:color w:val="252525"/>
          <w:sz w:val="24"/>
          <w:szCs w:val="24"/>
          <w:lang w:eastAsia="tr-TR"/>
        </w:rPr>
        <w:t>Vimeo</w:t>
      </w:r>
      <w:proofErr w:type="spellEnd"/>
      <w:r>
        <w:rPr>
          <w:rFonts w:eastAsia="Times New Roman" w:cstheme="minorHAnsi"/>
          <w:color w:val="252525"/>
          <w:sz w:val="24"/>
          <w:szCs w:val="24"/>
          <w:lang w:eastAsia="tr-TR"/>
        </w:rPr>
        <w:t xml:space="preserve"> ya da Youtube kanalına yüklenmiş link adresi.</w:t>
      </w:r>
    </w:p>
    <w:p w14:paraId="106F816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Filmin Müzik ve Senaryo telif hakları ile ilgili yasal izin belgeleri (Müzik ve Senaryo konularında yasal izin alınmadığında sorumluluk tamamen katılımcıya aittir)</w:t>
      </w:r>
    </w:p>
    <w:p w14:paraId="20C335BD"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Yarışmanın internet sitesinde kullanılmak üzere (en fazla 1 dakika) online fragman linki; Full HD formatında 16:9</w:t>
      </w:r>
    </w:p>
    <w:p w14:paraId="7BF162C8" w14:textId="77777777" w:rsidR="00FE63B8" w:rsidRDefault="00FE63B8" w:rsidP="00FE63B8">
      <w:pPr>
        <w:spacing w:after="0" w:line="240" w:lineRule="auto"/>
        <w:rPr>
          <w:rFonts w:eastAsia="Times New Roman" w:cstheme="minorHAnsi"/>
          <w:color w:val="252525"/>
          <w:sz w:val="24"/>
          <w:szCs w:val="24"/>
          <w:lang w:eastAsia="tr-TR"/>
        </w:rPr>
      </w:pPr>
    </w:p>
    <w:p w14:paraId="76678BAA"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Başvuran, başvuru formunda beyan ettiği bilgilerin doğruluğunu teyit eder. Yönetmen ya da yapımcı yarışma programı açıklandıktan sonra filmini yarışmadan çekmemeyi taahhüt eder.</w:t>
      </w:r>
    </w:p>
    <w:p w14:paraId="7D65E015" w14:textId="77777777" w:rsidR="00FE63B8" w:rsidRDefault="00FE63B8" w:rsidP="00FE63B8">
      <w:pPr>
        <w:spacing w:after="0" w:line="240" w:lineRule="auto"/>
        <w:rPr>
          <w:rFonts w:eastAsia="Times New Roman" w:cstheme="minorHAnsi"/>
          <w:color w:val="252525"/>
          <w:sz w:val="24"/>
          <w:szCs w:val="24"/>
          <w:lang w:eastAsia="tr-TR"/>
        </w:rPr>
      </w:pPr>
    </w:p>
    <w:p w14:paraId="4852720D"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Yarışmacılar birden fazla eserle yarışmaya başvurabilirler.</w:t>
      </w:r>
    </w:p>
    <w:p w14:paraId="1DEE3045" w14:textId="77777777" w:rsidR="00FE63B8" w:rsidRDefault="00FE63B8" w:rsidP="00FE63B8">
      <w:pPr>
        <w:spacing w:after="0" w:line="240" w:lineRule="auto"/>
        <w:rPr>
          <w:rFonts w:eastAsia="Times New Roman" w:cstheme="minorHAnsi"/>
          <w:color w:val="252525"/>
          <w:sz w:val="24"/>
          <w:szCs w:val="24"/>
          <w:lang w:eastAsia="tr-TR"/>
        </w:rPr>
      </w:pPr>
    </w:p>
    <w:p w14:paraId="55BE8ED9"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GÖSTERİM VE KOPYALAR</w:t>
      </w:r>
    </w:p>
    <w:p w14:paraId="0A7AF520" w14:textId="77777777" w:rsidR="00FE63B8" w:rsidRDefault="00FE63B8" w:rsidP="00FE63B8">
      <w:pPr>
        <w:spacing w:after="0" w:line="240" w:lineRule="auto"/>
        <w:rPr>
          <w:rFonts w:eastAsia="Times New Roman" w:cstheme="minorHAnsi"/>
          <w:color w:val="252525"/>
          <w:sz w:val="24"/>
          <w:szCs w:val="24"/>
          <w:lang w:eastAsia="tr-TR"/>
        </w:rPr>
      </w:pPr>
    </w:p>
    <w:p w14:paraId="2A1A7B6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Yarışmada Türkiye yapımı kısa filmler İngilizce altyazılı olarak gösterilir. Yapımcı veya yönetmen, filminin kopyasını İngilizce altyazılı (gömülü) sağlamak zorundadır.</w:t>
      </w:r>
    </w:p>
    <w:p w14:paraId="54FC1F44" w14:textId="77777777" w:rsidR="00FE63B8" w:rsidRDefault="00FE63B8" w:rsidP="00FE63B8">
      <w:pPr>
        <w:spacing w:after="0" w:line="240" w:lineRule="auto"/>
        <w:rPr>
          <w:rFonts w:eastAsia="Times New Roman" w:cstheme="minorHAnsi"/>
          <w:color w:val="252525"/>
          <w:sz w:val="24"/>
          <w:szCs w:val="24"/>
          <w:lang w:eastAsia="tr-TR"/>
        </w:rPr>
      </w:pPr>
    </w:p>
    <w:p w14:paraId="6748442D"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xml:space="preserve">Finalist ve gösterim seçkisine katılması kesinleşen kısa filmlerin gösterim kopyalarının </w:t>
      </w:r>
      <w:proofErr w:type="spellStart"/>
      <w:r>
        <w:rPr>
          <w:rFonts w:eastAsia="Times New Roman" w:cstheme="minorHAnsi"/>
          <w:color w:val="252525"/>
          <w:sz w:val="24"/>
          <w:szCs w:val="24"/>
          <w:lang w:eastAsia="tr-TR"/>
        </w:rPr>
        <w:t>AFSAD’ın</w:t>
      </w:r>
      <w:proofErr w:type="spellEnd"/>
      <w:r>
        <w:rPr>
          <w:rFonts w:eastAsia="Times New Roman" w:cstheme="minorHAnsi"/>
          <w:color w:val="252525"/>
          <w:sz w:val="24"/>
          <w:szCs w:val="24"/>
          <w:lang w:eastAsia="tr-TR"/>
        </w:rPr>
        <w:t xml:space="preserve"> Bestekar Sokak No:28/21 Kavaklıdere/ANKARA adresine gösterim tarihinden en geç 15 gün önce teslim edilmesi gerekmektedir. Yarışma gösterim filmleri AFSAD arşivine alınır.</w:t>
      </w:r>
    </w:p>
    <w:p w14:paraId="5A6C4F55"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 </w:t>
      </w:r>
    </w:p>
    <w:p w14:paraId="082C59AE"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JÜRİ</w:t>
      </w:r>
    </w:p>
    <w:p w14:paraId="28792DF9" w14:textId="77777777" w:rsidR="00FE63B8" w:rsidRDefault="00FE63B8" w:rsidP="00FE63B8">
      <w:pPr>
        <w:spacing w:after="0" w:line="240" w:lineRule="auto"/>
        <w:rPr>
          <w:rFonts w:eastAsia="Times New Roman" w:cstheme="minorHAnsi"/>
          <w:color w:val="252525"/>
          <w:sz w:val="24"/>
          <w:szCs w:val="24"/>
          <w:lang w:eastAsia="tr-TR"/>
        </w:rPr>
      </w:pPr>
    </w:p>
    <w:p w14:paraId="4BE5610E"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 dahilinde hangi filmlerin gösterime sunulacağı ve Ulusal Kısa Film Yarışması’na hangi filmlerin alınacağına dair nihai karar AFSAD 4. Kısa Film Festivali Yürütme Kurulu tarafından verilir.</w:t>
      </w:r>
    </w:p>
    <w:p w14:paraId="39C92762" w14:textId="77777777" w:rsidR="00FE63B8" w:rsidRDefault="00FE63B8" w:rsidP="00FE63B8">
      <w:pPr>
        <w:spacing w:after="0" w:line="240" w:lineRule="auto"/>
        <w:rPr>
          <w:rFonts w:eastAsia="Times New Roman" w:cstheme="minorHAnsi"/>
          <w:color w:val="252525"/>
          <w:sz w:val="24"/>
          <w:szCs w:val="24"/>
          <w:lang w:eastAsia="tr-TR"/>
        </w:rPr>
      </w:pPr>
    </w:p>
    <w:p w14:paraId="74F8B782"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Yarışmada gösterime sunulacak filmler, Festival Yürütme Kurulu’nca belirlenen jüri tarafından değerlendirilir.</w:t>
      </w:r>
    </w:p>
    <w:p w14:paraId="04A4FF6D" w14:textId="77777777" w:rsidR="00FE63B8" w:rsidRDefault="00FE63B8" w:rsidP="00FE63B8">
      <w:pPr>
        <w:spacing w:after="0" w:line="240" w:lineRule="auto"/>
        <w:rPr>
          <w:rFonts w:eastAsia="Times New Roman" w:cstheme="minorHAnsi"/>
          <w:color w:val="252525"/>
          <w:sz w:val="24"/>
          <w:szCs w:val="24"/>
          <w:lang w:eastAsia="tr-TR"/>
        </w:rPr>
      </w:pPr>
    </w:p>
    <w:p w14:paraId="48E79C30"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Ön Seçici Kurul, festival yürütme kurulu içerisinden ve/veya festival yürütme kurulunun kendi dışından seçeceği uzmanlardan oluşur. Başvuran yapıtlardan katılma koşullarına uygun bulunmayanlar, seçici kurula izletilmeyecektir.</w:t>
      </w:r>
    </w:p>
    <w:p w14:paraId="785FC1FD" w14:textId="77777777" w:rsidR="00FE63B8" w:rsidRDefault="00FE63B8" w:rsidP="00FE63B8">
      <w:pPr>
        <w:spacing w:after="0" w:line="240" w:lineRule="auto"/>
        <w:rPr>
          <w:rFonts w:eastAsia="Times New Roman" w:cstheme="minorHAnsi"/>
          <w:color w:val="252525"/>
          <w:sz w:val="24"/>
          <w:szCs w:val="24"/>
          <w:lang w:eastAsia="tr-TR"/>
        </w:rPr>
      </w:pPr>
    </w:p>
    <w:p w14:paraId="0CA1FDFA"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Jüri, Türkiye’den ve dünyadan film yapımcıları, yönetmenler, sinema yazarları, oyuncular, film eleştirmenleri, sinema tarihçileri, öğretim üyeleri ve sinemayla ilgili sanat dallarının önde gelen kişilerinden oluşur.</w:t>
      </w:r>
    </w:p>
    <w:p w14:paraId="3D99050F" w14:textId="77777777" w:rsidR="00FE63B8" w:rsidRDefault="00FE63B8" w:rsidP="00FE63B8">
      <w:pPr>
        <w:spacing w:after="0" w:line="240" w:lineRule="auto"/>
        <w:rPr>
          <w:rFonts w:eastAsia="Times New Roman" w:cstheme="minorHAnsi"/>
          <w:color w:val="252525"/>
          <w:sz w:val="24"/>
          <w:szCs w:val="24"/>
          <w:lang w:eastAsia="tr-TR"/>
        </w:rPr>
      </w:pPr>
    </w:p>
    <w:p w14:paraId="3263F4DB"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Jüri Başkanı, Festival Yürütme Kurulu tarafından atanır. Jüri, çalışma düzenini kendisi belirler. Jüri üyeleri, gösterim düzeni Festival Yürütme Kurulu tarafından saptanan yarışma filmlerini yarışma süresi içinde, sinemalarda resmi ya da özel gösterilerde, tek tek ya da toplu olarak izler.</w:t>
      </w:r>
    </w:p>
    <w:p w14:paraId="3FB53852" w14:textId="77777777" w:rsidR="00FE63B8" w:rsidRDefault="00FE63B8" w:rsidP="00FE63B8">
      <w:pPr>
        <w:spacing w:after="0" w:line="240" w:lineRule="auto"/>
        <w:rPr>
          <w:rFonts w:eastAsia="Times New Roman" w:cstheme="minorHAnsi"/>
          <w:color w:val="252525"/>
          <w:sz w:val="24"/>
          <w:szCs w:val="24"/>
          <w:lang w:eastAsia="tr-TR"/>
        </w:rPr>
      </w:pPr>
    </w:p>
    <w:p w14:paraId="263E7590"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Jüri Başkanı, kararın duyurulmasından önce, tüm üyelerce imzalanmış tutanakları Festival Yürütme Kuruluna teslim eder.</w:t>
      </w:r>
    </w:p>
    <w:p w14:paraId="4530CBA3" w14:textId="77777777" w:rsidR="00FE63B8" w:rsidRDefault="00FE63B8" w:rsidP="00FE63B8">
      <w:pPr>
        <w:spacing w:after="0" w:line="240" w:lineRule="auto"/>
        <w:rPr>
          <w:rFonts w:eastAsia="Times New Roman" w:cstheme="minorHAnsi"/>
          <w:color w:val="252525"/>
          <w:sz w:val="24"/>
          <w:szCs w:val="24"/>
          <w:lang w:eastAsia="tr-TR"/>
        </w:rPr>
      </w:pPr>
    </w:p>
    <w:p w14:paraId="7C00FA23"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 jürisi filmlerin seçimiyle ilgili açıklama yapmama hakkını saklı tutar.</w:t>
      </w:r>
    </w:p>
    <w:p w14:paraId="4C890D52" w14:textId="77777777" w:rsidR="00FE63B8" w:rsidRDefault="00FE63B8" w:rsidP="00FE63B8">
      <w:pPr>
        <w:spacing w:after="0" w:line="240" w:lineRule="auto"/>
        <w:rPr>
          <w:rFonts w:eastAsia="Times New Roman" w:cstheme="minorHAnsi"/>
          <w:color w:val="252525"/>
          <w:sz w:val="24"/>
          <w:szCs w:val="24"/>
          <w:lang w:eastAsia="tr-TR"/>
        </w:rPr>
      </w:pPr>
    </w:p>
    <w:p w14:paraId="40D0DF53"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Yarışmanın yapılabilmesi için en az 6 filmin katılımı gereklidir. Son başvuru tarihi olan 15 Aralık 2020 tarihinde katılması kesinleşen film sayısı 6’ya ulaşmazsa yarışma yapılmaz; başvuran filmler yarışma dışı gösterilir.</w:t>
      </w:r>
    </w:p>
    <w:p w14:paraId="28145982" w14:textId="77777777" w:rsidR="00FE63B8" w:rsidRDefault="00FE63B8" w:rsidP="00FE63B8">
      <w:pPr>
        <w:spacing w:after="0" w:line="240" w:lineRule="auto"/>
        <w:rPr>
          <w:rFonts w:eastAsia="Times New Roman" w:cstheme="minorHAnsi"/>
          <w:color w:val="252525"/>
          <w:sz w:val="24"/>
          <w:szCs w:val="24"/>
          <w:lang w:eastAsia="tr-TR"/>
        </w:rPr>
      </w:pPr>
    </w:p>
    <w:p w14:paraId="2FBA8859"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ÖDÜLLER</w:t>
      </w:r>
    </w:p>
    <w:p w14:paraId="220D9A0C" w14:textId="77777777" w:rsidR="00FE63B8" w:rsidRDefault="00FE63B8" w:rsidP="00FE63B8">
      <w:pPr>
        <w:spacing w:after="0" w:line="240" w:lineRule="auto"/>
        <w:rPr>
          <w:rFonts w:eastAsia="Times New Roman" w:cstheme="minorHAnsi"/>
          <w:color w:val="252525"/>
          <w:sz w:val="24"/>
          <w:szCs w:val="24"/>
          <w:lang w:eastAsia="tr-TR"/>
        </w:rPr>
      </w:pPr>
    </w:p>
    <w:p w14:paraId="7EDB7E6B" w14:textId="77777777" w:rsidR="00FE63B8" w:rsidRDefault="00FE63B8" w:rsidP="00FE63B8">
      <w:pPr>
        <w:numPr>
          <w:ilvl w:val="0"/>
          <w:numId w:val="2"/>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a) Ulusal Kısa Film Yarışması’na katılan filmlerin değerlendirilmesi sonucunda jüri, kurmaca, deneysel, animasyon ve belgesel olmak üzere dört dalda birinci filmlere En İyi Film Ödülünü verir. Jüri ayrıca, gösterilen özel bir başarı için, bir yönetmene Mansiyon ve Jüri Özel Ödülü verebilir. Gerektiğinde özel ödüller verilebilir. Bu ödüller paylaştırılamaz.</w:t>
      </w:r>
    </w:p>
    <w:p w14:paraId="458DDAB0" w14:textId="77777777" w:rsidR="00FE63B8" w:rsidRDefault="00FE63B8" w:rsidP="00FE63B8">
      <w:pPr>
        <w:spacing w:after="0" w:line="240" w:lineRule="auto"/>
        <w:ind w:left="720"/>
        <w:rPr>
          <w:rFonts w:eastAsia="Times New Roman" w:cstheme="minorHAnsi"/>
          <w:color w:val="333333"/>
          <w:sz w:val="24"/>
          <w:szCs w:val="24"/>
          <w:lang w:eastAsia="tr-TR"/>
        </w:rPr>
      </w:pPr>
    </w:p>
    <w:p w14:paraId="6E0B69AD" w14:textId="77777777" w:rsidR="00FE63B8" w:rsidRDefault="00FE63B8" w:rsidP="00FE63B8">
      <w:pPr>
        <w:numPr>
          <w:ilvl w:val="0"/>
          <w:numId w:val="2"/>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b) Ödül kazanan ve gösterime alınan filmlerin yönetmen, yapımcı ve dağıtımcıları, medya ve tanıtım evraklarında ve filmin sonraki gösterimlerinde (jenerikte), filmin yarışmada kazandığı ödüle yer vermeyi taahhüt ederler.</w:t>
      </w:r>
    </w:p>
    <w:p w14:paraId="46E20696" w14:textId="77777777" w:rsidR="00FE63B8" w:rsidRDefault="00FE63B8" w:rsidP="00FE63B8">
      <w:pPr>
        <w:spacing w:after="0" w:line="240" w:lineRule="auto"/>
        <w:rPr>
          <w:rFonts w:eastAsia="Times New Roman" w:cstheme="minorHAnsi"/>
          <w:color w:val="333333"/>
          <w:sz w:val="24"/>
          <w:szCs w:val="24"/>
          <w:lang w:eastAsia="tr-TR"/>
        </w:rPr>
      </w:pPr>
    </w:p>
    <w:p w14:paraId="68238254" w14:textId="77777777" w:rsidR="00FE63B8" w:rsidRDefault="00FE63B8" w:rsidP="00FE63B8">
      <w:pPr>
        <w:numPr>
          <w:ilvl w:val="0"/>
          <w:numId w:val="2"/>
        </w:numPr>
        <w:spacing w:after="0" w:line="240" w:lineRule="auto"/>
        <w:rPr>
          <w:rFonts w:eastAsia="Times New Roman" w:cstheme="minorHAnsi"/>
          <w:color w:val="333333"/>
          <w:sz w:val="24"/>
          <w:szCs w:val="24"/>
          <w:lang w:eastAsia="tr-TR"/>
        </w:rPr>
      </w:pPr>
      <w:r>
        <w:rPr>
          <w:rFonts w:eastAsia="Times New Roman" w:cstheme="minorHAnsi"/>
          <w:color w:val="333333"/>
          <w:sz w:val="24"/>
          <w:szCs w:val="24"/>
          <w:lang w:eastAsia="tr-TR"/>
        </w:rPr>
        <w:t>c) Finalist olan ve gösterilen her filme katılım belgesi verilir.</w:t>
      </w:r>
    </w:p>
    <w:p w14:paraId="354BC88D" w14:textId="77777777" w:rsidR="00FE63B8" w:rsidRDefault="00FE63B8" w:rsidP="00FE63B8">
      <w:pPr>
        <w:spacing w:after="0" w:line="240" w:lineRule="auto"/>
        <w:rPr>
          <w:rFonts w:eastAsia="Times New Roman" w:cstheme="minorHAnsi"/>
          <w:color w:val="333333"/>
          <w:sz w:val="24"/>
          <w:szCs w:val="24"/>
          <w:lang w:eastAsia="tr-TR"/>
        </w:rPr>
      </w:pPr>
    </w:p>
    <w:p w14:paraId="3759A29D" w14:textId="77777777" w:rsidR="00FE63B8" w:rsidRDefault="00FE63B8" w:rsidP="00FE63B8">
      <w:pPr>
        <w:spacing w:after="0" w:line="240" w:lineRule="auto"/>
        <w:rPr>
          <w:rFonts w:eastAsia="Times New Roman" w:cstheme="minorHAnsi"/>
          <w:color w:val="252525"/>
          <w:sz w:val="24"/>
          <w:szCs w:val="24"/>
          <w:lang w:eastAsia="tr-TR"/>
        </w:rPr>
      </w:pPr>
    </w:p>
    <w:p w14:paraId="04C02F44" w14:textId="77777777" w:rsidR="00FE63B8" w:rsidRDefault="00FE63B8" w:rsidP="00FE63B8">
      <w:pPr>
        <w:spacing w:after="0" w:line="240" w:lineRule="auto"/>
        <w:rPr>
          <w:rFonts w:eastAsia="Times New Roman" w:cstheme="minorHAnsi"/>
          <w:color w:val="252525"/>
          <w:sz w:val="24"/>
          <w:szCs w:val="24"/>
          <w:lang w:eastAsia="tr-TR"/>
        </w:rPr>
      </w:pPr>
    </w:p>
    <w:p w14:paraId="5BE1E917" w14:textId="77777777" w:rsidR="00FE63B8" w:rsidRDefault="00FE63B8" w:rsidP="00FE63B8">
      <w:pPr>
        <w:spacing w:after="0" w:line="240" w:lineRule="auto"/>
        <w:rPr>
          <w:rFonts w:eastAsia="Times New Roman" w:cstheme="minorHAnsi"/>
          <w:b/>
          <w:bCs/>
          <w:color w:val="252525"/>
          <w:sz w:val="24"/>
          <w:szCs w:val="24"/>
          <w:lang w:eastAsia="tr-TR"/>
        </w:rPr>
      </w:pPr>
      <w:r>
        <w:rPr>
          <w:rFonts w:eastAsia="Times New Roman" w:cstheme="minorHAnsi"/>
          <w:b/>
          <w:bCs/>
          <w:color w:val="252525"/>
          <w:sz w:val="24"/>
          <w:szCs w:val="24"/>
          <w:lang w:eastAsia="tr-TR"/>
        </w:rPr>
        <w:t>YETKİ</w:t>
      </w:r>
    </w:p>
    <w:p w14:paraId="04B809B3" w14:textId="77777777" w:rsidR="00FE63B8" w:rsidRDefault="00FE63B8" w:rsidP="00FE63B8">
      <w:pPr>
        <w:spacing w:after="0" w:line="240" w:lineRule="auto"/>
        <w:rPr>
          <w:rFonts w:eastAsia="Times New Roman" w:cstheme="minorHAnsi"/>
          <w:color w:val="252525"/>
          <w:sz w:val="24"/>
          <w:szCs w:val="24"/>
          <w:lang w:eastAsia="tr-TR"/>
        </w:rPr>
      </w:pPr>
    </w:p>
    <w:p w14:paraId="2358D28C"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Festival Yürütme Kurulu, gösterim için gerekli ve yeterli teknik özelliklere ve hukuki niteliklere sahip olmayan filmleri yarışma dışı bırakma hakkına sahiptir.</w:t>
      </w:r>
    </w:p>
    <w:p w14:paraId="21921961" w14:textId="77777777" w:rsidR="00FE63B8" w:rsidRDefault="00FE63B8" w:rsidP="00FE63B8">
      <w:pPr>
        <w:spacing w:after="0" w:line="240" w:lineRule="auto"/>
        <w:rPr>
          <w:rFonts w:eastAsia="Times New Roman" w:cstheme="minorHAnsi"/>
          <w:color w:val="252525"/>
          <w:sz w:val="24"/>
          <w:szCs w:val="24"/>
          <w:lang w:eastAsia="tr-TR"/>
        </w:rPr>
      </w:pPr>
    </w:p>
    <w:p w14:paraId="7CE473E1"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AFSAD 4. Kısa Film Yarışmasına başvuru yapan tüm eser sahipleri, başvuru formunu imzalayarak başvuru formunda, yarışma şartnamesinde ve bu yönetmelikte yazılı olan tüm koşulları kabul etmiş sayılırlar.</w:t>
      </w:r>
    </w:p>
    <w:p w14:paraId="633E702E" w14:textId="77777777" w:rsidR="00FE63B8" w:rsidRDefault="00FE63B8" w:rsidP="00FE63B8">
      <w:pPr>
        <w:spacing w:after="0" w:line="240" w:lineRule="auto"/>
        <w:rPr>
          <w:rFonts w:eastAsia="Times New Roman" w:cstheme="minorHAnsi"/>
          <w:color w:val="252525"/>
          <w:sz w:val="24"/>
          <w:szCs w:val="24"/>
          <w:lang w:eastAsia="tr-TR"/>
        </w:rPr>
      </w:pPr>
    </w:p>
    <w:p w14:paraId="6D626ED9"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Yönetmelikte ayrıca belirlenmeyen konularda karar yetkisi, Festival Yürütme Kurulu’na aittir.</w:t>
      </w:r>
    </w:p>
    <w:p w14:paraId="74436860"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Yönetmelikte değişiklik yapma hakkı Festival Yürütme Kuruluna aittir.</w:t>
      </w:r>
    </w:p>
    <w:p w14:paraId="59081A4B" w14:textId="77777777" w:rsidR="00FE63B8" w:rsidRDefault="00FE63B8" w:rsidP="00FE63B8">
      <w:pPr>
        <w:spacing w:after="0" w:line="240" w:lineRule="auto"/>
        <w:rPr>
          <w:rFonts w:eastAsia="Times New Roman" w:cstheme="minorHAnsi"/>
          <w:color w:val="252525"/>
          <w:sz w:val="24"/>
          <w:szCs w:val="24"/>
          <w:lang w:eastAsia="tr-TR"/>
        </w:rPr>
      </w:pPr>
    </w:p>
    <w:p w14:paraId="26E58CFC" w14:textId="77777777" w:rsidR="00FE63B8" w:rsidRDefault="00FE63B8" w:rsidP="00FE63B8">
      <w:pPr>
        <w:spacing w:after="0" w:line="240" w:lineRule="auto"/>
        <w:rPr>
          <w:rFonts w:eastAsia="Times New Roman" w:cstheme="minorHAnsi"/>
          <w:color w:val="252525"/>
          <w:sz w:val="24"/>
          <w:szCs w:val="24"/>
          <w:lang w:eastAsia="tr-TR"/>
        </w:rPr>
      </w:pPr>
      <w:r>
        <w:rPr>
          <w:rFonts w:eastAsia="Times New Roman" w:cstheme="minorHAnsi"/>
          <w:color w:val="252525"/>
          <w:sz w:val="24"/>
          <w:szCs w:val="24"/>
          <w:lang w:eastAsia="tr-TR"/>
        </w:rPr>
        <w:t>Herhangi bir uyuşmazlık durumunda Ankara Mahkemeleri yetkilidir.</w:t>
      </w:r>
    </w:p>
    <w:p w14:paraId="64FA3A25" w14:textId="77777777" w:rsidR="00FE63B8" w:rsidRDefault="00FE63B8"/>
    <w:sectPr w:rsidR="00FE6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97B26"/>
    <w:multiLevelType w:val="multilevel"/>
    <w:tmpl w:val="4D60E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2E10F1"/>
    <w:multiLevelType w:val="multilevel"/>
    <w:tmpl w:val="3D16F1C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B8"/>
    <w:rsid w:val="00DE5F45"/>
    <w:rsid w:val="00FE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FAD"/>
  <w15:chartTrackingRefBased/>
  <w15:docId w15:val="{25EE16E7-11E7-4E72-B4C3-70B360F1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B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2020-10-17T07:14:00Z</dcterms:created>
  <dcterms:modified xsi:type="dcterms:W3CDTF">2020-10-17T08:17:00Z</dcterms:modified>
</cp:coreProperties>
</file>