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36EDB" w:rsidRPr="00D36EDB" w:rsidRDefault="00D36EDB" w:rsidP="00D36EDB">
      <w:pPr>
        <w:pStyle w:val="AralkYok"/>
        <w:rPr>
          <w:rFonts w:cstheme="minorHAnsi"/>
          <w:b/>
          <w:bCs/>
          <w:sz w:val="40"/>
          <w:szCs w:val="40"/>
          <w:lang w:eastAsia="tr-TR"/>
        </w:rPr>
      </w:pPr>
      <w:r w:rsidRPr="00D36EDB">
        <w:rPr>
          <w:rFonts w:cstheme="minorHAnsi"/>
          <w:b/>
          <w:bCs/>
          <w:sz w:val="40"/>
          <w:szCs w:val="40"/>
          <w:lang w:eastAsia="tr-TR"/>
        </w:rPr>
        <w:fldChar w:fldCharType="begin"/>
      </w:r>
      <w:r w:rsidRPr="00D36EDB">
        <w:rPr>
          <w:rFonts w:cstheme="minorHAnsi"/>
          <w:b/>
          <w:bCs/>
          <w:sz w:val="40"/>
          <w:szCs w:val="40"/>
          <w:lang w:eastAsia="tr-TR"/>
        </w:rPr>
        <w:instrText xml:space="preserve"> HYPERLINK "https://www.yee.org.tr/tr/haber/kirmizi-lale-film-festivali-7-kez-seyirciyle-bulustu-0" </w:instrText>
      </w:r>
      <w:r w:rsidRPr="00D36EDB">
        <w:rPr>
          <w:rFonts w:cstheme="minorHAnsi"/>
          <w:b/>
          <w:bCs/>
          <w:sz w:val="40"/>
          <w:szCs w:val="40"/>
          <w:lang w:eastAsia="tr-TR"/>
        </w:rPr>
        <w:fldChar w:fldCharType="separate"/>
      </w:r>
      <w:r w:rsidRPr="00D36EDB">
        <w:rPr>
          <w:rFonts w:cstheme="minorHAnsi"/>
          <w:b/>
          <w:bCs/>
          <w:sz w:val="40"/>
          <w:szCs w:val="40"/>
          <w:lang w:eastAsia="tr-TR"/>
        </w:rPr>
        <w:t>Kırmızı Lale Film Festivali 7. Kez Seyirciyle Buluştu</w:t>
      </w:r>
      <w:r w:rsidRPr="00D36EDB">
        <w:rPr>
          <w:rFonts w:cstheme="minorHAnsi"/>
          <w:b/>
          <w:bCs/>
          <w:sz w:val="40"/>
          <w:szCs w:val="40"/>
          <w:lang w:eastAsia="tr-TR"/>
        </w:rPr>
        <w:fldChar w:fldCharType="end"/>
      </w:r>
    </w:p>
    <w:p w:rsidR="00D36EDB" w:rsidRPr="00D36EDB" w:rsidRDefault="00D36EDB" w:rsidP="00D36EDB">
      <w:pPr>
        <w:pStyle w:val="AralkYok"/>
        <w:rPr>
          <w:rFonts w:cstheme="minorHAnsi"/>
          <w:sz w:val="24"/>
          <w:szCs w:val="24"/>
          <w:lang w:eastAsia="tr-TR"/>
        </w:rPr>
      </w:pPr>
    </w:p>
    <w:p w:rsidR="00D36EDB" w:rsidRPr="00D36EDB" w:rsidRDefault="00D36EDB" w:rsidP="00D36EDB">
      <w:pPr>
        <w:pStyle w:val="AralkYok"/>
        <w:rPr>
          <w:rFonts w:cstheme="minorHAnsi"/>
          <w:sz w:val="24"/>
          <w:szCs w:val="24"/>
          <w:lang w:eastAsia="tr-TR"/>
        </w:rPr>
      </w:pPr>
      <w:r w:rsidRPr="00D36EDB">
        <w:rPr>
          <w:rFonts w:cstheme="minorHAnsi"/>
          <w:sz w:val="24"/>
          <w:szCs w:val="24"/>
          <w:lang w:eastAsia="tr-TR"/>
        </w:rPr>
        <w:t>10.06.2019</w:t>
      </w:r>
    </w:p>
    <w:p w:rsidR="00D36EDB" w:rsidRPr="00D36EDB" w:rsidRDefault="00D36EDB" w:rsidP="00D36EDB">
      <w:pPr>
        <w:pStyle w:val="AralkYok"/>
        <w:rPr>
          <w:rFonts w:cstheme="minorHAnsi"/>
          <w:sz w:val="24"/>
          <w:szCs w:val="24"/>
          <w:lang w:eastAsia="tr-TR"/>
        </w:rPr>
      </w:pPr>
    </w:p>
    <w:p w:rsidR="00D36EDB" w:rsidRDefault="00D36EDB" w:rsidP="00D36EDB">
      <w:pPr>
        <w:pStyle w:val="AralkYok"/>
        <w:rPr>
          <w:rFonts w:cstheme="minorHAnsi"/>
          <w:color w:val="33383A"/>
          <w:sz w:val="24"/>
          <w:szCs w:val="24"/>
          <w:lang w:eastAsia="tr-TR"/>
        </w:rPr>
      </w:pPr>
      <w:r w:rsidRPr="00D36EDB">
        <w:rPr>
          <w:rFonts w:cstheme="minorHAnsi"/>
          <w:color w:val="33383A"/>
          <w:sz w:val="24"/>
          <w:szCs w:val="24"/>
          <w:lang w:eastAsia="tr-TR"/>
        </w:rPr>
        <w:t>Kırmızı Lale Film Festivali, bu yıl Andaç Haznedaroğlu’nun yönetmenliğini yaptığı "Misafir" isimli filmle açılışını yaptı.</w:t>
      </w:r>
    </w:p>
    <w:p w:rsidR="00D36EDB" w:rsidRPr="00D36EDB" w:rsidRDefault="00D36EDB" w:rsidP="00D36EDB">
      <w:pPr>
        <w:pStyle w:val="AralkYok"/>
        <w:rPr>
          <w:rFonts w:cstheme="minorHAnsi"/>
          <w:color w:val="33383A"/>
          <w:sz w:val="24"/>
          <w:szCs w:val="24"/>
          <w:lang w:eastAsia="tr-TR"/>
        </w:rPr>
      </w:pPr>
    </w:p>
    <w:p w:rsidR="00D36EDB" w:rsidRDefault="00D36EDB" w:rsidP="00D36EDB">
      <w:pPr>
        <w:pStyle w:val="AralkYok"/>
        <w:rPr>
          <w:rFonts w:cstheme="minorHAnsi"/>
          <w:color w:val="33383A"/>
          <w:sz w:val="24"/>
          <w:szCs w:val="24"/>
          <w:lang w:eastAsia="tr-TR"/>
        </w:rPr>
      </w:pPr>
      <w:r w:rsidRPr="00D36EDB">
        <w:rPr>
          <w:rFonts w:cstheme="minorHAnsi"/>
          <w:color w:val="33383A"/>
          <w:sz w:val="24"/>
          <w:szCs w:val="24"/>
          <w:lang w:eastAsia="tr-TR"/>
        </w:rPr>
        <w:t>Programın açış konuşmasını yapan Amsterdam Yunus Emre Enstitüsü Müdürü Abdullah Altay, Enstitünün kültür diplomasisine verdiği öneme değinerek sinemanın kültürleri birleştiren en önemli unsurlardan biri olduğunu kaydetti.</w:t>
      </w:r>
    </w:p>
    <w:p w:rsidR="00D36EDB" w:rsidRPr="00D36EDB" w:rsidRDefault="00D36EDB" w:rsidP="00D36EDB">
      <w:pPr>
        <w:pStyle w:val="AralkYok"/>
        <w:rPr>
          <w:rFonts w:cstheme="minorHAnsi"/>
          <w:color w:val="33383A"/>
          <w:sz w:val="24"/>
          <w:szCs w:val="24"/>
          <w:lang w:eastAsia="tr-TR"/>
        </w:rPr>
      </w:pPr>
    </w:p>
    <w:p w:rsidR="00D36EDB" w:rsidRDefault="00D36EDB" w:rsidP="00D36EDB">
      <w:pPr>
        <w:pStyle w:val="AralkYok"/>
        <w:rPr>
          <w:rFonts w:cstheme="minorHAnsi"/>
          <w:color w:val="33383A"/>
          <w:sz w:val="24"/>
          <w:szCs w:val="24"/>
          <w:lang w:eastAsia="tr-TR"/>
        </w:rPr>
      </w:pPr>
      <w:r w:rsidRPr="00D36EDB">
        <w:rPr>
          <w:rFonts w:cstheme="minorHAnsi"/>
          <w:color w:val="33383A"/>
          <w:sz w:val="24"/>
          <w:szCs w:val="24"/>
          <w:lang w:eastAsia="tr-TR"/>
        </w:rPr>
        <w:t xml:space="preserve">Hollanda Yunus Emre Enstitüsünün desteğiyle 29 </w:t>
      </w:r>
      <w:proofErr w:type="gramStart"/>
      <w:r w:rsidRPr="00D36EDB">
        <w:rPr>
          <w:rFonts w:cstheme="minorHAnsi"/>
          <w:color w:val="33383A"/>
          <w:sz w:val="24"/>
          <w:szCs w:val="24"/>
          <w:lang w:eastAsia="tr-TR"/>
        </w:rPr>
        <w:t>Mayıs -</w:t>
      </w:r>
      <w:proofErr w:type="gramEnd"/>
      <w:r w:rsidRPr="00D36EDB">
        <w:rPr>
          <w:rFonts w:cstheme="minorHAnsi"/>
          <w:color w:val="33383A"/>
          <w:sz w:val="24"/>
          <w:szCs w:val="24"/>
          <w:lang w:eastAsia="tr-TR"/>
        </w:rPr>
        <w:t xml:space="preserve"> 2 Haziran tarihleri arasında düzenlenen festival kapsamında Hollanda’nın Amsterdam, Rotterdam ve </w:t>
      </w:r>
      <w:proofErr w:type="spellStart"/>
      <w:r w:rsidRPr="00D36EDB">
        <w:rPr>
          <w:rFonts w:cstheme="minorHAnsi"/>
          <w:color w:val="33383A"/>
          <w:sz w:val="24"/>
          <w:szCs w:val="24"/>
          <w:lang w:eastAsia="tr-TR"/>
        </w:rPr>
        <w:t>Delft</w:t>
      </w:r>
      <w:proofErr w:type="spellEnd"/>
      <w:r w:rsidRPr="00D36EDB">
        <w:rPr>
          <w:rFonts w:cstheme="minorHAnsi"/>
          <w:color w:val="33383A"/>
          <w:sz w:val="24"/>
          <w:szCs w:val="24"/>
          <w:lang w:eastAsia="tr-TR"/>
        </w:rPr>
        <w:t xml:space="preserve"> kentlerinde 9 Türk filmi sinemaseverler için gösterildi.</w:t>
      </w:r>
    </w:p>
    <w:p w:rsidR="00D36EDB" w:rsidRPr="00D36EDB" w:rsidRDefault="00D36EDB" w:rsidP="00D36EDB">
      <w:pPr>
        <w:pStyle w:val="AralkYok"/>
        <w:rPr>
          <w:rFonts w:cstheme="minorHAnsi"/>
          <w:color w:val="33383A"/>
          <w:sz w:val="24"/>
          <w:szCs w:val="24"/>
          <w:lang w:eastAsia="tr-TR"/>
        </w:rPr>
      </w:pPr>
    </w:p>
    <w:p w:rsidR="00147A57" w:rsidRPr="00D36EDB" w:rsidRDefault="00D36EDB" w:rsidP="00D36EDB">
      <w:pPr>
        <w:pStyle w:val="AralkYok"/>
        <w:rPr>
          <w:rFonts w:cstheme="minorHAnsi"/>
          <w:color w:val="33383A"/>
          <w:sz w:val="24"/>
          <w:szCs w:val="24"/>
          <w:lang w:eastAsia="tr-TR"/>
        </w:rPr>
      </w:pPr>
      <w:r w:rsidRPr="00D36EDB">
        <w:rPr>
          <w:rFonts w:cstheme="minorHAnsi"/>
          <w:color w:val="33383A"/>
          <w:sz w:val="24"/>
          <w:szCs w:val="24"/>
          <w:lang w:eastAsia="tr-TR"/>
        </w:rPr>
        <w:t xml:space="preserve">Bu yıl 7’incisi düzenlenen festivalde, Mahmut Fazıl Coşkun’un yönettiği “Anons”, “En İyi Film” ödülüne layık görüldü. Türk ve Hollandalı jüri üyelerinin değerlendirmeleri sonucu birinci seçilen filmin yönetmeni Mahmut Fazıl Coşkun aynı </w:t>
      </w:r>
      <w:proofErr w:type="gramStart"/>
      <w:r w:rsidRPr="00D36EDB">
        <w:rPr>
          <w:rFonts w:cstheme="minorHAnsi"/>
          <w:color w:val="33383A"/>
          <w:sz w:val="24"/>
          <w:szCs w:val="24"/>
          <w:lang w:eastAsia="tr-TR"/>
        </w:rPr>
        <w:t>zamanda  “</w:t>
      </w:r>
      <w:proofErr w:type="gramEnd"/>
      <w:r w:rsidRPr="00D36EDB">
        <w:rPr>
          <w:rFonts w:cstheme="minorHAnsi"/>
          <w:color w:val="33383A"/>
          <w:sz w:val="24"/>
          <w:szCs w:val="24"/>
          <w:lang w:eastAsia="tr-TR"/>
        </w:rPr>
        <w:t xml:space="preserve">En İyi Yönetmen” ödülünü de kazandı. Bu yıl ilk defa verilen "Filme özendirme" ödülünü ise Michael Önder'in yönettiği "Taksim </w:t>
      </w:r>
      <w:proofErr w:type="spellStart"/>
      <w:r w:rsidRPr="00D36EDB">
        <w:rPr>
          <w:rFonts w:cstheme="minorHAnsi"/>
          <w:color w:val="33383A"/>
          <w:sz w:val="24"/>
          <w:szCs w:val="24"/>
          <w:lang w:eastAsia="tr-TR"/>
        </w:rPr>
        <w:t>Hold'em</w:t>
      </w:r>
      <w:proofErr w:type="spellEnd"/>
      <w:r w:rsidRPr="00D36EDB">
        <w:rPr>
          <w:rFonts w:cstheme="minorHAnsi"/>
          <w:color w:val="33383A"/>
          <w:sz w:val="24"/>
          <w:szCs w:val="24"/>
          <w:lang w:eastAsia="tr-TR"/>
        </w:rPr>
        <w:t>" filmi aldı.</w:t>
      </w:r>
    </w:p>
    <w:sectPr w:rsidR="00147A57" w:rsidRPr="00D36EDB" w:rsidSect="00E53E40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3694F"/>
    <w:multiLevelType w:val="multilevel"/>
    <w:tmpl w:val="AD96F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7BA2AFD"/>
    <w:multiLevelType w:val="multilevel"/>
    <w:tmpl w:val="B8B69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38284308">
    <w:abstractNumId w:val="1"/>
  </w:num>
  <w:num w:numId="2" w16cid:durableId="16842825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EDB"/>
    <w:rsid w:val="00147A57"/>
    <w:rsid w:val="00383653"/>
    <w:rsid w:val="00D36EDB"/>
    <w:rsid w:val="00E53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CDCDF"/>
  <w15:chartTrackingRefBased/>
  <w15:docId w15:val="{4F5232C5-07DF-40BE-A01F-DA09AB7E9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D36E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tr-TR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D36EDB"/>
    <w:rPr>
      <w:rFonts w:ascii="Times New Roman" w:eastAsia="Times New Roman" w:hAnsi="Times New Roman" w:cs="Times New Roman"/>
      <w:b/>
      <w:bCs/>
      <w:kern w:val="0"/>
      <w:sz w:val="36"/>
      <w:szCs w:val="36"/>
      <w:lang w:eastAsia="tr-TR"/>
      <w14:ligatures w14:val="none"/>
    </w:rPr>
  </w:style>
  <w:style w:type="character" w:styleId="Kpr">
    <w:name w:val="Hyperlink"/>
    <w:basedOn w:val="VarsaylanParagrafYazTipi"/>
    <w:uiPriority w:val="99"/>
    <w:semiHidden/>
    <w:unhideWhenUsed/>
    <w:rsid w:val="00D36EDB"/>
    <w:rPr>
      <w:color w:val="0000FF"/>
      <w:u w:val="single"/>
    </w:rPr>
  </w:style>
  <w:style w:type="paragraph" w:customStyle="1" w:styleId="gallery-slide">
    <w:name w:val="gallery-slide"/>
    <w:basedOn w:val="Normal"/>
    <w:rsid w:val="00D36E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tr-TR"/>
      <w14:ligatures w14:val="none"/>
    </w:rPr>
  </w:style>
  <w:style w:type="paragraph" w:customStyle="1" w:styleId="slide-4">
    <w:name w:val="slide-4"/>
    <w:basedOn w:val="Normal"/>
    <w:rsid w:val="00D36E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tr-TR"/>
      <w14:ligatures w14:val="none"/>
    </w:rPr>
  </w:style>
  <w:style w:type="paragraph" w:customStyle="1" w:styleId="slide-5">
    <w:name w:val="slide-5"/>
    <w:basedOn w:val="Normal"/>
    <w:rsid w:val="00D36E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tr-TR"/>
      <w14:ligatures w14:val="none"/>
    </w:rPr>
  </w:style>
  <w:style w:type="paragraph" w:customStyle="1" w:styleId="slide-6">
    <w:name w:val="slide-6"/>
    <w:basedOn w:val="Normal"/>
    <w:rsid w:val="00D36E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tr-TR"/>
      <w14:ligatures w14:val="none"/>
    </w:rPr>
  </w:style>
  <w:style w:type="paragraph" w:customStyle="1" w:styleId="slide-0">
    <w:name w:val="slide-0"/>
    <w:basedOn w:val="Normal"/>
    <w:rsid w:val="00D36E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tr-TR"/>
      <w14:ligatures w14:val="none"/>
    </w:rPr>
  </w:style>
  <w:style w:type="paragraph" w:customStyle="1" w:styleId="slide-1">
    <w:name w:val="slide-1"/>
    <w:basedOn w:val="Normal"/>
    <w:rsid w:val="00D36E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tr-TR"/>
      <w14:ligatures w14:val="none"/>
    </w:rPr>
  </w:style>
  <w:style w:type="paragraph" w:customStyle="1" w:styleId="slide-2">
    <w:name w:val="slide-2"/>
    <w:basedOn w:val="Normal"/>
    <w:rsid w:val="00D36E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tr-TR"/>
      <w14:ligatures w14:val="none"/>
    </w:rPr>
  </w:style>
  <w:style w:type="paragraph" w:customStyle="1" w:styleId="slide-3">
    <w:name w:val="slide-3"/>
    <w:basedOn w:val="Normal"/>
    <w:rsid w:val="00D36E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tr-TR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D36E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tr-TR"/>
      <w14:ligatures w14:val="none"/>
    </w:rPr>
  </w:style>
  <w:style w:type="paragraph" w:styleId="AralkYok">
    <w:name w:val="No Spacing"/>
    <w:uiPriority w:val="1"/>
    <w:qFormat/>
    <w:rsid w:val="00D36E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37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7725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4901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4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77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58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743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900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7426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466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566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17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168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2023-05-12T11:14:00Z</dcterms:created>
  <dcterms:modified xsi:type="dcterms:W3CDTF">2023-05-12T11:16:00Z</dcterms:modified>
</cp:coreProperties>
</file>