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DFB" w:rsidRPr="00011DFB" w:rsidRDefault="00011DFB" w:rsidP="00011DFB">
      <w:pPr>
        <w:pStyle w:val="NormalWeb"/>
        <w:rPr>
          <w:sz w:val="40"/>
          <w:szCs w:val="40"/>
        </w:rPr>
      </w:pPr>
      <w:r w:rsidRPr="00011DFB">
        <w:rPr>
          <w:b/>
          <w:bCs/>
          <w:color w:val="000000"/>
          <w:sz w:val="40"/>
          <w:szCs w:val="40"/>
        </w:rPr>
        <w:t xml:space="preserve">38. İSTANBUL FİLM FESTİVALİ ÖDÜL TÖRENİ </w:t>
      </w:r>
    </w:p>
    <w:p w:rsidR="00011DFB" w:rsidRPr="00011DFB" w:rsidRDefault="00011DFB" w:rsidP="00011DFB">
      <w:pPr>
        <w:pStyle w:val="NormalWeb"/>
      </w:pPr>
      <w:bookmarkStart w:id="0" w:name="_GoBack"/>
      <w:bookmarkEnd w:id="0"/>
      <w:r w:rsidRPr="00011DFB">
        <w:rPr>
          <w:b/>
          <w:bCs/>
          <w:color w:val="000000"/>
        </w:rPr>
        <w:t>16 Nisan Salı, 20.30</w:t>
      </w:r>
    </w:p>
    <w:p w:rsidR="00011DFB" w:rsidRPr="00011DFB" w:rsidRDefault="00011DFB" w:rsidP="00011DFB">
      <w:pPr>
        <w:pStyle w:val="NormalWeb"/>
      </w:pPr>
      <w:r w:rsidRPr="00011DFB">
        <w:rPr>
          <w:b/>
          <w:bCs/>
          <w:color w:val="000000"/>
        </w:rPr>
        <w:t xml:space="preserve">RAHMİ M. KOÇ MÜZESİ </w:t>
      </w:r>
    </w:p>
    <w:p w:rsidR="00011DFB" w:rsidRPr="00011DFB" w:rsidRDefault="00011DFB" w:rsidP="00011DFB">
      <w:pPr>
        <w:pStyle w:val="NormalWeb"/>
      </w:pPr>
      <w:r w:rsidRPr="00011DFB">
        <w:rPr>
          <w:b/>
          <w:bCs/>
          <w:color w:val="000000"/>
        </w:rPr>
        <w:t>İstanbul Kültür Sanat Vakfı (İKSV)</w:t>
      </w:r>
      <w:r w:rsidRPr="00011DFB">
        <w:rPr>
          <w:color w:val="000000"/>
        </w:rPr>
        <w:t xml:space="preserve"> tarafından düzenlenen </w:t>
      </w:r>
      <w:r w:rsidRPr="00011DFB">
        <w:rPr>
          <w:b/>
          <w:bCs/>
          <w:color w:val="000000"/>
        </w:rPr>
        <w:t>38. İstanbul Film Festivali</w:t>
      </w:r>
      <w:r w:rsidRPr="00011DFB">
        <w:rPr>
          <w:color w:val="000000"/>
        </w:rPr>
        <w:t>, 18 Nisan Salı akşamı 20.30’da Rahmi M. Koç Müzesi’nde yapılacak ödül töreniyle sona eriyor.</w:t>
      </w:r>
    </w:p>
    <w:p w:rsidR="00011DFB" w:rsidRPr="00011DFB" w:rsidRDefault="00011DFB" w:rsidP="00011DFB">
      <w:pPr>
        <w:pStyle w:val="NormalWeb"/>
      </w:pPr>
      <w:r w:rsidRPr="00011DFB">
        <w:rPr>
          <w:color w:val="000000"/>
        </w:rPr>
        <w:t xml:space="preserve">Yazar </w:t>
      </w:r>
      <w:r w:rsidRPr="00011DFB">
        <w:rPr>
          <w:b/>
          <w:bCs/>
          <w:color w:val="000000"/>
        </w:rPr>
        <w:t xml:space="preserve">Yekta </w:t>
      </w:r>
      <w:proofErr w:type="spellStart"/>
      <w:r w:rsidRPr="00011DFB">
        <w:rPr>
          <w:b/>
          <w:bCs/>
          <w:color w:val="000000"/>
        </w:rPr>
        <w:t>Kopan</w:t>
      </w:r>
      <w:r w:rsidRPr="00011DFB">
        <w:rPr>
          <w:color w:val="000000"/>
        </w:rPr>
        <w:t>’ın</w:t>
      </w:r>
      <w:proofErr w:type="spellEnd"/>
      <w:r w:rsidRPr="00011DFB">
        <w:rPr>
          <w:color w:val="000000"/>
        </w:rPr>
        <w:t xml:space="preserve"> sunuculuğu üstlendiği, ulusal ve uluslararası yarışmalarda yarışan filmlerin kazananlarının açıklanacağı gecede </w:t>
      </w:r>
      <w:r w:rsidRPr="00011DFB">
        <w:rPr>
          <w:b/>
          <w:bCs/>
          <w:color w:val="000000"/>
        </w:rPr>
        <w:t>Uluslararası</w:t>
      </w:r>
      <w:r w:rsidRPr="00011DFB">
        <w:rPr>
          <w:color w:val="000000"/>
        </w:rPr>
        <w:t xml:space="preserve"> ve </w:t>
      </w:r>
      <w:r w:rsidRPr="00011DFB">
        <w:rPr>
          <w:b/>
          <w:bCs/>
          <w:color w:val="000000"/>
        </w:rPr>
        <w:t>Ulusal Altın Lale ödülleri</w:t>
      </w:r>
      <w:r w:rsidRPr="00011DFB">
        <w:rPr>
          <w:color w:val="000000"/>
        </w:rPr>
        <w:t xml:space="preserve">nin yanı sıra, </w:t>
      </w:r>
      <w:r w:rsidRPr="00011DFB">
        <w:rPr>
          <w:b/>
          <w:bCs/>
          <w:color w:val="000000"/>
        </w:rPr>
        <w:t>Ulusal Yarışma</w:t>
      </w:r>
      <w:r w:rsidRPr="00011DFB">
        <w:rPr>
          <w:color w:val="000000"/>
        </w:rPr>
        <w:t xml:space="preserve"> bölümünde </w:t>
      </w:r>
      <w:r w:rsidRPr="00011DFB">
        <w:rPr>
          <w:b/>
          <w:bCs/>
          <w:color w:val="000000"/>
        </w:rPr>
        <w:t>En İyi Yönetmen</w:t>
      </w:r>
      <w:r w:rsidRPr="00011DFB">
        <w:rPr>
          <w:color w:val="000000"/>
        </w:rPr>
        <w:t xml:space="preserve">, </w:t>
      </w:r>
      <w:r w:rsidRPr="00011DFB">
        <w:rPr>
          <w:b/>
          <w:bCs/>
          <w:color w:val="000000"/>
        </w:rPr>
        <w:t>Jüri Özel Ödülü</w:t>
      </w:r>
      <w:r w:rsidRPr="00011DFB">
        <w:rPr>
          <w:color w:val="000000"/>
        </w:rPr>
        <w:t xml:space="preserve">, </w:t>
      </w:r>
      <w:r w:rsidRPr="00011DFB">
        <w:rPr>
          <w:b/>
          <w:bCs/>
          <w:color w:val="000000"/>
        </w:rPr>
        <w:t>En İyi Kadın Oyuncu, En İyi Erkek Oyuncu</w:t>
      </w:r>
      <w:r w:rsidRPr="00011DFB">
        <w:rPr>
          <w:color w:val="000000"/>
        </w:rPr>
        <w:t xml:space="preserve">, </w:t>
      </w:r>
      <w:r w:rsidRPr="00011DFB">
        <w:rPr>
          <w:b/>
          <w:bCs/>
          <w:color w:val="000000"/>
        </w:rPr>
        <w:t>En İyi Senaryo</w:t>
      </w:r>
      <w:r w:rsidRPr="00011DFB">
        <w:rPr>
          <w:color w:val="000000"/>
        </w:rPr>
        <w:t xml:space="preserve">, </w:t>
      </w:r>
      <w:r w:rsidRPr="00011DFB">
        <w:rPr>
          <w:b/>
          <w:bCs/>
          <w:color w:val="000000"/>
        </w:rPr>
        <w:t>En İyi Görüntü Yönetmeni</w:t>
      </w:r>
      <w:r w:rsidRPr="00011DFB">
        <w:rPr>
          <w:color w:val="000000"/>
        </w:rPr>
        <w:t xml:space="preserve">, </w:t>
      </w:r>
      <w:r w:rsidRPr="00011DFB">
        <w:rPr>
          <w:b/>
          <w:bCs/>
          <w:color w:val="000000"/>
        </w:rPr>
        <w:t xml:space="preserve">En İyi Kurgu </w:t>
      </w:r>
      <w:r w:rsidRPr="00011DFB">
        <w:rPr>
          <w:color w:val="000000"/>
        </w:rPr>
        <w:t xml:space="preserve">ve </w:t>
      </w:r>
      <w:r w:rsidRPr="00011DFB">
        <w:rPr>
          <w:b/>
          <w:bCs/>
          <w:color w:val="000000"/>
        </w:rPr>
        <w:t>En İyi Özgün Müzik</w:t>
      </w:r>
      <w:r w:rsidRPr="00011DFB">
        <w:rPr>
          <w:color w:val="000000"/>
        </w:rPr>
        <w:t xml:space="preserve"> ödülleri takdim edilecek. Ödül töreninde ayrıca </w:t>
      </w:r>
      <w:r w:rsidRPr="00011DFB">
        <w:rPr>
          <w:b/>
          <w:bCs/>
          <w:color w:val="000000"/>
        </w:rPr>
        <w:t>Ulusal Belgesel Yarışması</w:t>
      </w:r>
      <w:r w:rsidRPr="00011DFB">
        <w:rPr>
          <w:color w:val="000000"/>
        </w:rPr>
        <w:t xml:space="preserve">, </w:t>
      </w:r>
      <w:r w:rsidRPr="00011DFB">
        <w:rPr>
          <w:b/>
          <w:bCs/>
          <w:color w:val="000000"/>
        </w:rPr>
        <w:t>Ulusal Kısa Film Yarışması</w:t>
      </w:r>
      <w:r w:rsidRPr="00011DFB">
        <w:rPr>
          <w:color w:val="000000"/>
        </w:rPr>
        <w:t xml:space="preserve"> ödülleri, </w:t>
      </w:r>
      <w:r w:rsidRPr="00011DFB">
        <w:rPr>
          <w:b/>
          <w:bCs/>
          <w:color w:val="000000"/>
        </w:rPr>
        <w:t>Seyfi Teoman En İyi İlk Film Ödülü</w:t>
      </w:r>
      <w:r w:rsidRPr="00011DFB">
        <w:rPr>
          <w:color w:val="000000"/>
        </w:rPr>
        <w:t xml:space="preserve">, </w:t>
      </w:r>
      <w:r w:rsidRPr="00011DFB">
        <w:rPr>
          <w:b/>
          <w:bCs/>
          <w:color w:val="000000"/>
        </w:rPr>
        <w:t>Sinemada İnsan Hakları Ödülü</w:t>
      </w:r>
      <w:r w:rsidRPr="00011DFB">
        <w:rPr>
          <w:color w:val="000000"/>
        </w:rPr>
        <w:t xml:space="preserve"> ve </w:t>
      </w:r>
      <w:r w:rsidRPr="00011DFB">
        <w:rPr>
          <w:b/>
          <w:bCs/>
          <w:color w:val="000000"/>
        </w:rPr>
        <w:t>Uluslararası Sinema Eleştirmenleri Federasyonu (FIPRESCI) Ödülleri</w:t>
      </w:r>
      <w:r w:rsidRPr="00011DFB">
        <w:rPr>
          <w:color w:val="000000"/>
        </w:rPr>
        <w:t>’nin kazananları da açıklanacak.</w:t>
      </w:r>
    </w:p>
    <w:p w:rsidR="00011DFB" w:rsidRPr="00011DFB" w:rsidRDefault="00011DFB" w:rsidP="00011DFB">
      <w:pPr>
        <w:pStyle w:val="NormalWeb"/>
      </w:pPr>
      <w:r w:rsidRPr="00011DFB">
        <w:rPr>
          <w:b/>
          <w:bCs/>
          <w:color w:val="000000"/>
        </w:rPr>
        <w:t xml:space="preserve">38. İstanbul Film Festivali Ödül Töreni’ni kuruluşunuz adına haber amaçlı izlemek üzere bir muhabir ile bir kameraman ve/veya </w:t>
      </w:r>
      <w:proofErr w:type="spellStart"/>
      <w:r w:rsidRPr="00011DFB">
        <w:rPr>
          <w:b/>
          <w:bCs/>
          <w:color w:val="000000"/>
        </w:rPr>
        <w:t>fotomuhabir</w:t>
      </w:r>
      <w:proofErr w:type="spellEnd"/>
      <w:r w:rsidRPr="00011DFB">
        <w:rPr>
          <w:b/>
          <w:bCs/>
          <w:color w:val="000000"/>
        </w:rPr>
        <w:t xml:space="preserve"> arkadaşınızı görevlendirmenizi rica ederiz.</w:t>
      </w:r>
    </w:p>
    <w:p w:rsidR="00011DFB" w:rsidRPr="00011DFB" w:rsidRDefault="00011DFB" w:rsidP="00011DFB">
      <w:pPr>
        <w:pStyle w:val="NormalWeb"/>
      </w:pPr>
      <w:r w:rsidRPr="00011DFB">
        <w:rPr>
          <w:color w:val="000000"/>
        </w:rPr>
        <w:t>Tören sırasından çekimler belirli yerlerden yapılabilecektir, çekim izinleriyle ilgili detayları mekân girişindeki basın masasından öğrenebilirsiniz.</w:t>
      </w:r>
    </w:p>
    <w:p w:rsidR="00011DFB" w:rsidRPr="00011DFB" w:rsidRDefault="00011DFB" w:rsidP="00011DFB">
      <w:pPr>
        <w:pStyle w:val="NormalWeb"/>
      </w:pPr>
      <w:r w:rsidRPr="00011DFB">
        <w:rPr>
          <w:color w:val="000000"/>
        </w:rPr>
        <w:t xml:space="preserve">Törenden yüksek çözünürlüklü görsellere, aynı akşam </w:t>
      </w:r>
      <w:r w:rsidRPr="00011DFB">
        <w:rPr>
          <w:b/>
          <w:bCs/>
          <w:color w:val="000000"/>
          <w:u w:val="single"/>
        </w:rPr>
        <w:t>16 Nisan Salı saat 23.30’ten itibaren</w:t>
      </w:r>
      <w:r w:rsidRPr="00011DFB">
        <w:rPr>
          <w:color w:val="000000"/>
        </w:rPr>
        <w:t xml:space="preserve"> </w:t>
      </w:r>
      <w:hyperlink r:id="rId4" w:history="1">
        <w:r w:rsidRPr="00011DFB">
          <w:rPr>
            <w:rStyle w:val="Kpr"/>
          </w:rPr>
          <w:t>http://www.iksvphoto.com/album/e08ddz</w:t>
        </w:r>
      </w:hyperlink>
      <w:r w:rsidRPr="00011DFB">
        <w:rPr>
          <w:color w:val="000000"/>
        </w:rPr>
        <w:t>adresinden ulaşılabilir.</w:t>
      </w:r>
    </w:p>
    <w:p w:rsidR="00011DFB" w:rsidRPr="00011DFB" w:rsidRDefault="00011DFB" w:rsidP="00011DFB">
      <w:pPr>
        <w:pStyle w:val="NormalWeb"/>
      </w:pPr>
      <w:r w:rsidRPr="00011DFB">
        <w:rPr>
          <w:color w:val="000000"/>
        </w:rPr>
        <w:t xml:space="preserve">Ödül Töreni’nden görüntülere ise </w:t>
      </w:r>
      <w:r w:rsidRPr="00011DFB">
        <w:rPr>
          <w:b/>
          <w:bCs/>
          <w:color w:val="000000"/>
          <w:u w:val="single"/>
        </w:rPr>
        <w:t>17 Nisan Çarşamba sabah 11.30’den itibaren</w:t>
      </w:r>
      <w:r w:rsidRPr="00011DFB">
        <w:rPr>
          <w:color w:val="000000"/>
        </w:rPr>
        <w:t xml:space="preserve"> </w:t>
      </w:r>
      <w:hyperlink r:id="rId5" w:history="1">
        <w:r w:rsidRPr="00011DFB">
          <w:rPr>
            <w:rStyle w:val="Kpr"/>
          </w:rPr>
          <w:t>https://files.secureserver.net/0fDRr92qeim5yM</w:t>
        </w:r>
      </w:hyperlink>
      <w:r w:rsidRPr="00011DFB">
        <w:rPr>
          <w:color w:val="000000"/>
        </w:rPr>
        <w:t xml:space="preserve"> ve </w:t>
      </w:r>
      <w:hyperlink r:id="rId6" w:history="1">
        <w:r w:rsidRPr="00011DFB">
          <w:rPr>
            <w:rStyle w:val="Kpr"/>
          </w:rPr>
          <w:t>https://drive.google.com/open?id=1N-JDnolOWwNMz7tuMEvPxbc8NIDxaPv7</w:t>
        </w:r>
      </w:hyperlink>
      <w:r w:rsidRPr="00011DFB">
        <w:rPr>
          <w:color w:val="000000"/>
        </w:rPr>
        <w:t xml:space="preserve"> linklerinden ulaşmak mümkün olacak.</w:t>
      </w:r>
    </w:p>
    <w:p w:rsidR="00011DFB" w:rsidRPr="00011DFB" w:rsidRDefault="00011DFB" w:rsidP="00011DFB">
      <w:pPr>
        <w:pStyle w:val="NormalWeb"/>
      </w:pPr>
      <w:r w:rsidRPr="00011DFB">
        <w:rPr>
          <w:color w:val="000000"/>
        </w:rPr>
        <w:t>Saygılarımızla,</w:t>
      </w:r>
    </w:p>
    <w:p w:rsidR="00011DFB" w:rsidRPr="00011DFB" w:rsidRDefault="00011DFB" w:rsidP="00011DFB">
      <w:pPr>
        <w:pStyle w:val="NormalWeb"/>
      </w:pPr>
      <w:r w:rsidRPr="00011DFB">
        <w:rPr>
          <w:color w:val="000000"/>
        </w:rPr>
        <w:t>İKSV Medya İlişkileri</w:t>
      </w:r>
    </w:p>
    <w:p w:rsidR="00011DFB" w:rsidRPr="00011DFB" w:rsidRDefault="00011DFB" w:rsidP="00011DFB">
      <w:pPr>
        <w:pStyle w:val="NormalWeb"/>
      </w:pPr>
      <w:r w:rsidRPr="00011DFB">
        <w:rPr>
          <w:color w:val="000000"/>
        </w:rPr>
        <w:t> </w:t>
      </w:r>
    </w:p>
    <w:p w:rsidR="00011DFB" w:rsidRPr="00011DFB" w:rsidRDefault="00011DFB" w:rsidP="00011DFB">
      <w:pPr>
        <w:pStyle w:val="NormalWeb"/>
      </w:pPr>
      <w:r w:rsidRPr="00011DFB">
        <w:rPr>
          <w:color w:val="000000"/>
        </w:rPr>
        <w:t> </w:t>
      </w:r>
    </w:p>
    <w:p w:rsidR="00607C99" w:rsidRPr="00011DFB" w:rsidRDefault="00607C99">
      <w:pPr>
        <w:rPr>
          <w:rFonts w:ascii="Times New Roman" w:hAnsi="Times New Roman" w:cs="Times New Roman"/>
          <w:sz w:val="24"/>
          <w:szCs w:val="24"/>
        </w:rPr>
      </w:pPr>
    </w:p>
    <w:sectPr w:rsidR="00607C99" w:rsidRPr="00011DFB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FB"/>
    <w:rsid w:val="00011DFB"/>
    <w:rsid w:val="005C1598"/>
    <w:rsid w:val="0060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7DDAB-8D7B-4313-8D1D-E3DBED74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11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N-JDnolOWwNMz7tuMEvPxbc8NIDxaPv7" TargetMode="External"/><Relationship Id="rId5" Type="http://schemas.openxmlformats.org/officeDocument/2006/relationships/hyperlink" Target="https://files.secureserver.net/0fDRr92qeim5yM" TargetMode="External"/><Relationship Id="rId4" Type="http://schemas.openxmlformats.org/officeDocument/2006/relationships/hyperlink" Target="http://www.iksvphoto.com/album/e08dd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2019-04-21T08:38:00Z</dcterms:created>
  <dcterms:modified xsi:type="dcterms:W3CDTF">2019-04-21T08:39:00Z</dcterms:modified>
</cp:coreProperties>
</file>