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18" w:rsidRPr="002A64F3" w:rsidRDefault="00371A08" w:rsidP="009853C2">
      <w:pPr>
        <w:pStyle w:val="Default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sz w:val="36"/>
          <w:szCs w:val="36"/>
        </w:rPr>
        <w:t xml:space="preserve">MON  1er «LONG» 2! 1. </w:t>
      </w:r>
      <w:r w:rsidR="000908B6" w:rsidRPr="002A64F3">
        <w:rPr>
          <w:rFonts w:ascii="Arial" w:hAnsi="Arial" w:cs="Arial"/>
          <w:b/>
          <w:bCs/>
          <w:sz w:val="36"/>
          <w:szCs w:val="36"/>
        </w:rPr>
        <w:t>«UZUN METRAJIM»</w:t>
      </w:r>
      <w:r w:rsidR="002A64F3" w:rsidRPr="002A64F3">
        <w:rPr>
          <w:rFonts w:ascii="Arial" w:hAnsi="Arial" w:cs="Arial"/>
          <w:b/>
          <w:bCs/>
          <w:sz w:val="36"/>
          <w:szCs w:val="36"/>
        </w:rPr>
        <w:t>!</w:t>
      </w:r>
      <w:r w:rsidR="000908B6" w:rsidRPr="002A64F3">
        <w:rPr>
          <w:rFonts w:ascii="Arial" w:hAnsi="Arial" w:cs="Arial"/>
          <w:b/>
          <w:bCs/>
          <w:sz w:val="36"/>
          <w:szCs w:val="36"/>
        </w:rPr>
        <w:t xml:space="preserve"> </w:t>
      </w:r>
      <w:r w:rsidR="002372B1" w:rsidRPr="002A64F3">
        <w:rPr>
          <w:rFonts w:ascii="Arial" w:hAnsi="Arial" w:cs="Arial"/>
          <w:b/>
          <w:bCs/>
          <w:sz w:val="36"/>
          <w:szCs w:val="36"/>
        </w:rPr>
        <w:t xml:space="preserve">FRANSIZCA </w:t>
      </w:r>
      <w:r w:rsidR="00563FF8" w:rsidRPr="002A64F3">
        <w:rPr>
          <w:rFonts w:ascii="Arial" w:hAnsi="Arial" w:cs="Arial"/>
          <w:b/>
          <w:bCs/>
          <w:sz w:val="36"/>
          <w:szCs w:val="36"/>
        </w:rPr>
        <w:t>FİL</w:t>
      </w:r>
      <w:r w:rsidR="000908B6" w:rsidRPr="002A64F3">
        <w:rPr>
          <w:rFonts w:ascii="Arial" w:hAnsi="Arial" w:cs="Arial"/>
          <w:b/>
          <w:bCs/>
          <w:sz w:val="36"/>
          <w:szCs w:val="36"/>
        </w:rPr>
        <w:t>M</w:t>
      </w:r>
      <w:r w:rsidR="002372B1" w:rsidRPr="002A64F3">
        <w:rPr>
          <w:rFonts w:ascii="Arial" w:hAnsi="Arial" w:cs="Arial"/>
          <w:b/>
          <w:bCs/>
          <w:sz w:val="36"/>
          <w:szCs w:val="36"/>
        </w:rPr>
        <w:t xml:space="preserve"> FESTİVALİ</w:t>
      </w:r>
    </w:p>
    <w:p w:rsidR="005356A7" w:rsidRPr="000908B6" w:rsidRDefault="005356A7" w:rsidP="009853C2">
      <w:pPr>
        <w:jc w:val="both"/>
        <w:rPr>
          <w:rFonts w:ascii="Arial" w:hAnsi="Arial" w:cs="Arial"/>
          <w:color w:val="000000"/>
          <w:sz w:val="21"/>
          <w:szCs w:val="21"/>
          <w:lang w:eastAsia="fr-FR"/>
        </w:rPr>
      </w:pPr>
    </w:p>
    <w:p w:rsidR="00C44EFB" w:rsidRPr="000908B6" w:rsidRDefault="00C44EFB" w:rsidP="009853C2">
      <w:pPr>
        <w:jc w:val="both"/>
        <w:rPr>
          <w:rFonts w:ascii="Arial" w:hAnsi="Arial" w:cs="Arial"/>
          <w:b/>
          <w:i/>
          <w:color w:val="000000"/>
          <w:sz w:val="28"/>
          <w:szCs w:val="28"/>
          <w:lang w:eastAsia="fr-FR"/>
        </w:rPr>
      </w:pPr>
      <w:r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İstanbul ve Ankara Fransız Kültür Merkezleri, İtalyan Kültür Merkezi ve İstanbul Modern işbirliği ile ikincisi düzenlenen «</w:t>
      </w:r>
      <w:r w:rsidR="00484220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1. U</w:t>
      </w:r>
      <w:r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 xml:space="preserve">zun </w:t>
      </w:r>
      <w:r w:rsidR="00484220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M</w:t>
      </w:r>
      <w:r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etrajım!»  Fransızca Film Festivali</w:t>
      </w:r>
      <w:r w:rsidR="00484220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,</w:t>
      </w:r>
      <w:r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 xml:space="preserve"> </w:t>
      </w:r>
      <w:r w:rsid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0</w:t>
      </w:r>
      <w:r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7 -</w:t>
      </w:r>
      <w:r w:rsidR="000908B6"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 xml:space="preserve"> </w:t>
      </w:r>
      <w:r w:rsidRPr="000908B6">
        <w:rPr>
          <w:rFonts w:ascii="Arial" w:hAnsi="Arial" w:cs="Arial"/>
          <w:b/>
          <w:i/>
          <w:color w:val="000000"/>
          <w:sz w:val="28"/>
          <w:szCs w:val="28"/>
          <w:lang w:eastAsia="fr-FR"/>
        </w:rPr>
        <w:t>11 Mart 2019 tarihlerinde gerçekleşecek.</w:t>
      </w:r>
    </w:p>
    <w:p w:rsidR="00C44EFB" w:rsidRPr="000908B6" w:rsidRDefault="00C44EFB" w:rsidP="009853C2">
      <w:pPr>
        <w:jc w:val="both"/>
        <w:rPr>
          <w:rFonts w:ascii="Arial" w:hAnsi="Arial" w:cs="Arial"/>
          <w:b/>
          <w:i/>
          <w:color w:val="000000"/>
          <w:sz w:val="24"/>
          <w:szCs w:val="24"/>
          <w:lang w:eastAsia="fr-FR"/>
        </w:rPr>
      </w:pPr>
    </w:p>
    <w:p w:rsidR="00DA110F" w:rsidRPr="000908B6" w:rsidRDefault="00DA110F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«</w:t>
      </w:r>
      <w:r w:rsidR="00484220">
        <w:rPr>
          <w:rFonts w:ascii="Arial" w:hAnsi="Arial" w:cs="Arial"/>
          <w:b/>
          <w:color w:val="000000"/>
          <w:sz w:val="24"/>
          <w:szCs w:val="24"/>
          <w:lang w:eastAsia="fr-FR"/>
        </w:rPr>
        <w:t>1.</w:t>
      </w:r>
      <w:r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Uzun Metrajım / Mon 1er Long»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film festivali çağdaş yönetmenlerin ilk uzun metrajlı filmleri teması</w:t>
      </w:r>
      <w:r w:rsidR="00A43D17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ile Fransızca sinemayı tanıtmayı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amaçlıyor.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563FF8"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Dünya Kadınlar Günü</w:t>
      </w:r>
      <w:r w:rsidR="00563FF8" w:rsidRPr="000908B6">
        <w:rPr>
          <w:rFonts w:ascii="Arial" w:hAnsi="Arial" w:cs="Arial"/>
          <w:color w:val="000000"/>
          <w:sz w:val="24"/>
          <w:szCs w:val="24"/>
          <w:lang w:eastAsia="fr-FR"/>
        </w:rPr>
        <w:t>’</w:t>
      </w:r>
      <w:r w:rsidR="001C1D0D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ne de uygun olarak kadın yönetmenleri </w:t>
      </w:r>
      <w:r w:rsidR="00430799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ve kadın portreleri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ön plana </w:t>
      </w:r>
      <w:r w:rsidR="00A43D17" w:rsidRPr="000908B6">
        <w:rPr>
          <w:rFonts w:ascii="Arial" w:hAnsi="Arial" w:cs="Arial"/>
          <w:color w:val="000000"/>
          <w:sz w:val="24"/>
          <w:szCs w:val="24"/>
          <w:lang w:eastAsia="fr-FR"/>
        </w:rPr>
        <w:t>çıkarmayı ve kadın meselelerine odaklanmayı amaçlayan Fransız Film Festivali,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A43D17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kadın,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gençlik, kesişen k</w:t>
      </w:r>
      <w:r w:rsidR="00485637" w:rsidRPr="000908B6">
        <w:rPr>
          <w:rFonts w:ascii="Arial" w:hAnsi="Arial" w:cs="Arial"/>
          <w:color w:val="000000"/>
          <w:sz w:val="24"/>
          <w:szCs w:val="24"/>
          <w:lang w:eastAsia="fr-FR"/>
        </w:rPr>
        <w:t>aderler ve direniş hik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>â</w:t>
      </w:r>
      <w:r w:rsidR="00485637" w:rsidRPr="000908B6">
        <w:rPr>
          <w:rFonts w:ascii="Arial" w:hAnsi="Arial" w:cs="Arial"/>
          <w:color w:val="000000"/>
          <w:sz w:val="24"/>
          <w:szCs w:val="24"/>
          <w:lang w:eastAsia="fr-FR"/>
        </w:rPr>
        <w:t>yeleri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A43D17" w:rsidRPr="000908B6">
        <w:rPr>
          <w:rFonts w:ascii="Arial" w:hAnsi="Arial" w:cs="Arial"/>
          <w:color w:val="000000"/>
          <w:sz w:val="24"/>
          <w:szCs w:val="24"/>
          <w:lang w:eastAsia="fr-FR"/>
        </w:rPr>
        <w:t>anlatacak.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A43D17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Bir kültürel proje olarak tasarlanan </w:t>
      </w:r>
      <w:r w:rsidRPr="000908B6">
        <w:rPr>
          <w:rFonts w:ascii="Arial" w:hAnsi="Arial" w:cs="Arial"/>
          <w:i/>
          <w:color w:val="000000"/>
          <w:sz w:val="24"/>
          <w:szCs w:val="24"/>
          <w:lang w:eastAsia="fr-FR"/>
        </w:rPr>
        <w:t>«</w:t>
      </w:r>
      <w:r w:rsidR="00484220">
        <w:rPr>
          <w:rFonts w:ascii="Arial" w:hAnsi="Arial" w:cs="Arial"/>
          <w:i/>
          <w:color w:val="000000"/>
          <w:sz w:val="24"/>
          <w:szCs w:val="24"/>
          <w:lang w:eastAsia="fr-FR"/>
        </w:rPr>
        <w:t>1. U</w:t>
      </w:r>
      <w:r w:rsidRPr="000908B6">
        <w:rPr>
          <w:rFonts w:ascii="Arial" w:hAnsi="Arial" w:cs="Arial"/>
          <w:i/>
          <w:color w:val="000000"/>
          <w:sz w:val="24"/>
          <w:szCs w:val="24"/>
          <w:lang w:eastAsia="fr-FR"/>
        </w:rPr>
        <w:t xml:space="preserve">zun </w:t>
      </w:r>
      <w:r w:rsidR="00484220">
        <w:rPr>
          <w:rFonts w:ascii="Arial" w:hAnsi="Arial" w:cs="Arial"/>
          <w:i/>
          <w:color w:val="000000"/>
          <w:sz w:val="24"/>
          <w:szCs w:val="24"/>
          <w:lang w:eastAsia="fr-FR"/>
        </w:rPr>
        <w:t>M</w:t>
      </w:r>
      <w:r w:rsidRPr="000908B6">
        <w:rPr>
          <w:rFonts w:ascii="Arial" w:hAnsi="Arial" w:cs="Arial"/>
          <w:i/>
          <w:color w:val="000000"/>
          <w:sz w:val="24"/>
          <w:szCs w:val="24"/>
          <w:lang w:eastAsia="fr-FR"/>
        </w:rPr>
        <w:t>etrajım»</w:t>
      </w:r>
      <w:r w:rsidR="000908B6">
        <w:rPr>
          <w:rFonts w:ascii="Arial" w:hAnsi="Arial" w:cs="Arial"/>
          <w:i/>
          <w:color w:val="000000"/>
          <w:sz w:val="24"/>
          <w:szCs w:val="24"/>
          <w:lang w:eastAsia="fr-FR"/>
        </w:rPr>
        <w:t xml:space="preserve"> </w:t>
      </w:r>
      <w:r w:rsidR="00A43D17" w:rsidRPr="000908B6">
        <w:rPr>
          <w:rFonts w:ascii="Arial" w:hAnsi="Arial" w:cs="Arial"/>
          <w:color w:val="000000"/>
          <w:sz w:val="24"/>
          <w:szCs w:val="24"/>
          <w:lang w:eastAsia="fr-FR"/>
        </w:rPr>
        <w:t>kapsamında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söyleşiler ve bilgi paylaşımına fırsat veren buluşmalar da organize edilecek.</w:t>
      </w:r>
    </w:p>
    <w:p w:rsidR="008D5005" w:rsidRPr="000908B6" w:rsidRDefault="008D5005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8D5005" w:rsidRPr="000908B6" w:rsidRDefault="008D5005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T</w:t>
      </w:r>
      <w:r w:rsidR="001C1D0D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üm sinemaseverlere ulaşabilmek adına 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gösterimleri</w:t>
      </w:r>
      <w:r w:rsidR="00ED29E1" w:rsidRPr="000908B6">
        <w:rPr>
          <w:rFonts w:ascii="Arial" w:hAnsi="Arial" w:cs="Arial"/>
          <w:color w:val="000000"/>
          <w:sz w:val="24"/>
          <w:szCs w:val="24"/>
          <w:lang w:eastAsia="fr-FR"/>
        </w:rPr>
        <w:t>n tamamı</w:t>
      </w:r>
      <w:r w:rsidR="00013D51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1C1D0D" w:rsidRPr="000908B6">
        <w:rPr>
          <w:rFonts w:ascii="Arial" w:hAnsi="Arial" w:cs="Arial"/>
          <w:color w:val="000000"/>
          <w:sz w:val="24"/>
          <w:szCs w:val="24"/>
          <w:lang w:eastAsia="fr-FR"/>
        </w:rPr>
        <w:t>ücretsiz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ve 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>T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ürkçe alyazılı</w:t>
      </w:r>
      <w:r w:rsidR="00013D51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gerçekleşecek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olan Fransızca Film Festivali, ‘Yönetmen Sineması’ olarak adlandırılan eserler arasından seçtiği filmleri sunarak alçakgönüllü ve içtenlikli bir festival yaratmayı amaçlıyor. </w:t>
      </w:r>
    </w:p>
    <w:p w:rsidR="00430799" w:rsidRPr="000908B6" w:rsidRDefault="00430799" w:rsidP="009853C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A6D37" w:rsidRPr="000908B6" w:rsidRDefault="00CA6D37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Bu yıl, </w:t>
      </w:r>
      <w:r w:rsidRPr="000908B6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Léa Fehner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(</w:t>
      </w:r>
      <w:r w:rsidR="00D43873" w:rsidRPr="000908B6">
        <w:rPr>
          <w:rFonts w:ascii="Arial" w:hAnsi="Arial" w:cs="Arial"/>
          <w:color w:val="000000"/>
          <w:sz w:val="24"/>
          <w:szCs w:val="24"/>
          <w:lang w:eastAsia="fr-FR"/>
        </w:rPr>
        <w:t>ilk filmiyle César adayı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), </w:t>
      </w:r>
      <w:r w:rsidR="00CD365A" w:rsidRPr="000908B6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Julie Bertuccelli</w:t>
      </w:r>
      <w:r w:rsidR="00CD365A" w:rsidRPr="000908B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(«Depuis qu’Otar est parti – Otar Gittiğinden Beri» adlı ya</w:t>
      </w:r>
      <w:bookmarkStart w:id="1" w:name="_Hlk527554337"/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p</w:t>
      </w:r>
      <w:bookmarkEnd w:id="1"/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ıtı ile en iyi ilk film </w:t>
      </w:r>
      <w:r w:rsidR="00076183" w:rsidRPr="000908B6">
        <w:rPr>
          <w:rFonts w:ascii="Arial" w:hAnsi="Arial" w:cs="Arial"/>
          <w:color w:val="000000"/>
          <w:sz w:val="24"/>
          <w:szCs w:val="24"/>
          <w:lang w:eastAsia="fr-FR"/>
        </w:rPr>
        <w:t>dalında César</w:t>
      </w:r>
      <w:r w:rsidR="00013D51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B111E1" w:rsidRPr="000908B6">
        <w:rPr>
          <w:rFonts w:ascii="Arial" w:hAnsi="Arial" w:cs="Arial"/>
          <w:color w:val="000000"/>
          <w:sz w:val="24"/>
          <w:szCs w:val="24"/>
          <w:lang w:eastAsia="fr-FR"/>
        </w:rPr>
        <w:t>ödülü</w:t>
      </w:r>
      <w:r w:rsidR="00076183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sahibi) festivali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n konuk</w:t>
      </w:r>
      <w:r w:rsidR="00D43873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yönetmenleri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olarak Türkiye’ye gelecekler.</w:t>
      </w:r>
    </w:p>
    <w:p w:rsidR="00CA6D37" w:rsidRPr="000908B6" w:rsidRDefault="00CA6D37" w:rsidP="009853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A6D37" w:rsidRPr="000908B6" w:rsidRDefault="00CA6D37" w:rsidP="009853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08B6">
        <w:rPr>
          <w:rFonts w:ascii="Arial" w:hAnsi="Arial" w:cs="Arial"/>
          <w:sz w:val="24"/>
          <w:szCs w:val="24"/>
          <w:shd w:val="clear" w:color="auto" w:fill="FFFFFF"/>
        </w:rPr>
        <w:t>Festival ka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psamında ilk uzun metraj filmleri gösterilecek yönetmenler arasında, Agnès Varda, Léa Fehner, Julie Bertucelli, Léonor Seraille, Elsa Diringer gibi kadın sinemacıların yanı sıra Philippe Faucon veXavier Legrand </w:t>
      </w:r>
      <w:r w:rsidR="008D5005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bulunuyor. </w:t>
      </w:r>
    </w:p>
    <w:p w:rsidR="00CA6D37" w:rsidRPr="000908B6" w:rsidRDefault="00CA6D37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</w:p>
    <w:p w:rsidR="00EF1B72" w:rsidRPr="000908B6" w:rsidRDefault="00EF1B72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İstanbul’da </w:t>
      </w:r>
      <w:r w:rsidR="000908B6"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0</w:t>
      </w:r>
      <w:r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7 - 1</w:t>
      </w:r>
      <w:r w:rsidR="00DA709E"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0</w:t>
      </w:r>
      <w:r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 xml:space="preserve"> Mart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2019 tarihlerinde gerçekleşecek ikinci edisyonda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«Mon 1er Long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- Ilk Uzun Metrajım»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izleyicisini Ankara’ya kadar genişletiyor ve 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Festival</w:t>
      </w:r>
      <w:r w:rsidR="00013D51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0908B6"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0</w:t>
      </w:r>
      <w:r w:rsidRPr="000908B6">
        <w:rPr>
          <w:rFonts w:ascii="Arial" w:hAnsi="Arial" w:cs="Arial"/>
          <w:b/>
          <w:color w:val="000000"/>
          <w:sz w:val="24"/>
          <w:szCs w:val="24"/>
          <w:lang w:eastAsia="fr-FR"/>
        </w:rPr>
        <w:t>9 – 11 Mart 2019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tarihleri arasında 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yine </w:t>
      </w:r>
      <w:r w:rsidR="006116B7" w:rsidRPr="000908B6">
        <w:rPr>
          <w:rFonts w:ascii="Arial" w:hAnsi="Arial" w:cs="Arial"/>
          <w:color w:val="000000"/>
          <w:sz w:val="24"/>
          <w:szCs w:val="24"/>
          <w:lang w:eastAsia="fr-FR"/>
        </w:rPr>
        <w:t>ücretsiz gösterimlerden oluşan bir seçk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iyi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>Ankaralı sinemaseverlerin ilgisin</w:t>
      </w:r>
      <w:r w:rsidR="006116B7" w:rsidRPr="000908B6">
        <w:rPr>
          <w:rFonts w:ascii="Arial" w:hAnsi="Arial" w:cs="Arial"/>
          <w:color w:val="000000"/>
          <w:sz w:val="24"/>
          <w:szCs w:val="24"/>
          <w:lang w:eastAsia="fr-FR"/>
        </w:rPr>
        <w:t>e</w:t>
      </w:r>
      <w:r w:rsid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  <w:r w:rsidR="000503DE" w:rsidRPr="000908B6">
        <w:rPr>
          <w:rFonts w:ascii="Arial" w:hAnsi="Arial" w:cs="Arial"/>
          <w:color w:val="000000"/>
          <w:sz w:val="24"/>
          <w:szCs w:val="24"/>
          <w:lang w:eastAsia="fr-FR"/>
        </w:rPr>
        <w:t>sunu</w:t>
      </w:r>
      <w:r w:rsidR="00DA709E" w:rsidRPr="000908B6">
        <w:rPr>
          <w:rFonts w:ascii="Arial" w:hAnsi="Arial" w:cs="Arial"/>
          <w:color w:val="000000"/>
          <w:sz w:val="24"/>
          <w:szCs w:val="24"/>
          <w:lang w:eastAsia="fr-FR"/>
        </w:rPr>
        <w:t>yor</w:t>
      </w: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. </w:t>
      </w:r>
    </w:p>
    <w:p w:rsidR="006E5173" w:rsidRPr="000908B6" w:rsidRDefault="006E5173" w:rsidP="009853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E5173" w:rsidRPr="000908B6" w:rsidRDefault="000503DE" w:rsidP="009853C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</w:pPr>
      <w:r w:rsidRPr="000908B6">
        <w:rPr>
          <w:rFonts w:ascii="Arial" w:hAnsi="Arial" w:cs="Arial"/>
          <w:b/>
          <w:color w:val="000000"/>
          <w:sz w:val="24"/>
          <w:szCs w:val="24"/>
          <w:u w:val="single"/>
          <w:lang w:eastAsia="fr-FR"/>
        </w:rPr>
        <w:t>Ayrıntılı bilgi için:</w:t>
      </w:r>
    </w:p>
    <w:p w:rsidR="00B444D0" w:rsidRPr="000908B6" w:rsidRDefault="006E5173" w:rsidP="009853C2">
      <w:p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0908B6">
        <w:rPr>
          <w:rFonts w:ascii="Arial" w:hAnsi="Arial" w:cs="Arial"/>
          <w:color w:val="000000"/>
          <w:sz w:val="24"/>
          <w:szCs w:val="24"/>
          <w:lang w:eastAsia="fr-FR"/>
        </w:rPr>
        <w:t xml:space="preserve">Yasemin Ilgaz </w:t>
      </w:r>
    </w:p>
    <w:p w:rsidR="000908B6" w:rsidRPr="000908B6" w:rsidRDefault="000908B6" w:rsidP="009853C2">
      <w:pPr>
        <w:jc w:val="both"/>
        <w:rPr>
          <w:rFonts w:ascii="Arial" w:hAnsi="Arial" w:cs="Arial"/>
          <w:sz w:val="24"/>
          <w:szCs w:val="24"/>
        </w:rPr>
      </w:pPr>
      <w:r w:rsidRPr="000908B6">
        <w:rPr>
          <w:rFonts w:ascii="Arial" w:hAnsi="Arial" w:cs="Arial"/>
          <w:sz w:val="24"/>
          <w:szCs w:val="24"/>
        </w:rPr>
        <w:t>Tel: +90 532 300 7597</w:t>
      </w:r>
    </w:p>
    <w:p w:rsidR="00D542FE" w:rsidRPr="000908B6" w:rsidRDefault="009853C2" w:rsidP="009853C2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6E5173" w:rsidRPr="000908B6">
          <w:rPr>
            <w:rStyle w:val="Kpr"/>
            <w:rFonts w:ascii="Arial" w:hAnsi="Arial" w:cs="Arial"/>
            <w:sz w:val="24"/>
            <w:szCs w:val="24"/>
          </w:rPr>
          <w:t>yasemin@bizcetanitim.com</w:t>
        </w:r>
      </w:hyperlink>
      <w:bookmarkEnd w:id="0"/>
    </w:p>
    <w:sectPr w:rsidR="00D542FE" w:rsidRPr="000908B6" w:rsidSect="009853C2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1FBF"/>
    <w:multiLevelType w:val="hybridMultilevel"/>
    <w:tmpl w:val="F1D4070C"/>
    <w:lvl w:ilvl="0" w:tplc="B08EC1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B1F"/>
    <w:rsid w:val="00002128"/>
    <w:rsid w:val="00013D51"/>
    <w:rsid w:val="00016A51"/>
    <w:rsid w:val="000503DE"/>
    <w:rsid w:val="0005746D"/>
    <w:rsid w:val="00076183"/>
    <w:rsid w:val="000908B6"/>
    <w:rsid w:val="000A3D18"/>
    <w:rsid w:val="000F7B85"/>
    <w:rsid w:val="00181B37"/>
    <w:rsid w:val="00195D1E"/>
    <w:rsid w:val="0019697F"/>
    <w:rsid w:val="001C1D0D"/>
    <w:rsid w:val="001D3205"/>
    <w:rsid w:val="001E5BC4"/>
    <w:rsid w:val="001F42B2"/>
    <w:rsid w:val="002372B1"/>
    <w:rsid w:val="002A64F3"/>
    <w:rsid w:val="002C298B"/>
    <w:rsid w:val="0030518D"/>
    <w:rsid w:val="00325BFC"/>
    <w:rsid w:val="00326929"/>
    <w:rsid w:val="00355850"/>
    <w:rsid w:val="00371A08"/>
    <w:rsid w:val="00430799"/>
    <w:rsid w:val="00447319"/>
    <w:rsid w:val="004707C0"/>
    <w:rsid w:val="00484220"/>
    <w:rsid w:val="00485637"/>
    <w:rsid w:val="004D6948"/>
    <w:rsid w:val="004F11D8"/>
    <w:rsid w:val="00531E28"/>
    <w:rsid w:val="005356A7"/>
    <w:rsid w:val="00542110"/>
    <w:rsid w:val="00563FF8"/>
    <w:rsid w:val="006116B7"/>
    <w:rsid w:val="00611971"/>
    <w:rsid w:val="00664A06"/>
    <w:rsid w:val="006D23D8"/>
    <w:rsid w:val="006E5173"/>
    <w:rsid w:val="00733389"/>
    <w:rsid w:val="00741F52"/>
    <w:rsid w:val="00766B01"/>
    <w:rsid w:val="00786EC1"/>
    <w:rsid w:val="00823F4F"/>
    <w:rsid w:val="008A6E49"/>
    <w:rsid w:val="008D5005"/>
    <w:rsid w:val="0091598F"/>
    <w:rsid w:val="00936353"/>
    <w:rsid w:val="009525CE"/>
    <w:rsid w:val="00955EAE"/>
    <w:rsid w:val="0098348C"/>
    <w:rsid w:val="009853C2"/>
    <w:rsid w:val="00A1653D"/>
    <w:rsid w:val="00A43D17"/>
    <w:rsid w:val="00A50B61"/>
    <w:rsid w:val="00A83CD3"/>
    <w:rsid w:val="00B111E1"/>
    <w:rsid w:val="00B26402"/>
    <w:rsid w:val="00B338B7"/>
    <w:rsid w:val="00B444D0"/>
    <w:rsid w:val="00BB5321"/>
    <w:rsid w:val="00C44EFB"/>
    <w:rsid w:val="00C53DD2"/>
    <w:rsid w:val="00C717BC"/>
    <w:rsid w:val="00CA6D37"/>
    <w:rsid w:val="00CB2345"/>
    <w:rsid w:val="00CD365A"/>
    <w:rsid w:val="00D430EA"/>
    <w:rsid w:val="00D43873"/>
    <w:rsid w:val="00D542FE"/>
    <w:rsid w:val="00DA110F"/>
    <w:rsid w:val="00DA709E"/>
    <w:rsid w:val="00DD6B1F"/>
    <w:rsid w:val="00E059CA"/>
    <w:rsid w:val="00E33066"/>
    <w:rsid w:val="00E44394"/>
    <w:rsid w:val="00E4509C"/>
    <w:rsid w:val="00ED29E1"/>
    <w:rsid w:val="00EF1B72"/>
    <w:rsid w:val="00F062A3"/>
    <w:rsid w:val="00F6770C"/>
    <w:rsid w:val="00FD351D"/>
    <w:rsid w:val="00FE28F9"/>
    <w:rsid w:val="00FE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05B1E-EC44-458C-AE5E-4A83E72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1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3694999302093150920msohyperlink">
    <w:name w:val="m_-3694999302093150920msohyperlink"/>
    <w:basedOn w:val="VarsaylanParagrafYazTipi"/>
    <w:rsid w:val="00DD6B1F"/>
  </w:style>
  <w:style w:type="character" w:styleId="Kpr">
    <w:name w:val="Hyperlink"/>
    <w:basedOn w:val="VarsaylanParagrafYazTipi"/>
    <w:uiPriority w:val="99"/>
    <w:unhideWhenUsed/>
    <w:rsid w:val="00DD6B1F"/>
    <w:rPr>
      <w:color w:val="0000FF"/>
      <w:u w:val="single"/>
    </w:rPr>
  </w:style>
  <w:style w:type="paragraph" w:customStyle="1" w:styleId="Default">
    <w:name w:val="Default"/>
    <w:rsid w:val="002372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B444D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3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FF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C1D0D"/>
    <w:pPr>
      <w:widowControl w:val="0"/>
      <w:autoSpaceDE w:val="0"/>
      <w:autoSpaceDN w:val="0"/>
    </w:pPr>
    <w:rPr>
      <w:rFonts w:ascii="Noto Sans" w:eastAsia="Noto Sans" w:hAnsi="Noto Sans" w:cs="Noto Sans"/>
      <w:sz w:val="21"/>
      <w:szCs w:val="21"/>
      <w:lang w:eastAsia="fr-FR" w:bidi="fr-F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1D0D"/>
    <w:rPr>
      <w:rFonts w:ascii="Noto Sans" w:eastAsia="Noto Sans" w:hAnsi="Noto Sans" w:cs="Noto Sans"/>
      <w:sz w:val="21"/>
      <w:szCs w:val="21"/>
      <w:lang w:eastAsia="fr-FR" w:bidi="fr-FR"/>
    </w:rPr>
  </w:style>
  <w:style w:type="paragraph" w:styleId="NormalWeb">
    <w:name w:val="Normal (Web)"/>
    <w:basedOn w:val="Normal"/>
    <w:uiPriority w:val="99"/>
    <w:semiHidden/>
    <w:unhideWhenUsed/>
    <w:rsid w:val="00090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8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53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3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35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3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58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07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0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1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8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85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emin@bizcetanit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BAYDAR</dc:creator>
  <cp:keywords/>
  <dc:description/>
  <cp:lastModifiedBy>Sadi Cilingir</cp:lastModifiedBy>
  <cp:revision>17</cp:revision>
  <cp:lastPrinted>2019-01-10T10:56:00Z</cp:lastPrinted>
  <dcterms:created xsi:type="dcterms:W3CDTF">2019-02-26T08:31:00Z</dcterms:created>
  <dcterms:modified xsi:type="dcterms:W3CDTF">2019-03-04T07:58:00Z</dcterms:modified>
</cp:coreProperties>
</file>