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94" w:rsidRPr="006B44F8" w:rsidRDefault="00047A11" w:rsidP="00047A11">
      <w:pPr>
        <w:rPr>
          <w:rStyle w:val="Gl"/>
          <w:rFonts w:ascii="Arial" w:hAnsi="Arial" w:cs="Arial"/>
          <w:sz w:val="40"/>
          <w:szCs w:val="40"/>
          <w:bdr w:val="none" w:sz="0" w:space="0" w:color="auto" w:frame="1"/>
          <w:lang w:val="tr-TR"/>
        </w:rPr>
      </w:pPr>
      <w:r w:rsidRPr="006B44F8">
        <w:rPr>
          <w:rStyle w:val="Gl"/>
          <w:rFonts w:ascii="Arial" w:hAnsi="Arial" w:cs="Arial"/>
          <w:sz w:val="40"/>
          <w:szCs w:val="40"/>
          <w:bdr w:val="none" w:sz="0" w:space="0" w:color="auto" w:frame="1"/>
          <w:lang w:val="tr-TR"/>
        </w:rPr>
        <w:t>7. Uluslararası Farklı Perspektifler Film Festivali</w:t>
      </w:r>
      <w:r w:rsidR="003C6094" w:rsidRPr="006B44F8">
        <w:rPr>
          <w:rStyle w:val="Gl"/>
          <w:rFonts w:ascii="Arial" w:hAnsi="Arial" w:cs="Arial"/>
          <w:sz w:val="40"/>
          <w:szCs w:val="40"/>
          <w:bdr w:val="none" w:sz="0" w:space="0" w:color="auto" w:frame="1"/>
          <w:lang w:val="tr-TR"/>
        </w:rPr>
        <w:t xml:space="preserve">'ne Başvurmak için Son Hafta </w:t>
      </w:r>
    </w:p>
    <w:p w:rsidR="00047A11" w:rsidRPr="006B44F8" w:rsidRDefault="00047A11" w:rsidP="00047A11">
      <w:pPr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Katadrom</w:t>
      </w:r>
      <w:proofErr w:type="spellEnd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Kültür, Sanat ve Sosyal Politikalar Derneği</w:t>
      </w:r>
      <w:r w:rsidRPr="006B44F8">
        <w:rPr>
          <w:rFonts w:ascii="Arial" w:hAnsi="Arial" w:cs="Arial"/>
          <w:lang w:val="tr-TR"/>
        </w:rPr>
        <w:t xml:space="preserve"> tarafından </w:t>
      </w:r>
      <w:bookmarkStart w:id="0" w:name="_GoBack"/>
      <w:bookmarkEnd w:id="0"/>
      <w:r w:rsidRPr="006B44F8">
        <w:rPr>
          <w:rFonts w:ascii="Arial" w:hAnsi="Arial" w:cs="Arial"/>
          <w:lang w:val="tr-TR"/>
        </w:rPr>
        <w:t xml:space="preserve">düzenlenen </w:t>
      </w:r>
      <w:r w:rsidRPr="006B44F8">
        <w:rPr>
          <w:rStyle w:val="Gl"/>
          <w:rFonts w:ascii="Arial" w:hAnsi="Arial" w:cs="Arial"/>
          <w:bdr w:val="none" w:sz="0" w:space="0" w:color="auto" w:frame="1"/>
        </w:rPr>
        <w:t>“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Uluslararası Farklı Perspektifler Film Festivali / </w:t>
      </w: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Changing</w:t>
      </w:r>
      <w:proofErr w:type="spellEnd"/>
      <w:r w:rsidR="00AB393E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Perspectives</w:t>
      </w:r>
      <w:proofErr w:type="spellEnd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Film Festival</w:t>
      </w:r>
      <w:r w:rsidRPr="006B44F8">
        <w:rPr>
          <w:rStyle w:val="Gl"/>
          <w:rFonts w:ascii="Arial" w:hAnsi="Arial" w:cs="Arial"/>
          <w:bdr w:val="none" w:sz="0" w:space="0" w:color="auto" w:frame="1"/>
        </w:rPr>
        <w:t>”,</w:t>
      </w:r>
      <w:r w:rsidRPr="006B44F8">
        <w:rPr>
          <w:rFonts w:ascii="Arial" w:hAnsi="Arial" w:cs="Arial"/>
          <w:lang w:val="tr-TR"/>
        </w:rPr>
        <w:t xml:space="preserve"> yedinci yılında  </w:t>
      </w:r>
      <w:r w:rsidRPr="006B44F8">
        <w:rPr>
          <w:rStyle w:val="Gl"/>
          <w:rFonts w:ascii="Arial" w:hAnsi="Arial" w:cs="Arial"/>
          <w:bdr w:val="none" w:sz="0" w:space="0" w:color="auto" w:frame="1"/>
        </w:rPr>
        <w:t>06 – 10 Mart 2019</w:t>
      </w:r>
      <w:r w:rsidRPr="006B44F8">
        <w:rPr>
          <w:rFonts w:ascii="Arial" w:hAnsi="Arial" w:cs="Arial"/>
          <w:lang w:val="tr-TR"/>
        </w:rPr>
        <w:t> tarihleri arasında İstanbul’da başlıyor.</w:t>
      </w:r>
    </w:p>
    <w:p w:rsidR="00B94D37" w:rsidRPr="006B44F8" w:rsidRDefault="006B44F8" w:rsidP="00047A11">
      <w:pPr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ab/>
      </w:r>
    </w:p>
    <w:p w:rsidR="00B94D37" w:rsidRDefault="00B94D37" w:rsidP="00B94D37">
      <w:pPr>
        <w:rPr>
          <w:rStyle w:val="Gl"/>
          <w:rFonts w:ascii="Arial" w:hAnsi="Arial" w:cs="Arial"/>
          <w:bdr w:val="none" w:sz="0" w:space="0" w:color="auto" w:frame="1"/>
          <w:lang w:val="tr-TR"/>
        </w:rPr>
      </w:pP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Festivale Başvurular Devam Ediyor.</w:t>
      </w:r>
      <w:r w:rsid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Son Başvuru Tarihi: 11 Ocak 2019</w:t>
      </w:r>
    </w:p>
    <w:p w:rsidR="006B44F8" w:rsidRPr="006B44F8" w:rsidRDefault="006B44F8" w:rsidP="00B94D37">
      <w:pPr>
        <w:rPr>
          <w:rFonts w:ascii="Arial" w:hAnsi="Arial" w:cs="Arial"/>
          <w:lang w:val="tr-TR"/>
        </w:rPr>
      </w:pPr>
    </w:p>
    <w:p w:rsidR="00B94D37" w:rsidRPr="006B44F8" w:rsidRDefault="00B94D37" w:rsidP="00B94D37">
      <w:pPr>
        <w:rPr>
          <w:rFonts w:ascii="Arial" w:hAnsi="Arial" w:cs="Arial"/>
          <w:lang w:val="tr-TR"/>
        </w:rPr>
      </w:pPr>
      <w:r w:rsidRPr="006B44F8">
        <w:rPr>
          <w:rFonts w:ascii="Arial" w:hAnsi="Arial" w:cs="Arial"/>
          <w:lang w:val="tr-TR"/>
        </w:rPr>
        <w:t>06-10 Mart 2019 Tarihleri arasında gerçekleşecek festivale başvurular 11</w:t>
      </w:r>
      <w:r w:rsidR="006B44F8">
        <w:rPr>
          <w:rFonts w:ascii="Arial" w:hAnsi="Arial" w:cs="Arial"/>
          <w:lang w:val="tr-TR"/>
        </w:rPr>
        <w:t xml:space="preserve"> </w:t>
      </w:r>
      <w:r w:rsidRPr="006B44F8">
        <w:rPr>
          <w:rFonts w:ascii="Arial" w:hAnsi="Arial" w:cs="Arial"/>
          <w:lang w:val="tr-TR"/>
        </w:rPr>
        <w:t>Ocak 2019</w:t>
      </w:r>
      <w:r w:rsidR="006B44F8">
        <w:rPr>
          <w:rFonts w:ascii="Arial" w:hAnsi="Arial" w:cs="Arial"/>
          <w:lang w:val="tr-TR"/>
        </w:rPr>
        <w:t xml:space="preserve"> </w:t>
      </w:r>
      <w:r w:rsidRPr="006B44F8">
        <w:rPr>
          <w:rFonts w:ascii="Arial" w:hAnsi="Arial" w:cs="Arial"/>
          <w:lang w:val="tr-TR"/>
        </w:rPr>
        <w:t xml:space="preserve">tarihine kadar </w:t>
      </w:r>
      <w:hyperlink r:id="rId4" w:history="1">
        <w:r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https://filmfreeway.com/icpsff</w:t>
        </w:r>
      </w:hyperlink>
      <w:r w:rsidRPr="006B44F8">
        <w:rPr>
          <w:rFonts w:ascii="Arial" w:hAnsi="Arial" w:cs="Arial"/>
          <w:lang w:val="tr-TR"/>
        </w:rPr>
        <w:t> adresinden yapılabiliyor.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Style w:val="Gl"/>
          <w:rFonts w:ascii="Arial" w:hAnsi="Arial" w:cs="Arial"/>
          <w:b w:val="0"/>
          <w:bCs w:val="0"/>
        </w:rPr>
      </w:pPr>
      <w:r w:rsidRPr="006B44F8">
        <w:rPr>
          <w:rFonts w:ascii="Arial" w:hAnsi="Arial" w:cs="Arial"/>
          <w:lang w:val="tr-TR"/>
        </w:rPr>
        <w:t>Dünyanın 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“</w:t>
      </w: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take</w:t>
      </w:r>
      <w:proofErr w:type="spellEnd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-a-</w:t>
      </w: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way</w:t>
      </w:r>
      <w:proofErr w:type="spellEnd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”</w:t>
      </w:r>
      <w:r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> </w:t>
      </w:r>
      <w:r w:rsidRPr="006B44F8">
        <w:rPr>
          <w:rFonts w:ascii="Arial" w:hAnsi="Arial" w:cs="Arial"/>
          <w:lang w:val="tr-TR"/>
        </w:rPr>
        <w:t xml:space="preserve">özelliğine  sahip tek festivali olarak özel gösterim seçkileriyle daha önce aralarında Sofya, Berlin, Kopenhag, </w:t>
      </w:r>
      <w:proofErr w:type="spellStart"/>
      <w:r w:rsidRPr="006B44F8">
        <w:rPr>
          <w:rFonts w:ascii="Arial" w:hAnsi="Arial" w:cs="Arial"/>
          <w:lang w:val="tr-TR"/>
        </w:rPr>
        <w:t>Oldenburg</w:t>
      </w:r>
      <w:proofErr w:type="spellEnd"/>
      <w:r w:rsidRPr="006B44F8">
        <w:rPr>
          <w:rFonts w:ascii="Arial" w:hAnsi="Arial" w:cs="Arial"/>
          <w:lang w:val="tr-TR"/>
        </w:rPr>
        <w:t xml:space="preserve">, Talin, Madrid, </w:t>
      </w:r>
      <w:proofErr w:type="spellStart"/>
      <w:r w:rsidRPr="006B44F8">
        <w:rPr>
          <w:rFonts w:ascii="Arial" w:hAnsi="Arial" w:cs="Arial"/>
          <w:lang w:val="tr-TR"/>
        </w:rPr>
        <w:t>Leipzig,Yogyakarta</w:t>
      </w:r>
      <w:proofErr w:type="spellEnd"/>
      <w:r w:rsidRPr="006B44F8">
        <w:rPr>
          <w:rFonts w:ascii="Arial" w:hAnsi="Arial" w:cs="Arial"/>
          <w:lang w:val="tr-TR"/>
        </w:rPr>
        <w:t xml:space="preserve">, Sao </w:t>
      </w:r>
      <w:proofErr w:type="spellStart"/>
      <w:r w:rsidRPr="006B44F8">
        <w:rPr>
          <w:rFonts w:ascii="Arial" w:hAnsi="Arial" w:cs="Arial"/>
          <w:lang w:val="tr-TR"/>
        </w:rPr>
        <w:t>Paulo</w:t>
      </w:r>
      <w:proofErr w:type="spellEnd"/>
      <w:r w:rsidRPr="006B44F8">
        <w:rPr>
          <w:rFonts w:ascii="Arial" w:hAnsi="Arial" w:cs="Arial"/>
          <w:lang w:val="tr-TR"/>
        </w:rPr>
        <w:t xml:space="preserve"> gibi şehirlerin de bulunduğu birçok şehirde sinemaseverlerle buluşan festival, 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genç sinemacılara filmlerini, dünyanın farklı şehirlerinde, alternatif mekanlarda gösterme fırsatı sunmaya devam ediyor.</w:t>
      </w:r>
    </w:p>
    <w:p w:rsidR="00047A11" w:rsidRPr="006B44F8" w:rsidRDefault="00047A11" w:rsidP="00047A11">
      <w:pPr>
        <w:rPr>
          <w:rStyle w:val="Gl"/>
          <w:rFonts w:ascii="Arial" w:hAnsi="Arial" w:cs="Arial"/>
          <w:bdr w:val="none" w:sz="0" w:space="0" w:color="auto" w:frame="1"/>
        </w:rPr>
      </w:pPr>
    </w:p>
    <w:p w:rsidR="00556087" w:rsidRPr="006B44F8" w:rsidRDefault="00047A11" w:rsidP="00556087">
      <w:pPr>
        <w:rPr>
          <w:rFonts w:ascii="Arial" w:hAnsi="Arial" w:cs="Arial"/>
          <w:lang w:val="tr-TR"/>
        </w:rPr>
      </w:pP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Ana Tema “Mesafe”</w:t>
      </w:r>
      <w:r w:rsidRPr="006B44F8">
        <w:rPr>
          <w:rFonts w:ascii="Arial" w:hAnsi="Arial" w:cs="Arial"/>
          <w:bdr w:val="none" w:sz="0" w:space="0" w:color="auto" w:frame="1"/>
          <w:lang w:val="tr-TR"/>
        </w:rPr>
        <w:br/>
      </w:r>
      <w:r w:rsidRPr="006B44F8">
        <w:rPr>
          <w:rFonts w:ascii="Arial" w:hAnsi="Arial" w:cs="Arial"/>
          <w:lang w:val="tr-TR"/>
        </w:rPr>
        <w:t>Her yıl ulusal ve uluslararası gündemin içinden sosyal bir meseleye odaklanan festivalin 2019</w:t>
      </w:r>
      <w:r w:rsidR="00556087" w:rsidRPr="006B44F8">
        <w:rPr>
          <w:rFonts w:ascii="Arial" w:hAnsi="Arial" w:cs="Arial"/>
          <w:lang w:val="tr-TR"/>
        </w:rPr>
        <w:t xml:space="preserve"> teması zihinlerdeki ve somut gerçeklikteki uzaklıkları, ayrışmaları ve </w:t>
      </w:r>
      <w:r w:rsidR="00AB294D" w:rsidRPr="006B44F8">
        <w:rPr>
          <w:rFonts w:ascii="Arial" w:hAnsi="Arial" w:cs="Arial"/>
          <w:lang w:val="tr-TR"/>
        </w:rPr>
        <w:t>buluşmaları içeren “m</w:t>
      </w:r>
      <w:r w:rsidR="00556087" w:rsidRPr="006B44F8">
        <w:rPr>
          <w:rFonts w:ascii="Arial" w:hAnsi="Arial" w:cs="Arial"/>
          <w:lang w:val="tr-TR"/>
        </w:rPr>
        <w:t xml:space="preserve">esafe” olarak belirlendi. 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AB294D" w:rsidP="00556087">
      <w:pPr>
        <w:shd w:val="clear" w:color="auto" w:fill="FFFFFF"/>
        <w:rPr>
          <w:rFonts w:ascii="Arial" w:hAnsi="Arial" w:cs="Arial"/>
          <w:lang w:val="tr-TR"/>
        </w:rPr>
      </w:pPr>
      <w:r w:rsidRPr="006B44F8">
        <w:rPr>
          <w:rFonts w:ascii="Arial" w:hAnsi="Arial" w:cs="Arial"/>
          <w:lang w:val="tr-TR"/>
        </w:rPr>
        <w:t>100'ün</w:t>
      </w:r>
      <w:r w:rsidR="00047A11" w:rsidRPr="006B44F8">
        <w:rPr>
          <w:rFonts w:ascii="Arial" w:hAnsi="Arial" w:cs="Arial"/>
          <w:lang w:val="tr-TR"/>
        </w:rPr>
        <w:t xml:space="preserve"> üzerinde kısa filmin gösterileceği festivalde filmler; kültürel görüş ve farklılıkların ortaya konduğu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Kültürel Bakış</w:t>
      </w:r>
      <w:r w:rsidR="00047A11" w:rsidRPr="006B44F8">
        <w:rPr>
          <w:rStyle w:val="Gl"/>
          <w:rFonts w:ascii="Arial" w:hAnsi="Arial" w:cs="Arial"/>
          <w:bdr w:val="none" w:sz="0" w:space="0" w:color="auto" w:frame="1"/>
        </w:rPr>
        <w:t>,</w:t>
      </w:r>
      <w:r w:rsidR="003C3D27" w:rsidRPr="006B44F8">
        <w:rPr>
          <w:rFonts w:ascii="Arial" w:hAnsi="Arial" w:cs="Arial"/>
          <w:lang w:val="tr-TR"/>
        </w:rPr>
        <w:t xml:space="preserve"> </w:t>
      </w:r>
      <w:r w:rsidR="00047A11" w:rsidRPr="006B44F8">
        <w:rPr>
          <w:rFonts w:ascii="Arial" w:hAnsi="Arial" w:cs="Arial"/>
          <w:lang w:val="tr-TR"/>
        </w:rPr>
        <w:t>değişimin kendisine, düşüncesine ve pratiklerine yoğunlaşan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Değişim Deneyimi</w:t>
      </w:r>
      <w:r w:rsidR="00047A11" w:rsidRPr="006B44F8">
        <w:rPr>
          <w:rStyle w:val="Gl"/>
          <w:rFonts w:ascii="Arial" w:hAnsi="Arial" w:cs="Arial"/>
          <w:bdr w:val="none" w:sz="0" w:space="0" w:color="auto" w:frame="1"/>
        </w:rPr>
        <w:t>,</w:t>
      </w:r>
      <w:r w:rsidR="00047A11" w:rsidRPr="006B44F8">
        <w:rPr>
          <w:rFonts w:ascii="Arial" w:hAnsi="Arial" w:cs="Arial"/>
          <w:lang w:val="tr-TR"/>
        </w:rPr>
        <w:t xml:space="preserve"> hayatın absürt ve mizahi yönlerinin konu edinildiği filmlerinin yer aldığı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Gülünç</w:t>
      </w:r>
      <w:r w:rsidR="00047A11" w:rsidRPr="006B44F8">
        <w:rPr>
          <w:rStyle w:val="Gl"/>
          <w:rFonts w:ascii="Arial" w:hAnsi="Arial" w:cs="Arial"/>
          <w:bdr w:val="none" w:sz="0" w:space="0" w:color="auto" w:frame="1"/>
        </w:rPr>
        <w:t xml:space="preserve">, </w:t>
      </w:r>
      <w:r w:rsidR="00047A11" w:rsidRPr="006B44F8">
        <w:rPr>
          <w:rFonts w:ascii="Arial" w:hAnsi="Arial" w:cs="Arial"/>
          <w:lang w:val="tr-TR"/>
        </w:rPr>
        <w:t>güçlü kadın öykülerini anlatan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Mor Portreler</w:t>
      </w:r>
      <w:r w:rsidR="00047A11" w:rsidRPr="006B44F8">
        <w:rPr>
          <w:rFonts w:ascii="Arial" w:hAnsi="Arial" w:cs="Arial"/>
          <w:lang w:val="tr-TR"/>
        </w:rPr>
        <w:t>, her türlü ötekileştirmeye ve ayrımcılığa</w:t>
      </w:r>
      <w:r w:rsidR="003C3D27" w:rsidRPr="006B44F8">
        <w:rPr>
          <w:rFonts w:ascii="Arial" w:hAnsi="Arial" w:cs="Arial"/>
          <w:lang w:val="tr-TR"/>
        </w:rPr>
        <w:t xml:space="preserve"> k</w:t>
      </w:r>
      <w:r w:rsidR="00047A11" w:rsidRPr="006B44F8">
        <w:rPr>
          <w:rFonts w:ascii="Arial" w:hAnsi="Arial" w:cs="Arial"/>
          <w:lang w:val="tr-TR"/>
        </w:rPr>
        <w:t>arşı </w:t>
      </w:r>
      <w:r w:rsidR="003C3D27" w:rsidRPr="006B44F8">
        <w:rPr>
          <w:rFonts w:ascii="Arial" w:hAnsi="Arial" w:cs="Arial"/>
          <w:lang w:val="tr-TR"/>
        </w:rPr>
        <w:t xml:space="preserve">filmleri </w:t>
      </w:r>
      <w:r w:rsidR="00185423" w:rsidRPr="006B44F8">
        <w:rPr>
          <w:rFonts w:ascii="Arial" w:hAnsi="Arial" w:cs="Arial"/>
          <w:lang w:val="tr-TR"/>
        </w:rPr>
        <w:t>kucaklayan</w:t>
      </w:r>
      <w:r w:rsidR="00185423" w:rsidRPr="006B44F8">
        <w:rPr>
          <w:rFonts w:ascii="Arial" w:hAnsi="Arial" w:cs="Arial"/>
          <w:b/>
          <w:bCs/>
          <w:lang w:val="tr-TR"/>
        </w:rPr>
        <w:t xml:space="preserve"> </w:t>
      </w:r>
      <w:r w:rsidR="00047A11" w:rsidRPr="006B44F8">
        <w:rPr>
          <w:rFonts w:ascii="Arial" w:hAnsi="Arial" w:cs="Arial"/>
          <w:b/>
          <w:bCs/>
          <w:lang w:val="tr-TR"/>
        </w:rPr>
        <w:t>Şemsiye,</w:t>
      </w:r>
      <w:r w:rsidR="00185423" w:rsidRPr="006B44F8">
        <w:rPr>
          <w:rFonts w:ascii="Arial" w:hAnsi="Arial" w:cs="Arial"/>
          <w:lang w:val="tr-TR"/>
        </w:rPr>
        <w:t xml:space="preserve"> çocuklara dair hikayelerin anlatıldığı </w:t>
      </w:r>
      <w:r w:rsidR="00047A11" w:rsidRPr="006B44F8">
        <w:rPr>
          <w:rFonts w:ascii="Arial" w:hAnsi="Arial" w:cs="Arial"/>
          <w:b/>
          <w:bCs/>
          <w:lang w:val="tr-TR"/>
        </w:rPr>
        <w:t>Kaleydoskop</w:t>
      </w:r>
      <w:r w:rsidR="00185423" w:rsidRPr="006B44F8">
        <w:rPr>
          <w:rFonts w:ascii="Arial" w:hAnsi="Arial" w:cs="Arial"/>
          <w:lang w:val="tr-TR"/>
        </w:rPr>
        <w:t xml:space="preserve"> ve </w:t>
      </w:r>
      <w:r w:rsidR="005742B0" w:rsidRPr="006B44F8">
        <w:rPr>
          <w:rFonts w:ascii="Arial" w:hAnsi="Arial" w:cs="Arial"/>
          <w:lang w:val="tr-TR"/>
        </w:rPr>
        <w:t xml:space="preserve">olaylara </w:t>
      </w:r>
      <w:r w:rsidR="00185423" w:rsidRPr="006B44F8">
        <w:rPr>
          <w:rFonts w:ascii="Arial" w:hAnsi="Arial" w:cs="Arial"/>
          <w:lang w:val="tr-TR"/>
        </w:rPr>
        <w:t xml:space="preserve">geçmiş ve nostaljik bir perspektiften </w:t>
      </w:r>
      <w:r w:rsidR="00047A11" w:rsidRPr="006B44F8">
        <w:rPr>
          <w:rFonts w:ascii="Arial" w:hAnsi="Arial" w:cs="Arial"/>
          <w:lang w:val="tr-TR"/>
        </w:rPr>
        <w:t xml:space="preserve"> </w:t>
      </w:r>
      <w:r w:rsidR="005742B0" w:rsidRPr="006B44F8">
        <w:rPr>
          <w:rFonts w:ascii="Arial" w:hAnsi="Arial" w:cs="Arial"/>
          <w:lang w:val="tr-TR"/>
        </w:rPr>
        <w:t>bakan</w:t>
      </w:r>
      <w:r w:rsidR="00047A11" w:rsidRPr="006B44F8">
        <w:rPr>
          <w:rFonts w:ascii="Arial" w:hAnsi="Arial" w:cs="Arial"/>
          <w:lang w:val="tr-TR"/>
        </w:rPr>
        <w:t>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Çok Uzak Çok Yakın</w:t>
      </w:r>
      <w:r w:rsidR="00556087" w:rsidRPr="006B44F8">
        <w:rPr>
          <w:rFonts w:ascii="Arial" w:hAnsi="Arial" w:cs="Arial"/>
          <w:lang w:val="tr-TR"/>
        </w:rPr>
        <w:t>, Algıları altüst eden deneysel filmlerden oluşan, </w:t>
      </w:r>
      <w:r w:rsidR="0055608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Melez Algılar</w:t>
      </w:r>
      <w:r w:rsidR="005742B0" w:rsidRPr="006B44F8">
        <w:rPr>
          <w:rFonts w:ascii="Arial" w:hAnsi="Arial" w:cs="Arial"/>
          <w:lang w:val="tr-TR"/>
        </w:rPr>
        <w:t>, g</w:t>
      </w:r>
      <w:r w:rsidR="00556087" w:rsidRPr="006B44F8">
        <w:rPr>
          <w:rFonts w:ascii="Arial" w:hAnsi="Arial" w:cs="Arial"/>
          <w:lang w:val="tr-TR"/>
        </w:rPr>
        <w:t>erilim ve korku temalı kısalardan oluşan </w:t>
      </w:r>
      <w:r w:rsidR="0055608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Ürkünç</w:t>
      </w:r>
      <w:r w:rsidR="00556087"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>,</w:t>
      </w:r>
      <w:r w:rsidR="00F978A9" w:rsidRPr="006B44F8">
        <w:rPr>
          <w:rFonts w:ascii="Arial" w:hAnsi="Arial" w:cs="Arial"/>
          <w:lang w:val="tr-TR"/>
        </w:rPr>
        <w:t xml:space="preserve"> k</w:t>
      </w:r>
      <w:r w:rsidR="00556087" w:rsidRPr="006B44F8">
        <w:rPr>
          <w:rFonts w:ascii="Arial" w:hAnsi="Arial" w:cs="Arial"/>
          <w:lang w:val="tr-TR"/>
        </w:rPr>
        <w:t>eskin dönüşlerle tamamen değişen hayatları anlatan </w:t>
      </w:r>
      <w:r w:rsidR="0055608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Viraj</w:t>
      </w:r>
      <w:r w:rsidR="005742B0"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 xml:space="preserve"> </w:t>
      </w:r>
      <w:r w:rsidR="00047A11" w:rsidRPr="006B44F8">
        <w:rPr>
          <w:rFonts w:ascii="Arial" w:hAnsi="Arial" w:cs="Arial"/>
          <w:lang w:val="tr-TR"/>
        </w:rPr>
        <w:t>gibi bölüm başlıkları altında izleyiciyle buluşacak.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Uzun Metraj </w:t>
      </w:r>
      <w:r w:rsidR="0055608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Yerli Filmler</w:t>
      </w:r>
      <w:r w:rsidR="00556087"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 xml:space="preserve"> </w:t>
      </w:r>
      <w:r w:rsidRPr="006B44F8">
        <w:rPr>
          <w:rFonts w:ascii="Arial" w:hAnsi="Arial" w:cs="Arial"/>
          <w:lang w:val="tr-TR"/>
        </w:rPr>
        <w:br/>
        <w:t xml:space="preserve">2013 yılında kısa film festivali olarak başlayan Farklı Perspektifler, son </w:t>
      </w:r>
      <w:r w:rsidR="00556087" w:rsidRPr="006B44F8">
        <w:rPr>
          <w:rFonts w:ascii="Arial" w:hAnsi="Arial" w:cs="Arial"/>
          <w:lang w:val="tr-TR"/>
        </w:rPr>
        <w:t xml:space="preserve">dört </w:t>
      </w:r>
      <w:r w:rsidRPr="006B44F8">
        <w:rPr>
          <w:rFonts w:ascii="Arial" w:hAnsi="Arial" w:cs="Arial"/>
          <w:lang w:val="tr-TR"/>
        </w:rPr>
        <w:t>yılında programına yıl içerisinde ses getirmiş yerli yapımlardan oluşan uzun metraj bir</w:t>
      </w:r>
      <w:r w:rsidR="00556087" w:rsidRPr="006B44F8">
        <w:rPr>
          <w:rFonts w:ascii="Arial" w:hAnsi="Arial" w:cs="Arial"/>
          <w:lang w:val="tr-TR"/>
        </w:rPr>
        <w:t xml:space="preserve"> film seçkisi dahil ediyor. 2019</w:t>
      </w:r>
      <w:r w:rsidRPr="006B44F8">
        <w:rPr>
          <w:rFonts w:ascii="Arial" w:hAnsi="Arial" w:cs="Arial"/>
          <w:lang w:val="tr-TR"/>
        </w:rPr>
        <w:t xml:space="preserve"> yılında da kısa film programının yanında uzun metraj filmlerden oluşan bir seçki festival izleyicisinin beğenisine sunulacak.</w:t>
      </w:r>
    </w:p>
    <w:p w:rsidR="004652C2" w:rsidRPr="006B44F8" w:rsidRDefault="004652C2" w:rsidP="00047A11">
      <w:pPr>
        <w:rPr>
          <w:rFonts w:ascii="Arial" w:hAnsi="Arial" w:cs="Arial"/>
          <w:lang w:val="tr-TR"/>
        </w:rPr>
      </w:pPr>
    </w:p>
    <w:p w:rsidR="004652C2" w:rsidRPr="006B44F8" w:rsidRDefault="004652C2" w:rsidP="00047A11">
      <w:pPr>
        <w:rPr>
          <w:rFonts w:ascii="Arial" w:hAnsi="Arial" w:cs="Arial"/>
          <w:b/>
          <w:lang w:val="tr-TR"/>
        </w:rPr>
      </w:pPr>
      <w:proofErr w:type="spellStart"/>
      <w:r w:rsidRPr="006B44F8">
        <w:rPr>
          <w:rFonts w:ascii="Arial" w:hAnsi="Arial" w:cs="Arial"/>
          <w:b/>
          <w:lang w:val="tr-TR"/>
        </w:rPr>
        <w:t>Potluck</w:t>
      </w:r>
      <w:proofErr w:type="spellEnd"/>
      <w:r w:rsidRPr="006B44F8">
        <w:rPr>
          <w:rFonts w:ascii="Arial" w:hAnsi="Arial" w:cs="Arial"/>
          <w:b/>
          <w:lang w:val="tr-TR"/>
        </w:rPr>
        <w:t xml:space="preserve"> Ödülü</w:t>
      </w:r>
    </w:p>
    <w:p w:rsidR="004652C2" w:rsidRPr="006B44F8" w:rsidRDefault="004652C2" w:rsidP="00047A11">
      <w:pPr>
        <w:rPr>
          <w:rFonts w:ascii="Arial" w:hAnsi="Arial" w:cs="Arial"/>
          <w:lang w:val="tr-TR"/>
        </w:rPr>
      </w:pPr>
      <w:r w:rsidRPr="006B44F8">
        <w:rPr>
          <w:rFonts w:ascii="Arial" w:hAnsi="Arial" w:cs="Arial"/>
          <w:lang w:val="tr-TR"/>
        </w:rPr>
        <w:t>Katılımcıların ödemiş oldukları başvuru ücretlerinin toplamıyla oluşturulan “</w:t>
      </w:r>
      <w:proofErr w:type="spellStart"/>
      <w:r w:rsidRPr="006B44F8">
        <w:rPr>
          <w:rFonts w:ascii="Arial" w:hAnsi="Arial" w:cs="Arial"/>
          <w:lang w:val="tr-TR"/>
        </w:rPr>
        <w:t>Potluck</w:t>
      </w:r>
      <w:proofErr w:type="spellEnd"/>
      <w:r w:rsidRPr="006B44F8">
        <w:rPr>
          <w:rFonts w:ascii="Arial" w:hAnsi="Arial" w:cs="Arial"/>
          <w:lang w:val="tr-TR"/>
        </w:rPr>
        <w:t xml:space="preserve"> Ödülü”, en iyi filme takdim edilecek. Bu şekilde, başvuruda bulunan tüm sinemacılar, bir başka sinemacıya doğrudan katkıda bulunmuş olacaklar. 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SALT </w:t>
      </w:r>
      <w:r w:rsidR="004652C2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Beyoğlu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ve </w:t>
      </w:r>
      <w:r w:rsidR="00B94D3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Yeşilçam Sineması ve 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SUPA Suriye Pasajı</w:t>
      </w:r>
      <w:r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 xml:space="preserve"> </w:t>
      </w:r>
      <w:r w:rsidRPr="006B44F8">
        <w:rPr>
          <w:rStyle w:val="Gl"/>
          <w:rFonts w:ascii="Arial" w:hAnsi="Arial" w:cs="Arial"/>
          <w:b w:val="0"/>
          <w:color w:val="333333"/>
          <w:bdr w:val="none" w:sz="0" w:space="0" w:color="auto" w:frame="1"/>
          <w:lang w:val="tr-TR"/>
        </w:rPr>
        <w:t>Festivale Ev Sahipliği Yapıyor.</w:t>
      </w:r>
      <w:r w:rsidRPr="006B44F8">
        <w:rPr>
          <w:rFonts w:ascii="Arial" w:hAnsi="Arial" w:cs="Arial"/>
          <w:b/>
          <w:bdr w:val="none" w:sz="0" w:space="0" w:color="auto" w:frame="1"/>
          <w:lang w:val="tr-TR"/>
        </w:rPr>
        <w:br/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SALT </w:t>
      </w:r>
      <w:r w:rsidR="00B94D37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Beyoğlu Açık Sinema ve Yeşilçam Sineması</w:t>
      </w:r>
      <w:r w:rsidR="00505E98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'n</w:t>
      </w:r>
      <w:r w:rsidR="004652C2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da</w:t>
      </w:r>
      <w:r w:rsidR="00505E98"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 xml:space="preserve"> </w:t>
      </w:r>
      <w:r w:rsidRPr="006B44F8">
        <w:rPr>
          <w:rFonts w:ascii="Arial" w:hAnsi="Arial" w:cs="Arial"/>
          <w:lang w:val="tr-TR"/>
        </w:rPr>
        <w:t>gerçekleştirilecek</w:t>
      </w:r>
      <w:r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> 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ücretsiz</w:t>
      </w:r>
      <w:r w:rsidRPr="006B44F8">
        <w:rPr>
          <w:rStyle w:val="Gl"/>
          <w:rFonts w:ascii="Arial" w:hAnsi="Arial" w:cs="Arial"/>
          <w:color w:val="333333"/>
          <w:bdr w:val="none" w:sz="0" w:space="0" w:color="auto" w:frame="1"/>
          <w:lang w:val="tr-TR"/>
        </w:rPr>
        <w:t> </w:t>
      </w:r>
      <w:r w:rsidRPr="006B44F8">
        <w:rPr>
          <w:rFonts w:ascii="Arial" w:hAnsi="Arial" w:cs="Arial"/>
          <w:lang w:val="tr-TR"/>
        </w:rPr>
        <w:t>film gösterimleri ve atölyelerin yanı sıra 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SUPA</w:t>
      </w:r>
      <w:r w:rsidRPr="006B44F8">
        <w:rPr>
          <w:rFonts w:ascii="Arial" w:hAnsi="Arial" w:cs="Arial"/>
          <w:lang w:val="tr-TR"/>
        </w:rPr>
        <w:t> </w:t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Suriye Pasajı Salon</w:t>
      </w:r>
      <w:r w:rsidRPr="006B44F8">
        <w:rPr>
          <w:rFonts w:ascii="Arial" w:hAnsi="Arial" w:cs="Arial"/>
          <w:lang w:val="tr-TR"/>
        </w:rPr>
        <w:t> festival etkinliklerine de ev sahipliği yapacak.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  <w:r w:rsidRPr="006B44F8">
        <w:rPr>
          <w:rFonts w:ascii="Arial" w:hAnsi="Arial" w:cs="Arial"/>
          <w:lang w:val="tr-TR"/>
        </w:rPr>
        <w:t>Festivalle ilgili detaylı bilgi festivalin resmi web sayfası </w:t>
      </w:r>
      <w:hyperlink r:id="rId5" w:history="1">
        <w:r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www.icpsff.com</w:t>
        </w:r>
      </w:hyperlink>
      <w:r w:rsidRPr="006B44F8">
        <w:rPr>
          <w:rFonts w:ascii="Arial" w:hAnsi="Arial" w:cs="Arial"/>
          <w:lang w:val="tr-TR"/>
        </w:rPr>
        <w:t>  ya da </w:t>
      </w:r>
      <w:hyperlink r:id="rId6" w:history="1">
        <w:r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www.katadromart.com</w:t>
        </w:r>
      </w:hyperlink>
      <w:r w:rsidRPr="006B44F8">
        <w:rPr>
          <w:rFonts w:ascii="Arial" w:hAnsi="Arial" w:cs="Arial"/>
          <w:lang w:val="tr-TR"/>
        </w:rPr>
        <w:t> adreslerinden alınabilir.</w:t>
      </w: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Fonts w:ascii="Arial" w:hAnsi="Arial" w:cs="Arial"/>
          <w:lang w:val="tr-TR"/>
        </w:rPr>
      </w:pPr>
    </w:p>
    <w:p w:rsidR="00047A11" w:rsidRPr="006B44F8" w:rsidRDefault="004652C2" w:rsidP="00047A11">
      <w:pPr>
        <w:rPr>
          <w:rStyle w:val="Gl"/>
          <w:rFonts w:ascii="Arial" w:hAnsi="Arial" w:cs="Arial"/>
          <w:bdr w:val="none" w:sz="0" w:space="0" w:color="auto" w:frame="1"/>
          <w:lang w:val="tr-TR"/>
        </w:rPr>
      </w:pPr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7</w:t>
      </w:r>
      <w:r w:rsidR="00047A11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. Uluslararası Farklı Perspektifler Film Festivali</w:t>
      </w:r>
      <w:r w:rsidR="00047A11" w:rsidRPr="006B44F8">
        <w:rPr>
          <w:rFonts w:ascii="Arial" w:hAnsi="Arial" w:cs="Arial"/>
          <w:i/>
          <w:iCs/>
          <w:bdr w:val="none" w:sz="0" w:space="0" w:color="auto" w:frame="1"/>
          <w:lang w:val="tr-TR"/>
        </w:rPr>
        <w:br/>
      </w:r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7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vertAlign w:val="superscript"/>
          <w:lang w:val="tr-TR"/>
        </w:rPr>
        <w:t>th </w:t>
      </w:r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International </w:t>
      </w:r>
      <w:proofErr w:type="spellStart"/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Changing</w:t>
      </w:r>
      <w:proofErr w:type="spellEnd"/>
      <w:r w:rsidR="00C54F23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</w:t>
      </w:r>
      <w:proofErr w:type="spellStart"/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Perspectives</w:t>
      </w:r>
      <w:proofErr w:type="spellEnd"/>
      <w:r w:rsidR="00047A11"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Film Festival</w:t>
      </w:r>
    </w:p>
    <w:p w:rsidR="004652C2" w:rsidRPr="006B44F8" w:rsidRDefault="004652C2" w:rsidP="00047A11">
      <w:pPr>
        <w:rPr>
          <w:rFonts w:ascii="Arial" w:hAnsi="Arial" w:cs="Arial"/>
          <w:lang w:val="tr-TR"/>
        </w:rPr>
      </w:pPr>
    </w:p>
    <w:p w:rsidR="00047A11" w:rsidRPr="006B44F8" w:rsidRDefault="00047A11" w:rsidP="00047A11">
      <w:pPr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</w:pPr>
      <w:proofErr w:type="spellStart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>Katadrom</w:t>
      </w:r>
      <w:proofErr w:type="spellEnd"/>
      <w:r w:rsidRPr="006B44F8">
        <w:rPr>
          <w:rStyle w:val="Gl"/>
          <w:rFonts w:ascii="Arial" w:hAnsi="Arial" w:cs="Arial"/>
          <w:bdr w:val="none" w:sz="0" w:space="0" w:color="auto" w:frame="1"/>
          <w:lang w:val="tr-TR"/>
        </w:rPr>
        <w:t xml:space="preserve"> Kültür, Sanat ve Sosyal Politikalar Derneği</w:t>
      </w:r>
      <w:r w:rsidRPr="006B44F8">
        <w:rPr>
          <w:rFonts w:ascii="Arial" w:hAnsi="Arial" w:cs="Arial"/>
          <w:bdr w:val="none" w:sz="0" w:space="0" w:color="auto" w:frame="1"/>
          <w:lang w:val="tr-TR"/>
        </w:rPr>
        <w:br/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Katadrom</w:t>
      </w:r>
      <w:proofErr w:type="spellEnd"/>
      <w:r w:rsidR="00C54F23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Arts</w:t>
      </w:r>
      <w:proofErr w:type="spellEnd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,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Culture</w:t>
      </w:r>
      <w:proofErr w:type="spellEnd"/>
      <w:r w:rsidR="00C54F23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and</w:t>
      </w:r>
      <w:proofErr w:type="spellEnd"/>
      <w:r w:rsidR="00C54F23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Social</w:t>
      </w:r>
      <w:proofErr w:type="spellEnd"/>
      <w:r w:rsidR="00C54F23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Politics</w:t>
      </w:r>
      <w:proofErr w:type="spellEnd"/>
      <w:r w:rsidR="00C54F23"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 xml:space="preserve"> </w:t>
      </w:r>
      <w:proofErr w:type="spellStart"/>
      <w:r w:rsidRPr="006B44F8">
        <w:rPr>
          <w:rStyle w:val="Vurgu"/>
          <w:rFonts w:ascii="Arial" w:hAnsi="Arial" w:cs="Arial"/>
          <w:b/>
          <w:bCs/>
          <w:bdr w:val="none" w:sz="0" w:space="0" w:color="auto" w:frame="1"/>
          <w:lang w:val="tr-TR"/>
        </w:rPr>
        <w:t>Association</w:t>
      </w:r>
      <w:proofErr w:type="spellEnd"/>
    </w:p>
    <w:p w:rsidR="004652C2" w:rsidRPr="006B44F8" w:rsidRDefault="004652C2" w:rsidP="00047A11">
      <w:pPr>
        <w:rPr>
          <w:rFonts w:ascii="Arial" w:hAnsi="Arial" w:cs="Arial"/>
          <w:lang w:val="tr-TR"/>
        </w:rPr>
      </w:pPr>
    </w:p>
    <w:p w:rsidR="00047A11" w:rsidRPr="006B44F8" w:rsidRDefault="00C3031F" w:rsidP="00047A11">
      <w:pPr>
        <w:rPr>
          <w:rFonts w:ascii="Arial" w:hAnsi="Arial" w:cs="Arial"/>
          <w:lang w:val="tr-TR"/>
        </w:rPr>
      </w:pPr>
      <w:hyperlink r:id="rId7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icpsff@gmail.com</w:t>
        </w:r>
      </w:hyperlink>
      <w:r w:rsidR="00047A11" w:rsidRPr="006B44F8">
        <w:rPr>
          <w:rFonts w:ascii="Arial" w:hAnsi="Arial" w:cs="Arial"/>
          <w:lang w:val="tr-TR"/>
        </w:rPr>
        <w:t>  –  </w:t>
      </w:r>
      <w:hyperlink r:id="rId8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info@katadromart.com</w:t>
        </w:r>
      </w:hyperlink>
      <w:r w:rsidR="00047A11" w:rsidRPr="006B44F8">
        <w:rPr>
          <w:rFonts w:ascii="Arial" w:hAnsi="Arial" w:cs="Arial"/>
          <w:lang w:val="tr-TR"/>
        </w:rPr>
        <w:br/>
      </w:r>
      <w:hyperlink r:id="rId9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http://www.katadromart.com</w:t>
        </w:r>
      </w:hyperlink>
      <w:r w:rsidR="00047A11" w:rsidRPr="006B44F8">
        <w:rPr>
          <w:rFonts w:ascii="Arial" w:hAnsi="Arial" w:cs="Arial"/>
          <w:lang w:val="tr-TR"/>
        </w:rPr>
        <w:t>     –     </w:t>
      </w:r>
      <w:hyperlink r:id="rId10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http://www.icpsff.com</w:t>
        </w:r>
      </w:hyperlink>
      <w:r w:rsidR="00047A11" w:rsidRPr="006B44F8">
        <w:rPr>
          <w:rFonts w:ascii="Arial" w:hAnsi="Arial" w:cs="Arial"/>
          <w:lang w:val="tr-TR"/>
        </w:rPr>
        <w:br/>
      </w:r>
      <w:hyperlink r:id="rId11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https://www.facebook.com/icpsff</w:t>
        </w:r>
      </w:hyperlink>
      <w:r w:rsidR="00047A11" w:rsidRPr="006B44F8">
        <w:rPr>
          <w:rFonts w:ascii="Arial" w:hAnsi="Arial" w:cs="Arial"/>
          <w:lang w:val="tr-TR"/>
        </w:rPr>
        <w:br/>
      </w:r>
      <w:hyperlink r:id="rId12" w:history="1">
        <w:r w:rsidR="00047A11" w:rsidRPr="006B44F8">
          <w:rPr>
            <w:rStyle w:val="Kpr"/>
            <w:rFonts w:ascii="Arial" w:hAnsi="Arial" w:cs="Arial"/>
            <w:color w:val="auto"/>
            <w:bdr w:val="none" w:sz="0" w:space="0" w:color="auto" w:frame="1"/>
            <w:lang w:val="tr-TR"/>
          </w:rPr>
          <w:t>https://www.facebook.com/KatadromProject</w:t>
        </w:r>
      </w:hyperlink>
    </w:p>
    <w:p w:rsidR="00CA0C0F" w:rsidRPr="006B44F8" w:rsidRDefault="00CA0C0F" w:rsidP="00047A11">
      <w:pPr>
        <w:rPr>
          <w:rFonts w:ascii="Arial" w:hAnsi="Arial" w:cs="Arial"/>
          <w:lang w:val="tr-TR"/>
        </w:rPr>
      </w:pPr>
    </w:p>
    <w:sectPr w:rsidR="00CA0C0F" w:rsidRPr="006B44F8" w:rsidSect="005A76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A11"/>
    <w:rsid w:val="00047A11"/>
    <w:rsid w:val="00133396"/>
    <w:rsid w:val="00182AAB"/>
    <w:rsid w:val="00185423"/>
    <w:rsid w:val="002024B0"/>
    <w:rsid w:val="003505F9"/>
    <w:rsid w:val="003C3D27"/>
    <w:rsid w:val="003C6094"/>
    <w:rsid w:val="004652C2"/>
    <w:rsid w:val="00505E98"/>
    <w:rsid w:val="00556087"/>
    <w:rsid w:val="005742B0"/>
    <w:rsid w:val="005A76F0"/>
    <w:rsid w:val="006B44F8"/>
    <w:rsid w:val="00AB294D"/>
    <w:rsid w:val="00AB393E"/>
    <w:rsid w:val="00B4130D"/>
    <w:rsid w:val="00B94D37"/>
    <w:rsid w:val="00C3031F"/>
    <w:rsid w:val="00C54F23"/>
    <w:rsid w:val="00CA0C0F"/>
    <w:rsid w:val="00F11A7A"/>
    <w:rsid w:val="00F9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99FF2"/>
  <w15:docId w15:val="{1F822B83-0672-472F-B178-2EA0BE41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4B0"/>
  </w:style>
  <w:style w:type="paragraph" w:styleId="Balk1">
    <w:name w:val="heading 1"/>
    <w:basedOn w:val="Normal"/>
    <w:next w:val="Normal"/>
    <w:link w:val="Balk1Char"/>
    <w:uiPriority w:val="9"/>
    <w:qFormat/>
    <w:rsid w:val="00047A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A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Gl">
    <w:name w:val="Strong"/>
    <w:basedOn w:val="VarsaylanParagrafYazTipi"/>
    <w:uiPriority w:val="22"/>
    <w:qFormat/>
    <w:rsid w:val="00047A1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47A11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47A11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47A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adromart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cpsff@gmail.com" TargetMode="External"/><Relationship Id="rId12" Type="http://schemas.openxmlformats.org/officeDocument/2006/relationships/hyperlink" Target="https://www.facebook.com/KatadromProje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dromart.com/" TargetMode="External"/><Relationship Id="rId11" Type="http://schemas.openxmlformats.org/officeDocument/2006/relationships/hyperlink" Target="https://www.facebook.com/icpsff" TargetMode="External"/><Relationship Id="rId5" Type="http://schemas.openxmlformats.org/officeDocument/2006/relationships/hyperlink" Target="http://www.icpsff.com/" TargetMode="External"/><Relationship Id="rId10" Type="http://schemas.openxmlformats.org/officeDocument/2006/relationships/hyperlink" Target="http://www.icpsff.com/" TargetMode="External"/><Relationship Id="rId4" Type="http://schemas.openxmlformats.org/officeDocument/2006/relationships/hyperlink" Target="https://filmfreeway.com/icpsff" TargetMode="External"/><Relationship Id="rId9" Type="http://schemas.openxmlformats.org/officeDocument/2006/relationships/hyperlink" Target="http://www.katadromar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YILDIRIM</dc:creator>
  <cp:keywords/>
  <dc:description/>
  <cp:lastModifiedBy>Sadi Cilingir</cp:lastModifiedBy>
  <cp:revision>6</cp:revision>
  <dcterms:created xsi:type="dcterms:W3CDTF">2018-12-17T08:47:00Z</dcterms:created>
  <dcterms:modified xsi:type="dcterms:W3CDTF">2019-01-08T19:28:00Z</dcterms:modified>
</cp:coreProperties>
</file>