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59B0" w:rsidRPr="0062695A" w:rsidRDefault="0054724B">
      <w:pPr>
        <w:pStyle w:val="Gvde"/>
        <w:jc w:val="center"/>
        <w:rPr>
          <w:rFonts w:cs="Times New Roman"/>
        </w:rPr>
      </w:pPr>
      <w:r w:rsidRPr="0062695A">
        <w:rPr>
          <w:rFonts w:cs="Times New Roman"/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959B0" w:rsidRPr="0062695A" w:rsidRDefault="00A959B0">
      <w:pPr>
        <w:pStyle w:val="Gvde"/>
        <w:jc w:val="center"/>
        <w:rPr>
          <w:rFonts w:cs="Times New Roman"/>
        </w:rPr>
      </w:pPr>
    </w:p>
    <w:p w:rsidR="00CE2AF8" w:rsidRPr="0062695A" w:rsidRDefault="00CE2AF8" w:rsidP="00CE2AF8">
      <w:pPr>
        <w:pStyle w:val="GvdeA"/>
        <w:widowControl w:val="0"/>
        <w:jc w:val="center"/>
        <w:rPr>
          <w:rFonts w:ascii="Times New Roman" w:eastAsia="Times" w:hAnsi="Times New Roman" w:cs="Times New Roman"/>
          <w:b/>
          <w:bCs/>
          <w:sz w:val="36"/>
          <w:szCs w:val="36"/>
        </w:rPr>
      </w:pPr>
      <w:r w:rsidRPr="0062695A">
        <w:rPr>
          <w:rFonts w:ascii="Times New Roman" w:hAnsi="Times New Roman" w:cs="Times New Roman"/>
          <w:b/>
          <w:bCs/>
          <w:sz w:val="36"/>
          <w:szCs w:val="36"/>
        </w:rPr>
        <w:t>“Fİ</w:t>
      </w:r>
      <w:r w:rsidRPr="0062695A">
        <w:rPr>
          <w:rFonts w:ascii="Times New Roman" w:hAnsi="Times New Roman" w:cs="Times New Roman"/>
          <w:b/>
          <w:bCs/>
          <w:sz w:val="36"/>
          <w:szCs w:val="36"/>
          <w:lang w:val="en-US"/>
        </w:rPr>
        <w:t>LMLE B</w:t>
      </w:r>
      <w:r w:rsidRPr="0062695A">
        <w:rPr>
          <w:rFonts w:ascii="Times New Roman" w:hAnsi="Times New Roman" w:cs="Times New Roman"/>
          <w:b/>
          <w:bCs/>
          <w:sz w:val="36"/>
          <w:szCs w:val="36"/>
        </w:rPr>
        <w:t>İRLİ</w:t>
      </w:r>
      <w:r w:rsidRPr="0062695A">
        <w:rPr>
          <w:rFonts w:ascii="Times New Roman" w:hAnsi="Times New Roman" w:cs="Times New Roman"/>
          <w:b/>
          <w:bCs/>
          <w:sz w:val="36"/>
          <w:szCs w:val="36"/>
          <w:lang w:val="de-DE"/>
        </w:rPr>
        <w:t>KTE BEN DE D</w:t>
      </w:r>
      <w:r w:rsidRPr="0062695A">
        <w:rPr>
          <w:rFonts w:ascii="Times New Roman" w:hAnsi="Times New Roman" w:cs="Times New Roman"/>
          <w:b/>
          <w:bCs/>
          <w:sz w:val="36"/>
          <w:szCs w:val="36"/>
        </w:rPr>
        <w:t>ÖNÜŞT</w:t>
      </w:r>
      <w:r w:rsidRPr="0062695A">
        <w:rPr>
          <w:rFonts w:ascii="Times New Roman" w:hAnsi="Times New Roman" w:cs="Times New Roman"/>
          <w:b/>
          <w:bCs/>
          <w:sz w:val="36"/>
          <w:szCs w:val="36"/>
          <w:lang w:val="de-DE"/>
        </w:rPr>
        <w:t>Ü</w:t>
      </w:r>
      <w:r w:rsidRPr="0062695A">
        <w:rPr>
          <w:rFonts w:ascii="Times New Roman" w:hAnsi="Times New Roman" w:cs="Times New Roman"/>
          <w:b/>
          <w:bCs/>
          <w:sz w:val="36"/>
          <w:szCs w:val="36"/>
        </w:rPr>
        <w:t>M”</w:t>
      </w:r>
    </w:p>
    <w:p w:rsidR="00CE2AF8" w:rsidRPr="0062695A" w:rsidRDefault="00CE2AF8" w:rsidP="00CE2AF8">
      <w:pPr>
        <w:pStyle w:val="GvdeA"/>
        <w:widowControl w:val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E2AF8" w:rsidRPr="0062695A" w:rsidRDefault="00CE2AF8" w:rsidP="00CE2AF8">
      <w:pPr>
        <w:pStyle w:val="GvdeA"/>
        <w:widowControl w:val="0"/>
        <w:jc w:val="center"/>
        <w:rPr>
          <w:rFonts w:ascii="Times New Roman" w:eastAsia="Times" w:hAnsi="Times New Roman" w:cs="Times New Roman"/>
          <w:b/>
          <w:bCs/>
          <w:sz w:val="32"/>
          <w:szCs w:val="32"/>
        </w:rPr>
      </w:pPr>
      <w:r w:rsidRPr="0062695A">
        <w:rPr>
          <w:rFonts w:ascii="Times New Roman" w:hAnsi="Times New Roman" w:cs="Times New Roman"/>
          <w:b/>
          <w:bCs/>
          <w:sz w:val="32"/>
          <w:szCs w:val="32"/>
        </w:rPr>
        <w:t>Engelsiz Filmler Festivali ikinci durağı Eskişehir’de devam ediyor. Festivalin ikinci günkü konuğu Saf filminin y</w:t>
      </w:r>
      <w:r w:rsidRPr="0062695A">
        <w:rPr>
          <w:rFonts w:ascii="Times New Roman" w:hAnsi="Times New Roman" w:cs="Times New Roman"/>
          <w:b/>
          <w:bCs/>
          <w:sz w:val="32"/>
          <w:szCs w:val="32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b/>
          <w:bCs/>
          <w:sz w:val="32"/>
          <w:szCs w:val="32"/>
        </w:rPr>
        <w:t>netmeni</w:t>
      </w:r>
      <w:proofErr w:type="spellEnd"/>
    </w:p>
    <w:p w:rsidR="00CE2AF8" w:rsidRPr="0062695A" w:rsidRDefault="00CE2AF8" w:rsidP="00CE2AF8">
      <w:pPr>
        <w:pStyle w:val="GvdeA"/>
        <w:widowControl w:val="0"/>
        <w:jc w:val="center"/>
        <w:rPr>
          <w:rFonts w:ascii="Times New Roman" w:eastAsia="Times" w:hAnsi="Times New Roman" w:cs="Times New Roman"/>
          <w:b/>
          <w:bCs/>
          <w:sz w:val="32"/>
          <w:szCs w:val="32"/>
        </w:rPr>
      </w:pPr>
      <w:r w:rsidRPr="0062695A">
        <w:rPr>
          <w:rFonts w:ascii="Times New Roman" w:hAnsi="Times New Roman" w:cs="Times New Roman"/>
          <w:b/>
          <w:bCs/>
          <w:sz w:val="32"/>
          <w:szCs w:val="32"/>
        </w:rPr>
        <w:t xml:space="preserve"> Ali Vatansever idi.</w:t>
      </w:r>
    </w:p>
    <w:p w:rsidR="00CE2AF8" w:rsidRPr="0062695A" w:rsidRDefault="00CE2AF8" w:rsidP="00CE2AF8">
      <w:pPr>
        <w:pStyle w:val="GvdeA"/>
        <w:widowControl w:val="0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2695A">
        <w:rPr>
          <w:rFonts w:ascii="Times New Roman" w:hAnsi="Times New Roman" w:cs="Times New Roman"/>
          <w:sz w:val="24"/>
          <w:szCs w:val="24"/>
        </w:rPr>
        <w:t>Birlikte film izlemenin mümkün olduğu inancıyla yedinci kez seyircilerle buluşan Engelsiz Filmler Festivali, Eskişehir Büyükşehir Belediyesi işbirliği ile gerçekleştirilen Eskişehir ayağının ikinci gününde Engelsiz Yarışma b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lümünde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yer alan </w:t>
      </w:r>
      <w:r w:rsidRPr="0062695A">
        <w:rPr>
          <w:rFonts w:ascii="Times New Roman" w:hAnsi="Times New Roman" w:cs="Times New Roman"/>
          <w:b/>
          <w:bCs/>
          <w:sz w:val="24"/>
          <w:szCs w:val="24"/>
        </w:rPr>
        <w:t>“Saf”</w:t>
      </w:r>
      <w:r w:rsidRPr="0062695A">
        <w:rPr>
          <w:rFonts w:ascii="Times New Roman" w:hAnsi="Times New Roman" w:cs="Times New Roman"/>
          <w:sz w:val="24"/>
          <w:szCs w:val="24"/>
        </w:rPr>
        <w:t xml:space="preserve"> filminin y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netmeni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</w:t>
      </w:r>
      <w:r w:rsidRPr="0062695A">
        <w:rPr>
          <w:rFonts w:ascii="Times New Roman" w:hAnsi="Times New Roman" w:cs="Times New Roman"/>
          <w:b/>
          <w:bCs/>
          <w:sz w:val="24"/>
          <w:szCs w:val="24"/>
        </w:rPr>
        <w:t>Ali Vatansever</w:t>
      </w:r>
      <w:r w:rsidRPr="0062695A">
        <w:rPr>
          <w:rFonts w:ascii="Times New Roman" w:hAnsi="Times New Roman" w:cs="Times New Roman"/>
          <w:sz w:val="24"/>
          <w:szCs w:val="24"/>
        </w:rPr>
        <w:t xml:space="preserve">’i ağırladı. </w:t>
      </w: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2695A">
        <w:rPr>
          <w:rFonts w:ascii="Times New Roman" w:hAnsi="Times New Roman" w:cs="Times New Roman"/>
          <w:sz w:val="24"/>
          <w:szCs w:val="24"/>
        </w:rPr>
        <w:t>Filmin g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62695A">
        <w:rPr>
          <w:rFonts w:ascii="Times New Roman" w:hAnsi="Times New Roman" w:cs="Times New Roman"/>
          <w:sz w:val="24"/>
          <w:szCs w:val="24"/>
        </w:rPr>
        <w:t>sterimi sonrası f</w:t>
      </w:r>
      <w:r w:rsidRPr="0062695A">
        <w:rPr>
          <w:rFonts w:ascii="Times New Roman" w:hAnsi="Times New Roman" w:cs="Times New Roman"/>
          <w:sz w:val="24"/>
          <w:szCs w:val="24"/>
          <w:lang w:val="nl-NL"/>
        </w:rPr>
        <w:t>estivalin Program Koordinat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rü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</w:t>
      </w:r>
      <w:r w:rsidRPr="0062695A">
        <w:rPr>
          <w:rFonts w:ascii="Times New Roman" w:hAnsi="Times New Roman" w:cs="Times New Roman"/>
          <w:b/>
          <w:bCs/>
          <w:sz w:val="24"/>
          <w:szCs w:val="24"/>
        </w:rPr>
        <w:t xml:space="preserve">Ezgi </w:t>
      </w:r>
      <w:proofErr w:type="spellStart"/>
      <w:r w:rsidRPr="0062695A">
        <w:rPr>
          <w:rFonts w:ascii="Times New Roman" w:hAnsi="Times New Roman" w:cs="Times New Roman"/>
          <w:b/>
          <w:bCs/>
          <w:sz w:val="24"/>
          <w:szCs w:val="24"/>
        </w:rPr>
        <w:t>Yalınalp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>’</w:t>
      </w:r>
      <w:r w:rsidRPr="0062695A">
        <w:rPr>
          <w:rFonts w:ascii="Times New Roman" w:hAnsi="Times New Roman" w:cs="Times New Roman"/>
          <w:sz w:val="24"/>
          <w:szCs w:val="24"/>
          <w:lang w:val="it-IT"/>
        </w:rPr>
        <w:t>in moderat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rlüğünde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ger</w:t>
      </w:r>
      <w:r w:rsidRPr="0062695A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62695A">
        <w:rPr>
          <w:rFonts w:ascii="Times New Roman" w:hAnsi="Times New Roman" w:cs="Times New Roman"/>
          <w:sz w:val="24"/>
          <w:szCs w:val="24"/>
        </w:rPr>
        <w:t>ekleşen s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yleşide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seyircilerin sorularını cevaplayan Vatansever, ilk olarak insan doğa ilişkisi üzerine işler yapma arzusunda olduğundan s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62695A">
        <w:rPr>
          <w:rFonts w:ascii="Times New Roman" w:hAnsi="Times New Roman" w:cs="Times New Roman"/>
          <w:sz w:val="24"/>
          <w:szCs w:val="24"/>
        </w:rPr>
        <w:t>z ederek “Saf” filmine, toprağa dair bir şeyler yapma düşüncesiyle başladığını dile getirdi. Filme başladığında İstanbul’da kentsel d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nüşümün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arttığını ve karakterin şehirleş</w:t>
      </w:r>
      <w:r w:rsidRPr="0062695A">
        <w:rPr>
          <w:rFonts w:ascii="Times New Roman" w:hAnsi="Times New Roman" w:cs="Times New Roman"/>
          <w:sz w:val="24"/>
          <w:szCs w:val="24"/>
          <w:lang w:val="es-ES_tradnl"/>
        </w:rPr>
        <w:t>me maceras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ını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seyirciye yansıtmak istediğini dile getiren Vatansever, süreç i</w:t>
      </w:r>
      <w:r w:rsidRPr="0062695A">
        <w:rPr>
          <w:rFonts w:ascii="Times New Roman" w:hAnsi="Times New Roman" w:cs="Times New Roman"/>
          <w:sz w:val="24"/>
          <w:szCs w:val="24"/>
          <w:lang w:val="pt-PT"/>
        </w:rPr>
        <w:t>ç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erisinde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kendisinin de d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nüştüğünü</w:t>
      </w:r>
      <w:proofErr w:type="spellEnd"/>
      <w:r w:rsidRPr="0062695A">
        <w:rPr>
          <w:rFonts w:ascii="Times New Roman" w:hAnsi="Times New Roman" w:cs="Times New Roman"/>
          <w:sz w:val="24"/>
          <w:szCs w:val="24"/>
          <w:lang w:val="it-IT"/>
        </w:rPr>
        <w:t>n alt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ını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çizdi. </w:t>
      </w: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2695A">
        <w:rPr>
          <w:rFonts w:ascii="Times New Roman" w:hAnsi="Times New Roman" w:cs="Times New Roman"/>
          <w:sz w:val="24"/>
          <w:szCs w:val="24"/>
        </w:rPr>
        <w:t>S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yleşinin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devamında filmin </w:t>
      </w:r>
      <w:r w:rsidRPr="0062695A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62695A">
        <w:rPr>
          <w:rFonts w:ascii="Times New Roman" w:hAnsi="Times New Roman" w:cs="Times New Roman"/>
          <w:sz w:val="24"/>
          <w:szCs w:val="24"/>
        </w:rPr>
        <w:t xml:space="preserve">ekim koşulları ve festival yolculuğu hakkındaki soruları yanıtlayan Vatansever, </w:t>
      </w:r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“Sesli betimlemeyi nasıl buldunuz?” </w:t>
      </w:r>
      <w:proofErr w:type="spellStart"/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>sorusunu;“</w:t>
      </w:r>
      <w:r w:rsidRPr="0062695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yerden sonra filmin sizden çıktığını ve kendi yaşamı olduğunu hissediyorsunuz.” diye yanıtladı. Konuşmasının devamında ise </w:t>
      </w:r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>filmin sonlarında seyircinin %75’inin g</w:t>
      </w:r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>rmediği</w:t>
      </w:r>
      <w:proofErr w:type="spellEnd"/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sahneyi sesli betimleme ile duyduğunu ve bu durumun kendisini </w:t>
      </w:r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ç</w:t>
      </w:r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 iyi hissettirdiğini dile getirerek Sesli Betimleme </w:t>
      </w:r>
      <w:proofErr w:type="spellStart"/>
      <w:r w:rsidRPr="0062695A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62695A">
        <w:rPr>
          <w:rFonts w:ascii="Times New Roman" w:hAnsi="Times New Roman" w:cs="Times New Roman"/>
          <w:sz w:val="24"/>
          <w:szCs w:val="24"/>
        </w:rPr>
        <w:t>etimleme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Derneği’ne sahneyi yakaladıkları i</w:t>
      </w:r>
      <w:r w:rsidRPr="0062695A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62695A">
        <w:rPr>
          <w:rFonts w:ascii="Times New Roman" w:hAnsi="Times New Roman" w:cs="Times New Roman"/>
          <w:sz w:val="24"/>
          <w:szCs w:val="24"/>
          <w:lang w:val="it-IT"/>
        </w:rPr>
        <w:t>in te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şekkür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etti. </w:t>
      </w:r>
    </w:p>
    <w:p w:rsidR="00CE2AF8" w:rsidRPr="0062695A" w:rsidRDefault="00CE2AF8" w:rsidP="00CE2AF8">
      <w:pPr>
        <w:pStyle w:val="GvdeAA"/>
        <w:widowControl w:val="0"/>
        <w:jc w:val="both"/>
        <w:rPr>
          <w:rFonts w:eastAsia="Times" w:cs="Times New Roman"/>
        </w:rPr>
      </w:pP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2695A">
        <w:rPr>
          <w:rFonts w:ascii="Times New Roman" w:hAnsi="Times New Roman" w:cs="Times New Roman"/>
          <w:sz w:val="24"/>
          <w:szCs w:val="24"/>
        </w:rPr>
        <w:t>Sinemaseverlerin g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62695A">
        <w:rPr>
          <w:rFonts w:ascii="Times New Roman" w:hAnsi="Times New Roman" w:cs="Times New Roman"/>
          <w:sz w:val="24"/>
          <w:szCs w:val="24"/>
        </w:rPr>
        <w:t>sterim salonu fuayelerinde sanal ger</w:t>
      </w:r>
      <w:r w:rsidRPr="0062695A">
        <w:rPr>
          <w:rFonts w:ascii="Times New Roman" w:hAnsi="Times New Roman" w:cs="Times New Roman"/>
          <w:sz w:val="24"/>
          <w:szCs w:val="24"/>
          <w:lang w:val="pt-PT"/>
        </w:rPr>
        <w:t>ç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eklik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deneyimlerine de tanık olduğu Festival, yarına kadar Eskişehir’</w:t>
      </w:r>
      <w:r w:rsidRPr="0062695A">
        <w:rPr>
          <w:rFonts w:ascii="Times New Roman" w:hAnsi="Times New Roman" w:cs="Times New Roman"/>
          <w:sz w:val="24"/>
          <w:szCs w:val="24"/>
          <w:lang w:val="fr-FR"/>
        </w:rPr>
        <w:t>de g</w:t>
      </w:r>
      <w:r w:rsidRPr="0062695A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sterimlerine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devam ederken, </w:t>
      </w:r>
      <w:r w:rsidRPr="0062695A">
        <w:rPr>
          <w:rFonts w:ascii="Times New Roman" w:hAnsi="Times New Roman" w:cs="Times New Roman"/>
          <w:b/>
          <w:bCs/>
          <w:sz w:val="24"/>
          <w:szCs w:val="24"/>
        </w:rPr>
        <w:t>16-20 Ekim</w:t>
      </w:r>
      <w:r w:rsidRPr="0062695A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62695A">
        <w:rPr>
          <w:rFonts w:ascii="Times New Roman" w:hAnsi="Times New Roman" w:cs="Times New Roman"/>
          <w:b/>
          <w:bCs/>
          <w:sz w:val="24"/>
          <w:szCs w:val="24"/>
        </w:rPr>
        <w:t>Ankara</w:t>
      </w:r>
      <w:r w:rsidRPr="0062695A">
        <w:rPr>
          <w:rFonts w:ascii="Times New Roman" w:hAnsi="Times New Roman" w:cs="Times New Roman"/>
          <w:sz w:val="24"/>
          <w:szCs w:val="24"/>
        </w:rPr>
        <w:t>’</w:t>
      </w:r>
      <w:r w:rsidRPr="0062695A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62695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695A">
        <w:rPr>
          <w:rFonts w:ascii="Times New Roman" w:hAnsi="Times New Roman" w:cs="Times New Roman"/>
          <w:sz w:val="24"/>
          <w:szCs w:val="24"/>
        </w:rPr>
        <w:t>Çankaya Belediyesi Çağdaş Sanatlar Merkezi ve Goethe-</w:t>
      </w:r>
      <w:proofErr w:type="spellStart"/>
      <w:r w:rsidRPr="0062695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2695A">
        <w:rPr>
          <w:rFonts w:ascii="Times New Roman" w:hAnsi="Times New Roman" w:cs="Times New Roman"/>
          <w:sz w:val="24"/>
          <w:szCs w:val="24"/>
        </w:rPr>
        <w:t xml:space="preserve"> Ankara’da sinemaseverlerle buluşacak. </w:t>
      </w:r>
    </w:p>
    <w:p w:rsidR="00CE2AF8" w:rsidRPr="0062695A" w:rsidRDefault="00CE2AF8" w:rsidP="00CE2AF8">
      <w:pPr>
        <w:pStyle w:val="GvdeA"/>
        <w:widowControl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CE2AF8" w:rsidRPr="0062695A" w:rsidRDefault="00CE2AF8" w:rsidP="00CE2AF8">
      <w:pPr>
        <w:pStyle w:val="GvdeAAA"/>
        <w:jc w:val="both"/>
        <w:rPr>
          <w:rFonts w:eastAsia="Times" w:cs="Times New Roman"/>
          <w:b/>
          <w:bCs/>
        </w:rPr>
      </w:pPr>
      <w:r w:rsidRPr="0062695A">
        <w:rPr>
          <w:rFonts w:cs="Times New Roman"/>
          <w:b/>
          <w:bCs/>
        </w:rPr>
        <w:t xml:space="preserve">Tüm Gösterim ve Etkinlikler Ücretsiz </w:t>
      </w:r>
    </w:p>
    <w:p w:rsidR="00CE2AF8" w:rsidRPr="0062695A" w:rsidRDefault="00CE2AF8" w:rsidP="00CE2AF8">
      <w:pPr>
        <w:pStyle w:val="GvdeAAA"/>
        <w:jc w:val="both"/>
        <w:rPr>
          <w:rFonts w:eastAsia="Times" w:cs="Times New Roman"/>
        </w:rPr>
      </w:pPr>
      <w:r w:rsidRPr="0062695A">
        <w:rPr>
          <w:rFonts w:cs="Times New Roman"/>
        </w:rPr>
        <w:t>Engelsiz Filmler Festivali bu sene de tüm g</w:t>
      </w:r>
      <w:r w:rsidRPr="0062695A">
        <w:rPr>
          <w:rFonts w:cs="Times New Roman"/>
          <w:lang w:val="sv-SE"/>
        </w:rPr>
        <w:t>ö</w:t>
      </w:r>
      <w:r w:rsidRPr="0062695A">
        <w:rPr>
          <w:rFonts w:cs="Times New Roman"/>
        </w:rPr>
        <w:t xml:space="preserve">sterimlerini ve yan etkinliklerini </w:t>
      </w:r>
      <w:r w:rsidRPr="0062695A">
        <w:rPr>
          <w:rFonts w:cs="Times New Roman"/>
          <w:b/>
          <w:bCs/>
        </w:rPr>
        <w:t>ücretsiz</w:t>
      </w:r>
      <w:r w:rsidRPr="0062695A">
        <w:rPr>
          <w:rFonts w:cs="Times New Roman"/>
        </w:rPr>
        <w:t xml:space="preserve"> olarak seyircilere sunuyor.</w:t>
      </w:r>
    </w:p>
    <w:p w:rsidR="00CE2AF8" w:rsidRPr="0062695A" w:rsidRDefault="00CE2AF8" w:rsidP="00CE2AF8">
      <w:pPr>
        <w:pStyle w:val="GvdeAAA"/>
        <w:jc w:val="both"/>
        <w:rPr>
          <w:rFonts w:eastAsia="Times" w:cs="Times New Roman"/>
          <w:b/>
          <w:bCs/>
        </w:rPr>
      </w:pPr>
    </w:p>
    <w:p w:rsidR="00CE2AF8" w:rsidRPr="0062695A" w:rsidRDefault="00CE2AF8" w:rsidP="00CE2AF8">
      <w:pPr>
        <w:pStyle w:val="GvdeAAA"/>
        <w:jc w:val="both"/>
        <w:rPr>
          <w:rFonts w:eastAsia="Times" w:cs="Times New Roman"/>
        </w:rPr>
      </w:pPr>
      <w:r w:rsidRPr="0062695A">
        <w:rPr>
          <w:rFonts w:cs="Times New Roman"/>
        </w:rPr>
        <w:t xml:space="preserve">Engelsiz Filmler Festivali hakkında ayrıntılı bilgiye www.engelsizfestival.com adresinden ulaşabilir; Festival’in Facebook, Instagram, Twitter hesaplarından duyuruları takip edebilirsiniz. </w:t>
      </w:r>
    </w:p>
    <w:p w:rsidR="00CE2AF8" w:rsidRPr="0062695A" w:rsidRDefault="00CE2AF8" w:rsidP="00CE2AF8">
      <w:pPr>
        <w:pStyle w:val="GvdeAAA"/>
        <w:jc w:val="both"/>
        <w:rPr>
          <w:rFonts w:eastAsia="Times" w:cs="Times New Roman"/>
        </w:rPr>
      </w:pPr>
    </w:p>
    <w:p w:rsidR="00CE2AF8" w:rsidRPr="0062695A" w:rsidRDefault="00CE2AF8" w:rsidP="00CE2AF8">
      <w:pPr>
        <w:pStyle w:val="GvdeAAA"/>
        <w:jc w:val="both"/>
        <w:rPr>
          <w:rFonts w:eastAsia="Times" w:cs="Times New Roman"/>
        </w:rPr>
      </w:pPr>
      <w:r w:rsidRPr="0062695A">
        <w:rPr>
          <w:rFonts w:cs="Times New Roman"/>
        </w:rPr>
        <w:t>7. Engelsiz Filmler Festivali’nin bugüne kadarki bültenlerine aşağıdaki linkten ulaşabilirsiniz.</w:t>
      </w:r>
    </w:p>
    <w:p w:rsidR="00CE2AF8" w:rsidRPr="0062695A" w:rsidRDefault="00701053" w:rsidP="00CE2AF8">
      <w:pPr>
        <w:pStyle w:val="GvdeAAA"/>
        <w:jc w:val="both"/>
        <w:rPr>
          <w:rStyle w:val="Kpr"/>
          <w:rFonts w:eastAsia="Times" w:cs="Times New Roman"/>
          <w:color w:val="499BC9" w:themeColor="accent1"/>
        </w:rPr>
      </w:pPr>
      <w:hyperlink r:id="rId7" w:history="1">
        <w:r w:rsidR="00CE2AF8" w:rsidRPr="0062695A">
          <w:rPr>
            <w:rStyle w:val="Kpr"/>
            <w:rFonts w:eastAsia="Times" w:cs="Times New Roman"/>
            <w:color w:val="499BC9" w:themeColor="accent1"/>
          </w:rPr>
          <w:t>https://drive.google.com/open?id=1JMVU9GUb2pYv-nj1LCSON9sWORJrYEpB</w:t>
        </w:r>
      </w:hyperlink>
    </w:p>
    <w:p w:rsidR="00CE2AF8" w:rsidRPr="0062695A" w:rsidRDefault="00CE2AF8" w:rsidP="00CE2AF8">
      <w:pPr>
        <w:pStyle w:val="GvdeAAA"/>
        <w:jc w:val="both"/>
        <w:rPr>
          <w:rStyle w:val="Yok"/>
          <w:rFonts w:cs="Times New Roman"/>
        </w:rPr>
      </w:pPr>
    </w:p>
    <w:p w:rsidR="00CE2AF8" w:rsidRPr="0062695A" w:rsidRDefault="00CE2AF8" w:rsidP="00CE2AF8">
      <w:pPr>
        <w:pStyle w:val="GvdeAAA"/>
        <w:jc w:val="both"/>
        <w:rPr>
          <w:rStyle w:val="Yok"/>
          <w:rFonts w:cs="Times New Roman"/>
          <w:b/>
          <w:bCs/>
          <w:u w:val="single"/>
        </w:rPr>
      </w:pPr>
      <w:r w:rsidRPr="0062695A">
        <w:rPr>
          <w:rStyle w:val="Yok"/>
          <w:rFonts w:cs="Times New Roman"/>
          <w:b/>
          <w:bCs/>
          <w:u w:val="single"/>
        </w:rPr>
        <w:t>Detaylı Bilgi ve G</w:t>
      </w:r>
      <w:r w:rsidRPr="0062695A">
        <w:rPr>
          <w:rStyle w:val="Yok"/>
          <w:rFonts w:cs="Times New Roman"/>
          <w:b/>
          <w:bCs/>
          <w:u w:val="single"/>
          <w:lang w:val="sv-SE"/>
        </w:rPr>
        <w:t>ö</w:t>
      </w:r>
      <w:r w:rsidRPr="0062695A">
        <w:rPr>
          <w:rStyle w:val="Yok"/>
          <w:rFonts w:cs="Times New Roman"/>
          <w:b/>
          <w:bCs/>
          <w:u w:val="single"/>
        </w:rPr>
        <w:t xml:space="preserve">rsel İçin: </w:t>
      </w:r>
    </w:p>
    <w:p w:rsidR="00CE2AF8" w:rsidRPr="0062695A" w:rsidRDefault="00CE2AF8" w:rsidP="00CE2AF8">
      <w:pPr>
        <w:pStyle w:val="GvdeAAA"/>
        <w:jc w:val="both"/>
        <w:rPr>
          <w:rStyle w:val="Yok"/>
          <w:rFonts w:cs="Times New Roman"/>
          <w:b/>
          <w:bCs/>
        </w:rPr>
      </w:pPr>
      <w:r w:rsidRPr="0062695A">
        <w:rPr>
          <w:rStyle w:val="Yok"/>
          <w:rFonts w:cs="Times New Roman"/>
          <w:b/>
          <w:bCs/>
        </w:rPr>
        <w:t xml:space="preserve">ZB Medya İletişim </w:t>
      </w:r>
    </w:p>
    <w:p w:rsidR="00CE2AF8" w:rsidRPr="0062695A" w:rsidRDefault="00CE2AF8" w:rsidP="00CE2AF8">
      <w:pPr>
        <w:pStyle w:val="GvdeAAA"/>
        <w:jc w:val="both"/>
        <w:rPr>
          <w:rStyle w:val="Yok"/>
          <w:rFonts w:cs="Times New Roman"/>
        </w:rPr>
      </w:pPr>
      <w:r w:rsidRPr="0062695A">
        <w:rPr>
          <w:rStyle w:val="Yok"/>
          <w:rFonts w:cs="Times New Roman"/>
          <w:lang w:val="nl-NL"/>
        </w:rPr>
        <w:t xml:space="preserve">Berk </w:t>
      </w:r>
      <w:r w:rsidRPr="0062695A">
        <w:rPr>
          <w:rStyle w:val="Yok"/>
          <w:rFonts w:cs="Times New Roman"/>
        </w:rPr>
        <w:t>Şenöz – 0546 266 5144</w:t>
      </w:r>
    </w:p>
    <w:p w:rsidR="00A959B0" w:rsidRPr="0062695A" w:rsidRDefault="00CE2AF8" w:rsidP="0062695A">
      <w:pPr>
        <w:pStyle w:val="GvdeAAA"/>
        <w:jc w:val="both"/>
        <w:rPr>
          <w:rFonts w:cs="Times New Roman"/>
        </w:rPr>
      </w:pPr>
      <w:r w:rsidRPr="0062695A">
        <w:rPr>
          <w:rStyle w:val="Yok"/>
          <w:rFonts w:cs="Times New Roman"/>
        </w:rPr>
        <w:t>berksenoz@zbiletisim.com</w:t>
      </w:r>
      <w:bookmarkStart w:id="0" w:name="_GoBack"/>
      <w:bookmarkEnd w:id="0"/>
    </w:p>
    <w:sectPr w:rsidR="00A959B0" w:rsidRPr="0062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53" w:rsidRDefault="00701053">
      <w:r>
        <w:separator/>
      </w:r>
    </w:p>
  </w:endnote>
  <w:endnote w:type="continuationSeparator" w:id="0">
    <w:p w:rsidR="00701053" w:rsidRDefault="007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F8" w:rsidRDefault="00CE2A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B0" w:rsidRDefault="00A959B0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F8" w:rsidRDefault="00CE2A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53" w:rsidRDefault="00701053">
      <w:r>
        <w:separator/>
      </w:r>
    </w:p>
  </w:footnote>
  <w:footnote w:type="continuationSeparator" w:id="0">
    <w:p w:rsidR="00701053" w:rsidRDefault="0070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F8" w:rsidRDefault="00CE2A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B0" w:rsidRDefault="00A959B0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F8" w:rsidRDefault="00CE2A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B0"/>
    <w:rsid w:val="0054724B"/>
    <w:rsid w:val="0062695A"/>
    <w:rsid w:val="00701053"/>
    <w:rsid w:val="00A959B0"/>
    <w:rsid w:val="00C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AE4D"/>
  <w15:docId w15:val="{A1C1B715-2EE8-F84B-82EB-413792F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GvdeAA">
    <w:name w:val="Gövde A A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" w:eastAsia="Times" w:hAnsi="Times" w:cs="Times"/>
      <w:b/>
      <w:bCs/>
      <w:u w:val="non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E2A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2AF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E2A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2AF8"/>
    <w:rPr>
      <w:sz w:val="24"/>
      <w:szCs w:val="24"/>
      <w:lang w:val="en-US" w:eastAsia="en-US"/>
    </w:rPr>
  </w:style>
  <w:style w:type="paragraph" w:customStyle="1" w:styleId="GvdeAAA">
    <w:name w:val="Gövde A A A"/>
    <w:rsid w:val="00CE2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2019-10-13T08:12:00Z</dcterms:created>
  <dcterms:modified xsi:type="dcterms:W3CDTF">2019-10-28T20:02:00Z</dcterms:modified>
</cp:coreProperties>
</file>