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4D5E8" w14:textId="77777777" w:rsidR="00E868C8" w:rsidRDefault="00E868C8" w:rsidP="00E868C8">
      <w:pPr>
        <w:pStyle w:val="AralkYok"/>
        <w:rPr>
          <w:rFonts w:cstheme="minorHAnsi"/>
          <w:b/>
          <w:bCs/>
          <w:sz w:val="40"/>
          <w:szCs w:val="40"/>
          <w:shd w:val="clear" w:color="auto" w:fill="FFFFFF"/>
        </w:rPr>
      </w:pPr>
      <w:r>
        <w:rPr>
          <w:rFonts w:cstheme="minorHAnsi"/>
          <w:b/>
          <w:bCs/>
          <w:sz w:val="40"/>
          <w:szCs w:val="40"/>
          <w:shd w:val="clear" w:color="auto" w:fill="FFFFFF"/>
        </w:rPr>
        <w:t>Başka Sinema Ayvalık Film Festivali Başladı</w:t>
      </w:r>
    </w:p>
    <w:p w14:paraId="1F469D1C" w14:textId="77777777" w:rsidR="00E868C8" w:rsidRPr="00E868C8" w:rsidRDefault="00E868C8" w:rsidP="00E868C8">
      <w:pPr>
        <w:pStyle w:val="AralkYok"/>
        <w:rPr>
          <w:sz w:val="24"/>
          <w:szCs w:val="24"/>
          <w:lang w:eastAsia="tr-TR"/>
        </w:rPr>
      </w:pPr>
    </w:p>
    <w:p w14:paraId="7C03DA44" w14:textId="55830AEA" w:rsidR="00FE119E" w:rsidRPr="00AF7264" w:rsidRDefault="00FE119E" w:rsidP="00FE119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Başka Sinema Ayvalık Film Festivali fırtına gibi bir açılış yaptı!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Ayvalık 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Amfitiyatro`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da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yapılması planlanan açılış töreni meteorolojiden gelen haberler ve Ayvalıklı balıkçıların ve denizcilerin uyarılarıyla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Vural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sinemasına alındı. Açılış filmi 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Pedro</w:t>
      </w:r>
      <w:proofErr w:type="spellEnd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Almodóvar`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ın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Acı ve Zafer`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i de festivalin sinema salonları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Sanat Fabrikası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ve 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Ma`adra</w:t>
      </w:r>
      <w:proofErr w:type="spellEnd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Binası`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nda gösterildi.</w:t>
      </w:r>
    </w:p>
    <w:p w14:paraId="3AD963CE" w14:textId="77777777" w:rsidR="00FE119E" w:rsidRPr="00AF7264" w:rsidRDefault="00FE119E" w:rsidP="00FE119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Kariyo</w:t>
      </w:r>
      <w:proofErr w:type="spellEnd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&amp; Ababay Vakfı`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nın her yıl Başka Sinema Ayvalık Film Festivali`nde verdiği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KAV Yılın Yönetmeni Ödülü`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nün sahibi bu sene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Kız Kardeşler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filmiyle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Emin Alper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 oldu. Emin Alper ödülünü </w:t>
      </w: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KAV`ın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kurucularından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Sami 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Kariyo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`dan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aldı.</w:t>
      </w:r>
    </w:p>
    <w:p w14:paraId="40D6AE7A" w14:textId="77777777" w:rsidR="00FE119E" w:rsidRPr="00AF7264" w:rsidRDefault="00FE119E" w:rsidP="00FE119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Açılış töreninin ardından Kız </w:t>
      </w: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Kardeşler`in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film müziklerini yapan ve bu yıl İstanbul Film Festivali`nde En İyi Özgün Müzik dalında </w:t>
      </w: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Nikos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Papaioannou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ile birlikte ödül alan 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Giorgos</w:t>
      </w:r>
      <w:proofErr w:type="spellEnd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Papaioannou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, Yunanistan`dan 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Christos</w:t>
      </w:r>
      <w:proofErr w:type="spellEnd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Barbas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, Midilli`den 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Vassiliki</w:t>
      </w:r>
      <w:proofErr w:type="spellEnd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 xml:space="preserve"> 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Papageorgiou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ve Ayvalık`tan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Serdar Ateşer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festivalin buluşma mekânlarından Kraft`ta bir konser verdi. Elektrikler fırtına dolayısıyla arada bir kesilse de müzik kesilmedi.</w:t>
      </w:r>
    </w:p>
    <w:p w14:paraId="06F05398" w14:textId="4F86DC68" w:rsidR="00FE119E" w:rsidRDefault="00FE119E" w:rsidP="00FE119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Antonio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</w:t>
      </w: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Cosentino`nun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 </w:t>
      </w:r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“Ellerin Havada, Keşke Hep Öyle Kalsa”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 başlıklı sergisi açıldı. </w:t>
      </w:r>
      <w:proofErr w:type="spellStart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Cosentino`nun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sinemadan ilham alarak yaptığı resimleri bir araya getiren sergi festival boyunca 10.00-19.00 saatleri arasında </w:t>
      </w:r>
      <w:proofErr w:type="spellStart"/>
      <w:r w:rsidRPr="00AF7264">
        <w:rPr>
          <w:rFonts w:eastAsia="Times New Roman" w:cstheme="minorHAnsi"/>
          <w:b/>
          <w:bCs/>
          <w:color w:val="212529"/>
          <w:sz w:val="24"/>
          <w:szCs w:val="24"/>
          <w:lang w:eastAsia="tr-TR"/>
        </w:rPr>
        <w:t>ofiskafe</w:t>
      </w:r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>`de</w:t>
      </w:r>
      <w:proofErr w:type="spellEnd"/>
      <w:r w:rsidRPr="00AF7264">
        <w:rPr>
          <w:rFonts w:eastAsia="Times New Roman" w:cstheme="minorHAnsi"/>
          <w:color w:val="212529"/>
          <w:sz w:val="24"/>
          <w:szCs w:val="24"/>
          <w:lang w:eastAsia="tr-TR"/>
        </w:rPr>
        <w:t xml:space="preserve"> görülebilir</w:t>
      </w:r>
      <w:r w:rsidR="00AF7264">
        <w:rPr>
          <w:rFonts w:eastAsia="Times New Roman" w:cstheme="minorHAnsi"/>
          <w:color w:val="212529"/>
          <w:sz w:val="24"/>
          <w:szCs w:val="24"/>
          <w:lang w:eastAsia="tr-TR"/>
        </w:rPr>
        <w:t>.</w:t>
      </w:r>
    </w:p>
    <w:p w14:paraId="0572C81F" w14:textId="77777777" w:rsidR="00462079" w:rsidRDefault="00462079" w:rsidP="00462079">
      <w:pPr>
        <w:rPr>
          <w:rFonts w:cstheme="minorHAnsi"/>
          <w:color w:val="0033CC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Sosyal Medya Adresleri:</w:t>
      </w:r>
      <w:r>
        <w:rPr>
          <w:rFonts w:cstheme="minorHAnsi"/>
          <w:color w:val="212529"/>
          <w:sz w:val="24"/>
          <w:szCs w:val="24"/>
        </w:rPr>
        <w:br/>
      </w:r>
      <w:hyperlink r:id="rId4" w:tgtFrame="_blank" w:history="1">
        <w:r>
          <w:rPr>
            <w:rStyle w:val="Kpr"/>
            <w:rFonts w:cstheme="minorHAnsi"/>
            <w:color w:val="0033CC"/>
            <w:sz w:val="24"/>
            <w:szCs w:val="24"/>
            <w:shd w:val="clear" w:color="auto" w:fill="FFFFFF"/>
          </w:rPr>
          <w:t>@ayvalik_bsaff | Instagram</w:t>
        </w:r>
      </w:hyperlink>
      <w:r>
        <w:rPr>
          <w:rFonts w:cstheme="minorHAnsi"/>
          <w:color w:val="0033CC"/>
          <w:sz w:val="24"/>
          <w:szCs w:val="24"/>
        </w:rPr>
        <w:br/>
      </w:r>
      <w:hyperlink r:id="rId5" w:tgtFrame="_blank" w:history="1">
        <w:r>
          <w:rPr>
            <w:rStyle w:val="Kpr"/>
            <w:rFonts w:cstheme="minorHAnsi"/>
            <w:color w:val="0033CC"/>
            <w:sz w:val="24"/>
            <w:szCs w:val="24"/>
            <w:shd w:val="clear" w:color="auto" w:fill="FFFFFF"/>
          </w:rPr>
          <w:t>@Ayvalik_Bsaff | Twitter</w:t>
        </w:r>
      </w:hyperlink>
      <w:r>
        <w:rPr>
          <w:rFonts w:cstheme="minorHAnsi"/>
          <w:color w:val="0033CC"/>
          <w:sz w:val="24"/>
          <w:szCs w:val="24"/>
        </w:rPr>
        <w:br/>
      </w:r>
      <w:hyperlink r:id="rId6" w:tgtFrame="_blank" w:history="1">
        <w:r>
          <w:rPr>
            <w:rStyle w:val="Kpr"/>
            <w:rFonts w:cstheme="minorHAnsi"/>
            <w:color w:val="0033CC"/>
            <w:sz w:val="24"/>
            <w:szCs w:val="24"/>
            <w:shd w:val="clear" w:color="auto" w:fill="FFFFFF"/>
          </w:rPr>
          <w:t>Başka Sinema Ayvalık Film Festivali | Facebook</w:t>
        </w:r>
      </w:hyperlink>
      <w:r>
        <w:rPr>
          <w:rFonts w:cstheme="minorHAnsi"/>
          <w:color w:val="0033CC"/>
          <w:sz w:val="24"/>
          <w:szCs w:val="24"/>
        </w:rPr>
        <w:br/>
      </w:r>
      <w:hyperlink r:id="rId7" w:tgtFrame="_blank" w:history="1">
        <w:r>
          <w:rPr>
            <w:rStyle w:val="Kpr"/>
            <w:rFonts w:cstheme="minorHAnsi"/>
            <w:color w:val="0033CC"/>
            <w:sz w:val="24"/>
            <w:szCs w:val="24"/>
            <w:shd w:val="clear" w:color="auto" w:fill="FFFFFF"/>
          </w:rPr>
          <w:t>Başka Sinema Ayvalık Film Festivali | Youtube</w:t>
        </w:r>
      </w:hyperlink>
      <w:r>
        <w:rPr>
          <w:rFonts w:cstheme="minorHAnsi"/>
          <w:color w:val="0033CC"/>
          <w:sz w:val="24"/>
          <w:szCs w:val="24"/>
        </w:rPr>
        <w:br/>
      </w:r>
      <w:r>
        <w:rPr>
          <w:rFonts w:cstheme="minorHAnsi"/>
          <w:color w:val="212529"/>
          <w:sz w:val="24"/>
          <w:szCs w:val="24"/>
        </w:rPr>
        <w:br/>
      </w:r>
      <w:r>
        <w:rPr>
          <w:rFonts w:cstheme="minorHAnsi"/>
          <w:b/>
          <w:bCs/>
          <w:color w:val="212529"/>
          <w:sz w:val="24"/>
          <w:szCs w:val="24"/>
          <w:shd w:val="clear" w:color="auto" w:fill="FFFFFF"/>
        </w:rPr>
        <w:t>İletişim:</w:t>
      </w:r>
      <w:r>
        <w:rPr>
          <w:rFonts w:cstheme="minorHAnsi"/>
          <w:color w:val="212529"/>
          <w:sz w:val="24"/>
          <w:szCs w:val="24"/>
        </w:rPr>
        <w:br/>
      </w:r>
      <w:hyperlink r:id="rId8" w:history="1">
        <w:r>
          <w:rPr>
            <w:rStyle w:val="Kpr"/>
            <w:rFonts w:cstheme="minorHAnsi"/>
            <w:color w:val="0033CC"/>
            <w:sz w:val="24"/>
            <w:szCs w:val="24"/>
            <w:shd w:val="clear" w:color="auto" w:fill="FFFFFF"/>
          </w:rPr>
          <w:t>ayvalik.info@baskasinema.com</w:t>
        </w:r>
      </w:hyperlink>
    </w:p>
    <w:p w14:paraId="03C2710E" w14:textId="77777777" w:rsidR="00462079" w:rsidRPr="00AF7264" w:rsidRDefault="00462079" w:rsidP="00FE119E">
      <w:pPr>
        <w:shd w:val="clear" w:color="auto" w:fill="FFFFFF"/>
        <w:spacing w:after="100" w:afterAutospacing="1" w:line="240" w:lineRule="auto"/>
        <w:rPr>
          <w:rFonts w:eastAsia="Times New Roman" w:cstheme="minorHAnsi"/>
          <w:color w:val="212529"/>
          <w:sz w:val="24"/>
          <w:szCs w:val="24"/>
          <w:lang w:eastAsia="tr-TR"/>
        </w:rPr>
      </w:pPr>
    </w:p>
    <w:sectPr w:rsidR="00462079" w:rsidRPr="00AF72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9E"/>
    <w:rsid w:val="00462079"/>
    <w:rsid w:val="00AF7264"/>
    <w:rsid w:val="00E868C8"/>
    <w:rsid w:val="00FE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BE9C"/>
  <w15:chartTrackingRefBased/>
  <w15:docId w15:val="{5FC24026-7DB6-45E4-8F8F-22382873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19E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62079"/>
    <w:rPr>
      <w:color w:val="0000FF"/>
      <w:u w:val="single"/>
    </w:rPr>
  </w:style>
  <w:style w:type="paragraph" w:styleId="AralkYok">
    <w:name w:val="No Spacing"/>
    <w:uiPriority w:val="1"/>
    <w:qFormat/>
    <w:rsid w:val="00E868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yvalik.info@baskasinem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tXAyruJ94kxT84QPPYI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a%C5%9Fka-Sinema-Ayval%C4%B1k-Film-Festivali-324660821412327/" TargetMode="External"/><Relationship Id="rId5" Type="http://schemas.openxmlformats.org/officeDocument/2006/relationships/hyperlink" Target="https://twitter.com/Ayvalik_Bsaf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instagram.com/ayvalik_bsaff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2020-08-09T14:46:00Z</dcterms:created>
  <dcterms:modified xsi:type="dcterms:W3CDTF">2020-08-09T20:57:00Z</dcterms:modified>
</cp:coreProperties>
</file>