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2F" w:rsidRDefault="001C2E2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C2E2F" w:rsidRPr="009210B1" w:rsidRDefault="000C37F1">
      <w:pPr>
        <w:pStyle w:val="GvdeA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9210B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Altın Portakal’da </w:t>
      </w:r>
      <w:r w:rsidR="009210B1" w:rsidRPr="009210B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Si</w:t>
      </w:r>
      <w:bookmarkStart w:id="0" w:name="_GoBack"/>
      <w:bookmarkEnd w:id="0"/>
      <w:r w:rsidR="009210B1" w:rsidRPr="009210B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nemamız Konuşulacak!</w:t>
      </w:r>
    </w:p>
    <w:p w:rsidR="001C2E2F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Default="000C37F1">
      <w:pPr>
        <w:pStyle w:val="GvdeA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26 Ekim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nl-NL"/>
        </w:rPr>
        <w:t xml:space="preserve">de </w:t>
      </w:r>
      <w:r w:rsidR="0092785A">
        <w:rPr>
          <w:rFonts w:ascii="Verdana" w:hAnsi="Verdana"/>
          <w:sz w:val="28"/>
          <w:szCs w:val="28"/>
          <w:u w:color="212121"/>
          <w:shd w:val="clear" w:color="auto" w:fill="FFFFFF"/>
          <w:lang w:val="nl-NL"/>
        </w:rPr>
        <w:t>başlayan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56. Antalya Altın Portakal Film Festivali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’nin etkinlik programı da heyecan uyandırıyor.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Ahmet Mekin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Selma Güneri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Zeki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Demirkubuz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Şebnem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Bozoklu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Mert F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ırat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Ercan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Kesal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’in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konuş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mac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olacağı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‘Öğle Sohbetleri’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sinema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sekt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rü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temsilcilerinin katılacağı ve sinemamızın sorunlarının masaya yatırılacağı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“Türkiye Sineması’nı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n D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ünü, Bugünü, Yarını”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paneli ve son iki yılın kazananlarına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düllerinin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sunulacağı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Ulusal Yarış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it-IT"/>
        </w:rPr>
        <w:t>ma T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sv-S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reni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Antalya Kültür Merkezi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’nde sinemaseverlerin katılımına açık ve ücretsiz ger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ekleşecek. 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26 Ekim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de </w:t>
      </w:r>
      <w:r w:rsidR="0092785A"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başlayan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Altın Portakal Film Festivali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’nin etkinlikleri de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ok konuşulacak. Sinemamızın ustalarının deneyimlerini paylaşacağı sohbetler,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 temsilcilerini buluşturacak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“Türkiye Sinemasını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n D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ünü, Bugünü ve Yarını”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paneli ve son iki yılın Ulusal Yarışma kazananlarını bu kez Antalya’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da a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ğırlayacak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dül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t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reni,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Kültür Merkezi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’nde (AKM) ücretsiz ger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ekleşecek.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Öğle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Sohbetleri’ne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davetlisiniz</w:t>
      </w: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Saat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12:00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r w:rsidR="0092785A">
        <w:rPr>
          <w:rFonts w:ascii="Verdana" w:hAnsi="Verdana"/>
          <w:sz w:val="22"/>
          <w:szCs w:val="22"/>
          <w:u w:color="212121"/>
          <w:shd w:val="clear" w:color="auto" w:fill="FFFFFF"/>
        </w:rPr>
        <w:t>başlayan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Öğle Sohbetleri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programında, sinemamızın farklı d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nemlerinden usta isimler Antalyalı sinemaseverlerle </w:t>
      </w:r>
      <w:r w:rsidR="0092785A">
        <w:rPr>
          <w:rFonts w:ascii="Verdana" w:hAnsi="Verdana"/>
          <w:sz w:val="22"/>
          <w:szCs w:val="22"/>
          <w:u w:color="212121"/>
          <w:shd w:val="clear" w:color="auto" w:fill="FFFFFF"/>
        </w:rPr>
        <w:t>buluşuyor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yılın Onur Ödülleri’nin sahipleri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Ahmet Mekin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ve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Selma Güneri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60’lardan bugüne ‘aşk ve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sinema’yı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konuşurken, Ulusal Uzun Metraj Film Yarışması jüri başkanı usta 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Zeki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Demirkubuz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1994’te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ektiği ilk filmi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C Blok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tan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(2016) uzanan filmografisinden yola çıkarak festivale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bir sinema dersi verecek. Aynı yarışmanın jüri üyeleri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Şebnem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Bozoklu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Mert F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ırat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, tiyatrodan sinemaya ve televizyona oyunculuk deneyimlerini paylaşırken; “Uzak” (2002), “Üç Maymun” (2008), “Bir Zamanlar Anadolu’da” (2011)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a-DK"/>
        </w:rPr>
        <w:t xml:space="preserve"> film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leriyle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tanıdığımız ve “Çukur” dizisindeki İdris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Ko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avalı rolüyle geniş kitlelere ulaşan, “Peri Gazozu”, “Evvel Zaman” ve en son “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Velhas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ıl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” romanlarıyla Türk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 edebiyatın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nemli yazarlarından birine d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nüşen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Ercan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Kesal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 xml:space="preserve"> da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‘yazmak, oynamak ve 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netmek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 konulu sohbete katılacak. 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Sinemamızı birlikte konuşuyoruz</w:t>
      </w: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31 Ekim Perşembe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günü yapılacak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“Türkiye Sinemasını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n D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ünü, Bugünü ve Yarını”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başlıklı panel ise, 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, oyuncu, yapımcı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, da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ğıtımcı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sinema yazarlarını bir araya getirecek.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Sansü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rden da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ğıtım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ağına,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sekt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rdeki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türlü sorunların konuşulacağı panel, yaratıcıların ve seyircilerin ortak katılımıyla çözüm odaklı bir tartışma yaratmayı ama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lıyor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Akademisyen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Hülya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Uğ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ur Tanr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ıöver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’in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moderatörlüğünde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yapılacak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“Sinemada Finans Sorunları”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konulu panelde, aralarında “Tatil Kitabı”, “İki Dil Bir Bavul”, “Bizim Büyük Çaresizliğimiz”, “Daha” gibi ödüllü filmler ve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“İçerde”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“Çukur”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gibi televizyon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lastRenderedPageBreak/>
        <w:t xml:space="preserve">dizilerinin de olduğu bir çok projede yapımcılık ve idari yapımcılık yapmış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Yamaç Okur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“Gemide”, “Köprüdekiler”, “Çoğunluk”, “Murtaza” filmlerinin yapımcısı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Sevil Demirci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konuşmacı olacak. Başka Sinema’nın direktörü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Azize Tan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’ın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moderatörlüğünde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gerçekleşecek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it-IT"/>
        </w:rPr>
        <w:t>Sinema Da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ğıtım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Sorunları”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oturumunda Bir Film’den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Kemal Ural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a-DK"/>
        </w:rPr>
        <w:t xml:space="preserve"> Mars Film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Serdar Can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konuşurken;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Yamaç Okur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’un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moderasyonunda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yapılacak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 xml:space="preserve">Sinemada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İfade Özgürlüğü”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konulu son oturumda ise 2014’te Antalya’da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Dr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Avni Tolunay Jüri Özel Ödülü’nü aldığı “Sivas” ile tanıdığımız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Kaan Mü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jdeci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“Neredesin Firuze”, “Hacivat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Karag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z Neden Öldürüldü?” filmlerinin yönetmeni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Ezel Akay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konuşacaklar.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b/>
          <w:bCs/>
          <w:sz w:val="22"/>
          <w:szCs w:val="22"/>
        </w:rPr>
      </w:pPr>
      <w:r w:rsidRPr="0092785A">
        <w:rPr>
          <w:rFonts w:ascii="Verdana" w:hAnsi="Verdana"/>
          <w:b/>
          <w:bCs/>
          <w:sz w:val="22"/>
          <w:szCs w:val="22"/>
        </w:rPr>
        <w:t xml:space="preserve">Alternatif yarışmanın kazananlarına </w:t>
      </w:r>
      <w:r w:rsidRPr="0092785A"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zel</w:t>
      </w:r>
      <w:proofErr w:type="spellEnd"/>
      <w:r w:rsidRPr="0092785A">
        <w:rPr>
          <w:rFonts w:ascii="Verdana" w:hAnsi="Verdana"/>
          <w:b/>
          <w:bCs/>
          <w:sz w:val="22"/>
          <w:szCs w:val="22"/>
        </w:rPr>
        <w:t xml:space="preserve"> t</w:t>
      </w:r>
      <w:r w:rsidRPr="0092785A">
        <w:rPr>
          <w:rFonts w:ascii="Verdana" w:hAnsi="Verdana"/>
          <w:b/>
          <w:bCs/>
          <w:sz w:val="22"/>
          <w:szCs w:val="22"/>
          <w:lang w:val="sv-SE"/>
        </w:rPr>
        <w:t>ö</w:t>
      </w:r>
      <w:r w:rsidRPr="0092785A">
        <w:rPr>
          <w:rFonts w:ascii="Verdana" w:hAnsi="Verdana"/>
          <w:b/>
          <w:bCs/>
          <w:sz w:val="22"/>
          <w:szCs w:val="22"/>
        </w:rPr>
        <w:t>ren</w:t>
      </w: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</w:rPr>
      </w:pPr>
      <w:r w:rsidRPr="0092785A">
        <w:rPr>
          <w:rFonts w:ascii="Verdana" w:hAnsi="Verdana"/>
          <w:sz w:val="22"/>
          <w:szCs w:val="22"/>
        </w:rPr>
        <w:t>Aynı gün ayrıca, son iki yıldır İstanbul’</w:t>
      </w:r>
      <w:r w:rsidRPr="0092785A">
        <w:rPr>
          <w:rFonts w:ascii="Verdana" w:hAnsi="Verdana"/>
          <w:sz w:val="22"/>
          <w:szCs w:val="22"/>
          <w:lang w:val="it-IT"/>
        </w:rPr>
        <w:t xml:space="preserve">da </w:t>
      </w:r>
      <w:r w:rsidRPr="0092785A">
        <w:rPr>
          <w:rFonts w:ascii="Verdana" w:hAnsi="Verdana"/>
          <w:sz w:val="22"/>
          <w:szCs w:val="22"/>
        </w:rPr>
        <w:t>düzenlenen</w:t>
      </w:r>
      <w:r w:rsidRPr="0092785A">
        <w:rPr>
          <w:rFonts w:ascii="Verdana" w:hAnsi="Verdana"/>
          <w:sz w:val="22"/>
          <w:szCs w:val="22"/>
          <w:lang w:val="fr-FR"/>
        </w:rPr>
        <w:t xml:space="preserve"> alternatif </w:t>
      </w:r>
      <w:r w:rsidRPr="0092785A">
        <w:rPr>
          <w:rFonts w:ascii="Verdana" w:hAnsi="Verdana"/>
          <w:b/>
          <w:bCs/>
          <w:sz w:val="22"/>
          <w:szCs w:val="22"/>
        </w:rPr>
        <w:t>Ulusal Yarışma</w:t>
      </w:r>
      <w:r w:rsidRPr="0092785A">
        <w:rPr>
          <w:rFonts w:ascii="Verdana" w:hAnsi="Verdana"/>
          <w:sz w:val="22"/>
          <w:szCs w:val="22"/>
        </w:rPr>
        <w:t xml:space="preserve">’nın kazananlarına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düllerinin</w:t>
      </w:r>
      <w:proofErr w:type="spellEnd"/>
      <w:r w:rsidRPr="0092785A">
        <w:rPr>
          <w:rFonts w:ascii="Verdana" w:hAnsi="Verdana"/>
          <w:sz w:val="22"/>
          <w:szCs w:val="22"/>
        </w:rPr>
        <w:t xml:space="preserve"> verileceği bir tören de gerçekleşecek. İki yıl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nceki</w:t>
      </w:r>
      <w:proofErr w:type="spellEnd"/>
      <w:r w:rsidRPr="0092785A">
        <w:rPr>
          <w:rFonts w:ascii="Verdana" w:hAnsi="Verdana"/>
          <w:sz w:val="22"/>
          <w:szCs w:val="22"/>
        </w:rPr>
        <w:t xml:space="preserve"> festival y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netiminin</w:t>
      </w:r>
      <w:proofErr w:type="spellEnd"/>
      <w:r w:rsidRPr="0092785A">
        <w:rPr>
          <w:rFonts w:ascii="Verdana" w:hAnsi="Verdana"/>
          <w:sz w:val="22"/>
          <w:szCs w:val="22"/>
        </w:rPr>
        <w:t xml:space="preserve"> iptal kararının ardından y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netmen</w:t>
      </w:r>
      <w:proofErr w:type="spellEnd"/>
      <w:r w:rsidRPr="0092785A">
        <w:rPr>
          <w:rFonts w:ascii="Verdana" w:hAnsi="Verdana"/>
          <w:sz w:val="22"/>
          <w:szCs w:val="22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</w:rPr>
        <w:t>Kaan Mü</w:t>
      </w:r>
      <w:r w:rsidRPr="0092785A">
        <w:rPr>
          <w:rFonts w:ascii="Verdana" w:hAnsi="Verdana"/>
          <w:b/>
          <w:bCs/>
          <w:sz w:val="22"/>
          <w:szCs w:val="22"/>
          <w:lang w:val="da-DK"/>
        </w:rPr>
        <w:t>jdeci</w:t>
      </w:r>
      <w:r w:rsidRPr="0092785A">
        <w:rPr>
          <w:rFonts w:ascii="Verdana" w:hAnsi="Verdana"/>
          <w:sz w:val="22"/>
          <w:szCs w:val="22"/>
        </w:rPr>
        <w:t>’</w:t>
      </w:r>
      <w:proofErr w:type="spellStart"/>
      <w:r w:rsidRPr="0092785A">
        <w:rPr>
          <w:rFonts w:ascii="Verdana" w:hAnsi="Verdana"/>
          <w:sz w:val="22"/>
          <w:szCs w:val="22"/>
        </w:rPr>
        <w:t>nin</w:t>
      </w:r>
      <w:proofErr w:type="spellEnd"/>
      <w:r w:rsidRPr="0092785A">
        <w:rPr>
          <w:rFonts w:ascii="Verdana" w:hAnsi="Verdana"/>
          <w:sz w:val="22"/>
          <w:szCs w:val="22"/>
        </w:rPr>
        <w:t xml:space="preserve"> organizasyonuyla başlatılan ve festivalle aynı tarihlerde yapılan yarışmanın kazananları, bu kez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düllerini</w:t>
      </w:r>
      <w:proofErr w:type="spellEnd"/>
      <w:r w:rsidRPr="0092785A">
        <w:rPr>
          <w:rFonts w:ascii="Verdana" w:hAnsi="Verdana"/>
          <w:sz w:val="22"/>
          <w:szCs w:val="22"/>
        </w:rPr>
        <w:t xml:space="preserve"> evinde almak i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>in Antalya’ya gelecek ve b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ylece</w:t>
      </w:r>
      <w:proofErr w:type="spellEnd"/>
      <w:r w:rsidRPr="0092785A">
        <w:rPr>
          <w:rFonts w:ascii="Verdana" w:hAnsi="Verdana"/>
          <w:sz w:val="22"/>
          <w:szCs w:val="22"/>
        </w:rPr>
        <w:t xml:space="preserve"> isimleri festivalin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dül</w:t>
      </w:r>
      <w:proofErr w:type="spellEnd"/>
      <w:r w:rsidRPr="0092785A">
        <w:rPr>
          <w:rFonts w:ascii="Verdana" w:hAnsi="Verdana"/>
          <w:sz w:val="22"/>
          <w:szCs w:val="22"/>
        </w:rPr>
        <w:t xml:space="preserve"> tarihine de yazılmış olacak. 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</w:rPr>
        <w:t>54. Ulusal Yarışma</w:t>
      </w:r>
      <w:r w:rsidRPr="0092785A">
        <w:rPr>
          <w:rFonts w:ascii="Verdana" w:hAnsi="Verdana"/>
          <w:sz w:val="22"/>
          <w:szCs w:val="22"/>
        </w:rPr>
        <w:t>’</w:t>
      </w:r>
      <w:r w:rsidRPr="0092785A">
        <w:rPr>
          <w:rFonts w:ascii="Verdana" w:hAnsi="Verdana"/>
          <w:sz w:val="22"/>
          <w:szCs w:val="22"/>
          <w:lang w:val="it-IT"/>
        </w:rPr>
        <w:t xml:space="preserve">da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>İyi Film se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ilen “Daha” ile </w:t>
      </w:r>
      <w:r w:rsidRPr="0092785A">
        <w:rPr>
          <w:rFonts w:ascii="Verdana" w:hAnsi="Verdana"/>
          <w:b/>
          <w:bCs/>
          <w:sz w:val="22"/>
          <w:szCs w:val="22"/>
        </w:rPr>
        <w:t xml:space="preserve">Onur 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Saylak</w:t>
      </w:r>
      <w:proofErr w:type="spellEnd"/>
      <w:r w:rsidRPr="0092785A">
        <w:rPr>
          <w:rFonts w:ascii="Verdana" w:hAnsi="Verdana"/>
          <w:sz w:val="22"/>
          <w:szCs w:val="22"/>
        </w:rPr>
        <w:t>, “</w:t>
      </w:r>
      <w:r w:rsidRPr="0092785A">
        <w:rPr>
          <w:rFonts w:ascii="Verdana" w:hAnsi="Verdana"/>
          <w:sz w:val="22"/>
          <w:szCs w:val="22"/>
          <w:lang w:val="en-US"/>
        </w:rPr>
        <w:t xml:space="preserve">Put </w:t>
      </w:r>
      <w:r w:rsidRPr="0092785A">
        <w:rPr>
          <w:rFonts w:ascii="Verdana" w:hAnsi="Verdana"/>
          <w:sz w:val="22"/>
          <w:szCs w:val="22"/>
        </w:rPr>
        <w:t xml:space="preserve">Şeylere” filmiyle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>İyi Y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netmen</w:t>
      </w:r>
      <w:proofErr w:type="spellEnd"/>
      <w:r w:rsidRPr="0092785A">
        <w:rPr>
          <w:rFonts w:ascii="Verdana" w:hAnsi="Verdana"/>
          <w:sz w:val="22"/>
          <w:szCs w:val="22"/>
        </w:rPr>
        <w:t xml:space="preserve"> se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ilen </w:t>
      </w:r>
      <w:r w:rsidRPr="0092785A">
        <w:rPr>
          <w:rFonts w:ascii="Verdana" w:hAnsi="Verdana"/>
          <w:b/>
          <w:bCs/>
          <w:sz w:val="22"/>
          <w:szCs w:val="22"/>
        </w:rPr>
        <w:t xml:space="preserve">Onur </w:t>
      </w:r>
      <w:r w:rsidRPr="0092785A">
        <w:rPr>
          <w:rFonts w:ascii="Verdana" w:hAnsi="Verdana"/>
          <w:b/>
          <w:bCs/>
          <w:sz w:val="22"/>
          <w:szCs w:val="22"/>
          <w:lang w:val="de-DE"/>
        </w:rPr>
        <w:t>Ü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nlü</w:t>
      </w:r>
      <w:proofErr w:type="spellEnd"/>
      <w:r w:rsidRPr="0092785A">
        <w:rPr>
          <w:rFonts w:ascii="Verdana" w:hAnsi="Verdana"/>
          <w:sz w:val="22"/>
          <w:szCs w:val="22"/>
        </w:rPr>
        <w:t>, “K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r w:rsidRPr="0092785A">
        <w:rPr>
          <w:rFonts w:ascii="Verdana" w:hAnsi="Verdana"/>
          <w:sz w:val="22"/>
          <w:szCs w:val="22"/>
          <w:lang w:val="pt-PT"/>
        </w:rPr>
        <w:t>rfez</w:t>
      </w:r>
      <w:r w:rsidRPr="0092785A">
        <w:rPr>
          <w:rFonts w:ascii="Verdana" w:hAnsi="Verdana"/>
          <w:sz w:val="22"/>
          <w:szCs w:val="22"/>
        </w:rPr>
        <w:t xml:space="preserve">” ile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 xml:space="preserve">İyi Senaryo Ödülü’nü alan </w:t>
      </w:r>
      <w:r w:rsidRPr="0092785A">
        <w:rPr>
          <w:rFonts w:ascii="Verdana" w:hAnsi="Verdana"/>
          <w:b/>
          <w:bCs/>
          <w:sz w:val="22"/>
          <w:szCs w:val="22"/>
        </w:rPr>
        <w:t>Emre Yeksan</w:t>
      </w:r>
      <w:r w:rsidRPr="0092785A">
        <w:rPr>
          <w:rFonts w:ascii="Verdana" w:hAnsi="Verdana"/>
          <w:sz w:val="22"/>
          <w:szCs w:val="22"/>
        </w:rPr>
        <w:t xml:space="preserve"> ve </w:t>
      </w:r>
      <w:r w:rsidRPr="0092785A">
        <w:rPr>
          <w:rFonts w:ascii="Verdana" w:hAnsi="Verdana"/>
          <w:b/>
          <w:bCs/>
          <w:sz w:val="22"/>
          <w:szCs w:val="22"/>
        </w:rPr>
        <w:t>Ahmet Büke</w:t>
      </w:r>
      <w:r w:rsidRPr="0092785A">
        <w:rPr>
          <w:rFonts w:ascii="Verdana" w:hAnsi="Verdana"/>
          <w:sz w:val="22"/>
          <w:szCs w:val="22"/>
        </w:rPr>
        <w:t>, “Kar” ile En İyi Kadın Oyuncu se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ilen </w:t>
      </w:r>
      <w:r w:rsidRPr="0092785A">
        <w:rPr>
          <w:rFonts w:ascii="Verdana" w:hAnsi="Verdana"/>
          <w:b/>
          <w:bCs/>
          <w:sz w:val="22"/>
          <w:szCs w:val="22"/>
        </w:rPr>
        <w:t xml:space="preserve">Hazar 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Ergüçlü</w:t>
      </w:r>
      <w:proofErr w:type="spellEnd"/>
      <w:r w:rsidRPr="0092785A">
        <w:rPr>
          <w:rFonts w:ascii="Verdana" w:hAnsi="Verdana"/>
          <w:b/>
          <w:bCs/>
          <w:sz w:val="22"/>
          <w:szCs w:val="22"/>
        </w:rPr>
        <w:t xml:space="preserve"> </w:t>
      </w:r>
      <w:r w:rsidRPr="0092785A">
        <w:rPr>
          <w:rFonts w:ascii="Verdana" w:hAnsi="Verdana"/>
          <w:sz w:val="22"/>
          <w:szCs w:val="22"/>
        </w:rPr>
        <w:t xml:space="preserve">ve “Daha” ile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 xml:space="preserve">İyi Erkek Oyuncu kategorisinin kazananları </w:t>
      </w:r>
      <w:r w:rsidRPr="0092785A">
        <w:rPr>
          <w:rFonts w:ascii="Verdana" w:hAnsi="Verdana"/>
          <w:b/>
          <w:bCs/>
          <w:sz w:val="22"/>
          <w:szCs w:val="22"/>
        </w:rPr>
        <w:t xml:space="preserve">Ahmet Mümtaz Taylan </w:t>
      </w:r>
      <w:r w:rsidRPr="0092785A">
        <w:rPr>
          <w:rFonts w:ascii="Verdana" w:hAnsi="Verdana"/>
          <w:sz w:val="22"/>
          <w:szCs w:val="22"/>
        </w:rPr>
        <w:t xml:space="preserve">ve </w:t>
      </w:r>
      <w:r w:rsidRPr="0092785A">
        <w:rPr>
          <w:rFonts w:ascii="Verdana" w:hAnsi="Verdana"/>
          <w:b/>
          <w:bCs/>
          <w:sz w:val="22"/>
          <w:szCs w:val="22"/>
        </w:rPr>
        <w:t xml:space="preserve">Hayat Van 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Eck</w:t>
      </w:r>
      <w:proofErr w:type="spellEnd"/>
      <w:r w:rsidRPr="0092785A">
        <w:rPr>
          <w:rFonts w:ascii="Verdana" w:hAnsi="Verdana"/>
          <w:sz w:val="22"/>
          <w:szCs w:val="22"/>
        </w:rPr>
        <w:t xml:space="preserve">; 2018’de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>İyi Film se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ilen “Yol </w:t>
      </w:r>
      <w:proofErr w:type="spellStart"/>
      <w:r w:rsidRPr="0092785A">
        <w:rPr>
          <w:rFonts w:ascii="Verdana" w:hAnsi="Verdana"/>
          <w:sz w:val="22"/>
          <w:szCs w:val="22"/>
        </w:rPr>
        <w:t>Kenarı”nın</w:t>
      </w:r>
      <w:proofErr w:type="spellEnd"/>
      <w:r w:rsidRPr="0092785A">
        <w:rPr>
          <w:rFonts w:ascii="Verdana" w:hAnsi="Verdana"/>
          <w:sz w:val="22"/>
          <w:szCs w:val="22"/>
        </w:rPr>
        <w:t xml:space="preserve"> y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netmeni</w:t>
      </w:r>
      <w:proofErr w:type="spellEnd"/>
      <w:r w:rsidRPr="0092785A">
        <w:rPr>
          <w:rFonts w:ascii="Verdana" w:hAnsi="Verdana"/>
          <w:sz w:val="22"/>
          <w:szCs w:val="22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</w:rPr>
        <w:t>Tayfun Pirselimoğlu</w:t>
      </w:r>
      <w:r w:rsidRPr="0092785A">
        <w:rPr>
          <w:rFonts w:ascii="Verdana" w:hAnsi="Verdana"/>
          <w:sz w:val="22"/>
          <w:szCs w:val="22"/>
        </w:rPr>
        <w:t xml:space="preserve">, “Renksiz Rüya” ile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>İyi Y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netmen</w:t>
      </w:r>
      <w:proofErr w:type="spellEnd"/>
      <w:r w:rsidRPr="0092785A">
        <w:rPr>
          <w:rFonts w:ascii="Verdana" w:hAnsi="Verdana"/>
          <w:sz w:val="22"/>
          <w:szCs w:val="22"/>
        </w:rPr>
        <w:t xml:space="preserve"> se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ilen </w:t>
      </w:r>
      <w:r w:rsidRPr="0092785A">
        <w:rPr>
          <w:rFonts w:ascii="Verdana" w:hAnsi="Verdana"/>
          <w:b/>
          <w:bCs/>
          <w:sz w:val="22"/>
          <w:szCs w:val="22"/>
        </w:rPr>
        <w:t>Mehmet Ali Konar</w:t>
      </w:r>
      <w:r w:rsidRPr="0092785A">
        <w:rPr>
          <w:rFonts w:ascii="Verdana" w:hAnsi="Verdana"/>
          <w:sz w:val="22"/>
          <w:szCs w:val="22"/>
        </w:rPr>
        <w:t xml:space="preserve">, </w:t>
      </w:r>
      <w:r w:rsidRPr="0092785A">
        <w:rPr>
          <w:rFonts w:ascii="Verdana" w:hAnsi="Verdana"/>
          <w:sz w:val="22"/>
          <w:szCs w:val="22"/>
          <w:lang w:val="fr-FR"/>
        </w:rPr>
        <w:t xml:space="preserve">En </w:t>
      </w:r>
      <w:r w:rsidRPr="0092785A">
        <w:rPr>
          <w:rFonts w:ascii="Verdana" w:hAnsi="Verdana"/>
          <w:sz w:val="22"/>
          <w:szCs w:val="22"/>
        </w:rPr>
        <w:t xml:space="preserve">İyi </w:t>
      </w:r>
      <w:proofErr w:type="spellStart"/>
      <w:r w:rsidRPr="0092785A">
        <w:rPr>
          <w:rFonts w:ascii="Verdana" w:hAnsi="Verdana"/>
          <w:sz w:val="22"/>
          <w:szCs w:val="22"/>
        </w:rPr>
        <w:t>Senaryo’nun</w:t>
      </w:r>
      <w:proofErr w:type="spellEnd"/>
      <w:r w:rsidRPr="0092785A">
        <w:rPr>
          <w:rFonts w:ascii="Verdana" w:hAnsi="Verdana"/>
          <w:sz w:val="22"/>
          <w:szCs w:val="22"/>
        </w:rPr>
        <w:t xml:space="preserve"> sahibi “Sibel” filminin yazarları </w:t>
      </w:r>
      <w:r w:rsidRPr="0092785A">
        <w:rPr>
          <w:rFonts w:ascii="Verdana" w:hAnsi="Verdana"/>
          <w:b/>
          <w:bCs/>
          <w:sz w:val="22"/>
          <w:szCs w:val="22"/>
        </w:rPr>
        <w:t>Çağ</w:t>
      </w:r>
      <w:r w:rsidRPr="0092785A">
        <w:rPr>
          <w:rFonts w:ascii="Verdana" w:hAnsi="Verdana"/>
          <w:b/>
          <w:bCs/>
          <w:sz w:val="22"/>
          <w:szCs w:val="22"/>
          <w:lang w:val="it-IT"/>
        </w:rPr>
        <w:t>la Zencirci</w:t>
      </w:r>
      <w:r w:rsidRPr="0092785A">
        <w:rPr>
          <w:rFonts w:ascii="Verdana" w:hAnsi="Verdana"/>
          <w:sz w:val="22"/>
          <w:szCs w:val="22"/>
        </w:rPr>
        <w:t xml:space="preserve">, </w:t>
      </w:r>
      <w:r w:rsidRPr="0092785A">
        <w:rPr>
          <w:rFonts w:ascii="Verdana" w:hAnsi="Verdana"/>
          <w:b/>
          <w:bCs/>
          <w:sz w:val="22"/>
          <w:szCs w:val="22"/>
          <w:lang w:val="it-IT"/>
        </w:rPr>
        <w:t>Ramata Sy</w:t>
      </w:r>
      <w:r w:rsidRPr="0092785A">
        <w:rPr>
          <w:rFonts w:ascii="Verdana" w:hAnsi="Verdana"/>
          <w:sz w:val="22"/>
          <w:szCs w:val="22"/>
        </w:rPr>
        <w:t xml:space="preserve"> ve </w:t>
      </w:r>
      <w:r w:rsidRPr="0092785A">
        <w:rPr>
          <w:rFonts w:ascii="Verdana" w:hAnsi="Verdana"/>
          <w:b/>
          <w:bCs/>
          <w:sz w:val="22"/>
          <w:szCs w:val="22"/>
          <w:lang w:val="it-IT"/>
        </w:rPr>
        <w:t>Guillaume Giovanetti</w:t>
      </w:r>
      <w:r w:rsidRPr="0092785A">
        <w:rPr>
          <w:rFonts w:ascii="Verdana" w:hAnsi="Verdana"/>
          <w:sz w:val="22"/>
          <w:szCs w:val="22"/>
        </w:rPr>
        <w:t xml:space="preserve">; oyuncu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düllerinin</w:t>
      </w:r>
      <w:proofErr w:type="spellEnd"/>
      <w:r w:rsidRPr="0092785A">
        <w:rPr>
          <w:rFonts w:ascii="Verdana" w:hAnsi="Verdana"/>
          <w:sz w:val="22"/>
          <w:szCs w:val="22"/>
        </w:rPr>
        <w:t xml:space="preserve"> kazananları </w:t>
      </w:r>
      <w:r w:rsidRPr="0092785A">
        <w:rPr>
          <w:rFonts w:ascii="Verdana" w:hAnsi="Verdana"/>
          <w:b/>
          <w:bCs/>
          <w:sz w:val="22"/>
          <w:szCs w:val="22"/>
        </w:rPr>
        <w:t>Damla S</w:t>
      </w:r>
      <w:r w:rsidRPr="0092785A"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nmez</w:t>
      </w:r>
      <w:proofErr w:type="spellEnd"/>
      <w:r w:rsidRPr="0092785A">
        <w:rPr>
          <w:rFonts w:ascii="Verdana" w:hAnsi="Verdana"/>
          <w:sz w:val="22"/>
          <w:szCs w:val="22"/>
        </w:rPr>
        <w:t xml:space="preserve"> (Sibel) ve </w:t>
      </w:r>
      <w:r w:rsidRPr="0092785A">
        <w:rPr>
          <w:rFonts w:ascii="Verdana" w:hAnsi="Verdana"/>
          <w:b/>
          <w:bCs/>
          <w:sz w:val="22"/>
          <w:szCs w:val="22"/>
        </w:rPr>
        <w:t xml:space="preserve">Tansu </w:t>
      </w:r>
      <w:proofErr w:type="spellStart"/>
      <w:r w:rsidRPr="0092785A">
        <w:rPr>
          <w:rFonts w:ascii="Verdana" w:hAnsi="Verdana"/>
          <w:b/>
          <w:bCs/>
          <w:sz w:val="22"/>
          <w:szCs w:val="22"/>
        </w:rPr>
        <w:t>Bi</w:t>
      </w:r>
      <w:proofErr w:type="spellEnd"/>
      <w:r w:rsidRPr="0092785A">
        <w:rPr>
          <w:rFonts w:ascii="Verdana" w:hAnsi="Verdana"/>
          <w:b/>
          <w:bCs/>
          <w:sz w:val="22"/>
          <w:szCs w:val="22"/>
          <w:lang w:val="pt-PT"/>
        </w:rPr>
        <w:t>ç</w:t>
      </w:r>
      <w:r w:rsidRPr="0092785A">
        <w:rPr>
          <w:rFonts w:ascii="Verdana" w:hAnsi="Verdana"/>
          <w:b/>
          <w:bCs/>
          <w:sz w:val="22"/>
          <w:szCs w:val="22"/>
        </w:rPr>
        <w:t>er</w:t>
      </w:r>
      <w:r w:rsidRPr="0092785A">
        <w:rPr>
          <w:rFonts w:ascii="Verdana" w:hAnsi="Verdana"/>
          <w:sz w:val="22"/>
          <w:szCs w:val="22"/>
        </w:rPr>
        <w:t xml:space="preserve"> (Yol Kenarı),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düllerini</w:t>
      </w:r>
      <w:proofErr w:type="spellEnd"/>
      <w:r w:rsidRPr="0092785A">
        <w:rPr>
          <w:rFonts w:ascii="Verdana" w:hAnsi="Verdana"/>
          <w:sz w:val="22"/>
          <w:szCs w:val="22"/>
        </w:rPr>
        <w:t xml:space="preserve"> almak i</w:t>
      </w:r>
      <w:r w:rsidRPr="0092785A">
        <w:rPr>
          <w:rFonts w:ascii="Verdana" w:hAnsi="Verdana"/>
          <w:sz w:val="22"/>
          <w:szCs w:val="22"/>
          <w:lang w:val="pt-PT"/>
        </w:rPr>
        <w:t>ç</w:t>
      </w:r>
      <w:r w:rsidRPr="0092785A">
        <w:rPr>
          <w:rFonts w:ascii="Verdana" w:hAnsi="Verdana"/>
          <w:sz w:val="22"/>
          <w:szCs w:val="22"/>
        </w:rPr>
        <w:t xml:space="preserve">in Antalya’da gelecekler ve 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</w:rPr>
        <w:t>zel</w:t>
      </w:r>
      <w:proofErr w:type="spellEnd"/>
      <w:r w:rsidRPr="0092785A">
        <w:rPr>
          <w:rFonts w:ascii="Verdana" w:hAnsi="Verdana"/>
          <w:sz w:val="22"/>
          <w:szCs w:val="22"/>
        </w:rPr>
        <w:t xml:space="preserve"> bir t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r w:rsidRPr="0092785A">
        <w:rPr>
          <w:rFonts w:ascii="Verdana" w:hAnsi="Verdana"/>
          <w:sz w:val="22"/>
          <w:szCs w:val="22"/>
        </w:rPr>
        <w:t>renle heykellerini alacaklar.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Sinema profesyonelleri deneyimlerini paylaşıyor</w:t>
      </w: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Film Forum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kapsamında seyirciye kapalı olarak gerçekleşecek etkinlikler ise, genç sinemacılar ile uluslararası sinema profesyonellerini buluşturacak.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İsrailli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yapımcı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İsrail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Fonu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direkt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rü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Katriel Schory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moderasyonunda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yapılacak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“Film Endüstrisinin Geleceği ya da Alternatifleri</w:t>
      </w:r>
      <w:r w:rsidRPr="0092785A">
        <w:rPr>
          <w:rFonts w:ascii="Arial" w:eastAsia="Arial Unicode MS" w:hAnsi="Arial" w:cs="Arial"/>
          <w:sz w:val="22"/>
          <w:szCs w:val="22"/>
          <w:u w:color="212121"/>
          <w:shd w:val="clear" w:color="auto" w:fill="FFFFFF"/>
        </w:rPr>
        <w:t>̇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Neler?”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başlıklı oturumda,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Fransa’nın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bağımsız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alanı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s-ES_tradnl"/>
        </w:rPr>
        <w:t>nda en b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üyük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dağıtımcısı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fr-FR"/>
        </w:rPr>
        <w:t>ARP Selection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’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ın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CEO’su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,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yapımcı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,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gazeteci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yazar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de-DE"/>
        </w:rPr>
        <w:t>Mich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fr-FR"/>
        </w:rPr>
        <w:t>è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de-DE"/>
        </w:rPr>
        <w:t>le Halberstadt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de-DE"/>
        </w:rPr>
        <w:t>, ARTE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’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nin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ortak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yapımcılık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departmanı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CEO’su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Remi </w:t>
      </w:r>
      <w:proofErr w:type="spellStart"/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en-US"/>
        </w:rPr>
        <w:t>Burah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,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Münih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merkezli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satış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şirketi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Beta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Sinema'nın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dünya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pt-PT"/>
        </w:rPr>
        <w:t>ç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apındaki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satın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almalar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,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satışlar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ve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pazarlamasından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>sorumlu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22222"/>
          <w:shd w:val="clear" w:color="auto" w:fill="FFFFFF"/>
          <w:lang w:val="de-DE"/>
        </w:rPr>
        <w:t>Thorsten Ritter</w:t>
      </w:r>
      <w:r w:rsidRPr="0092785A">
        <w:rPr>
          <w:rFonts w:ascii="Verdana" w:eastAsia="Calibri" w:hAnsi="Verdana" w:cs="Calibri"/>
          <w:sz w:val="22"/>
          <w:szCs w:val="22"/>
          <w:u w:color="222222"/>
          <w:shd w:val="clear" w:color="auto" w:fill="FFFFFF"/>
          <w:lang w:val="de-DE"/>
        </w:rPr>
        <w:t>,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22222"/>
          <w:shd w:val="clear" w:color="auto" w:fill="FFFFFF"/>
          <w:lang w:val="de-DE"/>
        </w:rPr>
        <w:t xml:space="preserve"> 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fr-FR"/>
        </w:rPr>
        <w:t>Eurimages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’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ın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eski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Almanya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temsilcisi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ve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Berlin </w:t>
      </w:r>
      <w:proofErr w:type="spellStart"/>
      <w:r w:rsidRPr="0092785A">
        <w:rPr>
          <w:rFonts w:ascii="Verdana" w:eastAsia="Calibri" w:hAnsi="Verdana" w:cs="Calibri"/>
          <w:b/>
          <w:bCs/>
          <w:sz w:val="22"/>
          <w:szCs w:val="22"/>
          <w:u w:color="FF0000"/>
          <w:shd w:val="clear" w:color="auto" w:fill="FFFFFF"/>
          <w:lang w:val="en-US"/>
        </w:rPr>
        <w:t>Medienboard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Film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Fonu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>Başkanı</w:t>
      </w:r>
      <w:proofErr w:type="spellEnd"/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 </w:t>
      </w:r>
      <w:r w:rsidRPr="0092785A">
        <w:rPr>
          <w:rFonts w:ascii="Verdana" w:eastAsia="Calibri" w:hAnsi="Verdana" w:cs="Calibri"/>
          <w:b/>
          <w:bCs/>
          <w:sz w:val="22"/>
          <w:szCs w:val="22"/>
          <w:u w:color="212121"/>
          <w:shd w:val="clear" w:color="auto" w:fill="FFFFFF"/>
          <w:lang w:val="da-DK"/>
        </w:rPr>
        <w:t>Kirsten Niehuus</w:t>
      </w:r>
      <w:r w:rsidRPr="0092785A">
        <w:rPr>
          <w:rFonts w:ascii="Verdana" w:eastAsia="Calibri" w:hAnsi="Verdana" w:cs="Calibri"/>
          <w:sz w:val="22"/>
          <w:szCs w:val="22"/>
          <w:u w:color="212121"/>
          <w:shd w:val="clear" w:color="auto" w:fill="FFFFFF"/>
          <w:lang w:val="en-US"/>
        </w:rPr>
        <w:t xml:space="preserve">,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Yunanistan’dan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Horsefly Productions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adına katılacak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Yorgos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Tsourgiannis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Bir Film’den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Tunç Şahin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, Fox TV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Bertan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̈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ztan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konuşmacı olurken;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bi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diler oturumda da,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Blu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TV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’nin İçerik 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neticisi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Deniz Oflaz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Özel Yapımlar Müdürü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Sarp Kalfaoğlu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son dönemin en önemli online platformlarından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Blu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TV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’nin stratejilerini,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dramanın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yeni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ağı üzerine düşüncelerini ve film dünyası 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in yeni modellerini anlatacaklar. 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lastRenderedPageBreak/>
        <w:t>Antalya Film Forum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programında ayrıca;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</w:t>
      </w:r>
      <w:r w:rsidRPr="0092785A">
        <w:rPr>
          <w:rFonts w:ascii="Arial" w:eastAsia="Arial Unicode MS" w:hAnsi="Arial" w:cs="Arial"/>
          <w:sz w:val="22"/>
          <w:szCs w:val="22"/>
          <w:u w:color="212121"/>
          <w:shd w:val="clear" w:color="auto" w:fill="FFFFFF"/>
        </w:rPr>
        <w:t>̇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pek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Tugay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moderatörlüğünde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yapılacak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Dag</w:t>
      </w:r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̆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ıtımcı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Go</w:t>
      </w:r>
      <w:proofErr w:type="spellEnd"/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̈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zu</w:t>
      </w:r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̈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yle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Produ</w:t>
      </w:r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̈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ksiyondan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Dag</w:t>
      </w:r>
      <w:r w:rsidRPr="0092785A">
        <w:rPr>
          <w:rFonts w:ascii="Verdana" w:eastAsia="Arial Unicode MS" w:hAnsi="Verdana" w:cs="Arial Unicode MS"/>
          <w:sz w:val="22"/>
          <w:szCs w:val="22"/>
          <w:u w:color="212121"/>
          <w:shd w:val="clear" w:color="auto" w:fill="FFFFFF"/>
        </w:rPr>
        <w:t>̆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ıtıma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Kadar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Arthouse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adlı atölyede, dünyanın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gelen film şirketleri ve yapımcıları ile işbirliği yaparak Türkiye Sineması'na birçok ödüllü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a-DK"/>
        </w:rPr>
        <w:t>film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kazandı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ran Chantier Film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’in kurucusu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Metin Anter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deneyimlerini paylaşırken;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“Ülkeler Arasında Ortak Yapımda Prodüksiyon Tasarımı”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başlıklı atölyede ise, aralarında “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007 Casino Royale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, Chronicles Of Narnia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”, “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Pride And Prejudice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gibi filmlerin de olduğu bir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ok büyük prodüksiyonun yanı sıra, “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Love Me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”, “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Undergods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gibi bağımsız yapımlarda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alışmış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Marketa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Korinkova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konuşacak.</w:t>
      </w:r>
    </w:p>
    <w:p w:rsidR="001C2E2F" w:rsidRPr="0092785A" w:rsidRDefault="001C2E2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Biletler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biletix’te</w:t>
      </w:r>
      <w:proofErr w:type="spellEnd"/>
    </w:p>
    <w:p w:rsidR="001C2E2F" w:rsidRPr="0092785A" w:rsidRDefault="000C37F1">
      <w:pPr>
        <w:pStyle w:val="Gvde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Türkiye’nin en k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klü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etkinliği olan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Altın Portakal Film Festivali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kez sinemaseverlerle buluşmaya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hazı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rlan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ıyor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26 Ekim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de ba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şlayacak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“Öze D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nüş</w:t>
      </w:r>
      <w:proofErr w:type="spellEnd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 xml:space="preserve"> temas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ıyla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ekleşecek olan festivalde,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29 ülke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den,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69 y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netmen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toplam 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66 film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i g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sterilecek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Biletlerin </w:t>
      </w:r>
      <w:proofErr w:type="spellStart"/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biletix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>’te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satışa sunulduğu f</w:t>
      </w:r>
      <w:r w:rsidRPr="0092785A">
        <w:rPr>
          <w:rFonts w:ascii="Verdana" w:hAnsi="Verdana"/>
          <w:sz w:val="22"/>
          <w:szCs w:val="22"/>
        </w:rPr>
        <w:t>estivalin açılış ve kapanış t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r w:rsidRPr="0092785A">
        <w:rPr>
          <w:rFonts w:ascii="Verdana" w:hAnsi="Verdana"/>
          <w:sz w:val="22"/>
          <w:szCs w:val="22"/>
        </w:rPr>
        <w:t xml:space="preserve">renleri </w:t>
      </w:r>
      <w:r w:rsidRPr="0092785A">
        <w:rPr>
          <w:rFonts w:ascii="Verdana" w:hAnsi="Verdana"/>
          <w:b/>
          <w:bCs/>
          <w:sz w:val="22"/>
          <w:szCs w:val="22"/>
        </w:rPr>
        <w:t>Kapalı Spor Salonu</w:t>
      </w:r>
      <w:r w:rsidRPr="0092785A">
        <w:rPr>
          <w:rFonts w:ascii="Verdana" w:hAnsi="Verdana"/>
          <w:sz w:val="22"/>
          <w:szCs w:val="22"/>
        </w:rPr>
        <w:t>’nda yapılırken, g</w:t>
      </w:r>
      <w:r w:rsidRPr="0092785A">
        <w:rPr>
          <w:rFonts w:ascii="Verdana" w:hAnsi="Verdana"/>
          <w:sz w:val="22"/>
          <w:szCs w:val="22"/>
          <w:lang w:val="sv-SE"/>
        </w:rPr>
        <w:t>ö</w:t>
      </w:r>
      <w:r w:rsidRPr="0092785A">
        <w:rPr>
          <w:rFonts w:ascii="Verdana" w:hAnsi="Verdana"/>
          <w:sz w:val="22"/>
          <w:szCs w:val="22"/>
        </w:rPr>
        <w:t xml:space="preserve">sterimler de </w:t>
      </w:r>
      <w:r w:rsidRPr="0092785A">
        <w:rPr>
          <w:rFonts w:ascii="Verdana" w:hAnsi="Verdana"/>
          <w:b/>
          <w:bCs/>
          <w:sz w:val="22"/>
          <w:szCs w:val="22"/>
          <w:lang w:val="de-DE"/>
        </w:rPr>
        <w:t>Antalya Kültür Merkezi</w:t>
      </w:r>
      <w:r w:rsidRPr="0092785A">
        <w:rPr>
          <w:rFonts w:ascii="Verdana" w:hAnsi="Verdana"/>
          <w:sz w:val="22"/>
          <w:szCs w:val="22"/>
          <w:lang w:val="de-DE"/>
        </w:rPr>
        <w:t>’ndeki</w:t>
      </w:r>
      <w:r w:rsidRPr="0092785A">
        <w:rPr>
          <w:rFonts w:ascii="Verdana" w:hAnsi="Verdana"/>
          <w:b/>
          <w:bCs/>
          <w:sz w:val="22"/>
          <w:szCs w:val="22"/>
          <w:lang w:val="de-DE"/>
        </w:rPr>
        <w:t xml:space="preserve"> (AKM)</w:t>
      </w:r>
      <w:r w:rsidRPr="0092785A">
        <w:rPr>
          <w:rFonts w:ascii="Verdana" w:hAnsi="Verdana"/>
          <w:sz w:val="22"/>
          <w:szCs w:val="22"/>
          <w:lang w:val="de-DE"/>
        </w:rPr>
        <w:t xml:space="preserve"> Aspendos Salonu ve Perge Salonu’nda ve </w:t>
      </w:r>
      <w:r w:rsidRPr="0092785A">
        <w:rPr>
          <w:rFonts w:ascii="Verdana" w:hAnsi="Verdana"/>
          <w:b/>
          <w:bCs/>
          <w:sz w:val="22"/>
          <w:szCs w:val="22"/>
          <w:lang w:val="de-DE"/>
        </w:rPr>
        <w:t>Migros AVM</w:t>
      </w:r>
      <w:r w:rsidRPr="0092785A">
        <w:rPr>
          <w:rFonts w:ascii="Verdana" w:hAnsi="Verdana"/>
          <w:sz w:val="22"/>
          <w:szCs w:val="22"/>
          <w:lang w:val="de-DE"/>
        </w:rPr>
        <w:t>’de bulunan Cinemaximum’un 6. ve 7. salonlarında gerçekleşecek.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 xml:space="preserve"> </w:t>
      </w:r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Festival</w:t>
      </w:r>
      <w:r w:rsidRPr="0092785A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ile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ilgili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detaylara</w:t>
      </w:r>
      <w:proofErr w:type="spellEnd"/>
      <w:r w:rsidRPr="0092785A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hyperlink r:id="rId6" w:history="1">
        <w:r w:rsidRPr="0092785A">
          <w:rPr>
            <w:rStyle w:val="Hyperlink0"/>
          </w:rPr>
          <w:t>antalyaff.com</w:t>
        </w:r>
      </w:hyperlink>
      <w:r w:rsidRPr="0092785A"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adresinden</w:t>
      </w:r>
      <w:proofErr w:type="spellEnd"/>
      <w:r w:rsidRPr="0092785A"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</w:t>
      </w:r>
      <w:proofErr w:type="spellStart"/>
      <w:r w:rsidRPr="0092785A"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ulaşabilirsiniz</w:t>
      </w:r>
      <w:proofErr w:type="spellEnd"/>
      <w:r w:rsidRPr="0092785A">
        <w:rPr>
          <w:rStyle w:val="Yok"/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.</w:t>
      </w:r>
    </w:p>
    <w:p w:rsidR="001C2E2F" w:rsidRPr="0092785A" w:rsidRDefault="001C2E2F">
      <w:pPr>
        <w:pStyle w:val="GvdeA"/>
        <w:rPr>
          <w:rStyle w:val="Yok"/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>56. Antalya Altın Portakal Film Festivali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i/>
          <w:iCs/>
          <w:sz w:val="22"/>
          <w:szCs w:val="22"/>
        </w:rPr>
        <w:t>26 Ekim - 1 Kası</w:t>
      </w:r>
      <w:r w:rsidRPr="0092785A">
        <w:rPr>
          <w:rStyle w:val="Yok"/>
          <w:rFonts w:ascii="Verdana" w:hAnsi="Verdana"/>
          <w:i/>
          <w:iCs/>
          <w:sz w:val="22"/>
          <w:szCs w:val="22"/>
          <w:lang w:val="pt-PT"/>
        </w:rPr>
        <w:t>m 2019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  <w:lang w:val="pt-PT"/>
        </w:rPr>
      </w:pPr>
    </w:p>
    <w:p w:rsidR="001C2E2F" w:rsidRPr="0092785A" w:rsidRDefault="00E57B0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hyperlink r:id="rId7" w:history="1">
        <w:r w:rsidR="000C37F1" w:rsidRPr="0092785A">
          <w:rPr>
            <w:rStyle w:val="Hyperlink1"/>
          </w:rPr>
          <w:t>antalyaff.com</w:t>
        </w:r>
      </w:hyperlink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Altın Portakal Film Festivali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val="single" w:color="212121"/>
          <w:shd w:val="clear" w:color="auto" w:fill="FFFFFF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Etkinlikler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 xml:space="preserve">28 Ekim, Pazartesi 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Öğle Sohbetleri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>Selma Güneri &amp; Ahmet Mekin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 xml:space="preserve">29 Ekim, Salı 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Öğle Sohbetleri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 xml:space="preserve">Zeki 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Demirkubuz</w:t>
      </w:r>
      <w:proofErr w:type="spellEnd"/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 xml:space="preserve">30 Ekim, </w:t>
      </w:r>
      <w:proofErr w:type="spellStart"/>
      <w:r w:rsidRPr="0092785A">
        <w:rPr>
          <w:rStyle w:val="Yok"/>
          <w:rFonts w:ascii="Verdana" w:hAnsi="Verdana"/>
          <w:b/>
          <w:bCs/>
          <w:sz w:val="22"/>
          <w:szCs w:val="22"/>
        </w:rPr>
        <w:t>Çarş</w:t>
      </w:r>
      <w:proofErr w:type="spellEnd"/>
      <w:r w:rsidRPr="0092785A"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amba 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Öğle Sohbetleri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  <w:lang w:val="de-DE"/>
        </w:rPr>
        <w:t>Mert F</w:t>
      </w:r>
      <w:r w:rsidRPr="0092785A">
        <w:rPr>
          <w:rStyle w:val="Yok"/>
          <w:rFonts w:ascii="Verdana" w:hAnsi="Verdana"/>
          <w:sz w:val="22"/>
          <w:szCs w:val="22"/>
        </w:rPr>
        <w:t xml:space="preserve">ırat, Şebnem 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Bozoklu</w:t>
      </w:r>
      <w:proofErr w:type="spellEnd"/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>31 Ekim, Perşembe</w:t>
      </w:r>
      <w:r w:rsidRPr="0092785A">
        <w:rPr>
          <w:rStyle w:val="Yok"/>
          <w:rFonts w:ascii="Verdana" w:hAnsi="Verdana"/>
          <w:sz w:val="22"/>
          <w:szCs w:val="22"/>
        </w:rPr>
        <w:t xml:space="preserve"> </w:t>
      </w:r>
      <w:r w:rsidRPr="0092785A">
        <w:rPr>
          <w:rStyle w:val="Yok"/>
          <w:rFonts w:ascii="Verdana" w:hAnsi="Verdana"/>
          <w:i/>
          <w:iCs/>
          <w:sz w:val="22"/>
          <w:szCs w:val="22"/>
          <w:lang w:val="it-IT"/>
        </w:rPr>
        <w:t>Panel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>Türkiye Sinemasını</w:t>
      </w:r>
      <w:r w:rsidRPr="0092785A">
        <w:rPr>
          <w:rStyle w:val="Yok"/>
          <w:rFonts w:ascii="Verdana" w:hAnsi="Verdana"/>
          <w:sz w:val="22"/>
          <w:szCs w:val="22"/>
          <w:lang w:val="de-DE"/>
        </w:rPr>
        <w:t>n D</w:t>
      </w:r>
      <w:r w:rsidRPr="0092785A">
        <w:rPr>
          <w:rStyle w:val="Yok"/>
          <w:rFonts w:ascii="Verdana" w:hAnsi="Verdana"/>
          <w:sz w:val="22"/>
          <w:szCs w:val="22"/>
        </w:rPr>
        <w:t>ünü, Bugünü, Yarını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 xml:space="preserve">31 Ekim, Perşembe 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T</w:t>
      </w:r>
      <w:r w:rsidRPr="0092785A">
        <w:rPr>
          <w:rStyle w:val="Yok"/>
          <w:rFonts w:ascii="Verdana" w:hAnsi="Verdana"/>
          <w:i/>
          <w:iCs/>
          <w:sz w:val="22"/>
          <w:szCs w:val="22"/>
          <w:lang w:val="sv-SE"/>
        </w:rPr>
        <w:t>ö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ren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>54. ve 55. Ulusal Yarış</w:t>
      </w:r>
      <w:r w:rsidRPr="0092785A">
        <w:rPr>
          <w:rStyle w:val="Yok"/>
          <w:rFonts w:ascii="Verdana" w:hAnsi="Verdana"/>
          <w:sz w:val="22"/>
          <w:szCs w:val="22"/>
          <w:lang w:val="it-IT"/>
        </w:rPr>
        <w:t xml:space="preserve">ma </w:t>
      </w:r>
      <w:r w:rsidRPr="0092785A">
        <w:rPr>
          <w:rStyle w:val="Yok"/>
          <w:rFonts w:ascii="Verdana" w:hAnsi="Verdana"/>
          <w:sz w:val="22"/>
          <w:szCs w:val="22"/>
        </w:rPr>
        <w:t>Ödü</w:t>
      </w:r>
      <w:r w:rsidRPr="0092785A">
        <w:rPr>
          <w:rStyle w:val="Yok"/>
          <w:rFonts w:ascii="Verdana" w:hAnsi="Verdana"/>
          <w:sz w:val="22"/>
          <w:szCs w:val="22"/>
          <w:lang w:val="it-IT"/>
        </w:rPr>
        <w:t>l T</w:t>
      </w:r>
      <w:r w:rsidRPr="0092785A">
        <w:rPr>
          <w:rStyle w:val="Yok"/>
          <w:rFonts w:ascii="Verdana" w:hAnsi="Verdana"/>
          <w:sz w:val="22"/>
          <w:szCs w:val="22"/>
          <w:lang w:val="sv-SE"/>
        </w:rPr>
        <w:t>ö</w:t>
      </w:r>
      <w:r w:rsidRPr="0092785A">
        <w:rPr>
          <w:rStyle w:val="Yok"/>
          <w:rFonts w:ascii="Verdana" w:hAnsi="Verdana"/>
          <w:sz w:val="22"/>
          <w:szCs w:val="22"/>
        </w:rPr>
        <w:t>reni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  <w:lang w:val="ru-RU"/>
        </w:rPr>
        <w:t>1 Kas</w:t>
      </w:r>
      <w:proofErr w:type="spellStart"/>
      <w:r w:rsidRPr="0092785A">
        <w:rPr>
          <w:rStyle w:val="Yok"/>
          <w:rFonts w:ascii="Verdana" w:hAnsi="Verdana"/>
          <w:b/>
          <w:bCs/>
          <w:sz w:val="22"/>
          <w:szCs w:val="22"/>
        </w:rPr>
        <w:t>ım</w:t>
      </w:r>
      <w:proofErr w:type="spellEnd"/>
      <w:r w:rsidRPr="0092785A">
        <w:rPr>
          <w:rStyle w:val="Yok"/>
          <w:rFonts w:ascii="Verdana" w:hAnsi="Verdana"/>
          <w:b/>
          <w:bCs/>
          <w:sz w:val="22"/>
          <w:szCs w:val="22"/>
        </w:rPr>
        <w:t>, Cuma</w:t>
      </w:r>
      <w:r w:rsidRPr="0092785A">
        <w:rPr>
          <w:rStyle w:val="Yok"/>
          <w:rFonts w:ascii="Verdana" w:hAnsi="Verdana"/>
          <w:sz w:val="22"/>
          <w:szCs w:val="22"/>
        </w:rPr>
        <w:t xml:space="preserve"> </w:t>
      </w:r>
      <w:r w:rsidRPr="0092785A">
        <w:rPr>
          <w:rStyle w:val="Yok"/>
          <w:rFonts w:ascii="Verdana" w:hAnsi="Verdana"/>
          <w:i/>
          <w:iCs/>
          <w:sz w:val="22"/>
          <w:szCs w:val="22"/>
        </w:rPr>
        <w:t>Öğle Sohbetleri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 xml:space="preserve">Ercan 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Kesal</w:t>
      </w:r>
      <w:proofErr w:type="spellEnd"/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</w:rPr>
        <w:t>GÖ</w:t>
      </w: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STER</w:t>
      </w: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</w:rPr>
        <w:t>İ</w:t>
      </w: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M MEK</w:t>
      </w: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</w:rPr>
        <w:t>ÂNLARI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t xml:space="preserve">AKM (Cam Piramit Alanı) 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  <w:lang w:val="pt-PT"/>
        </w:rPr>
        <w:t>AKM Aspendos Salonu</w:t>
      </w:r>
      <w:r w:rsidRPr="0092785A">
        <w:rPr>
          <w:rStyle w:val="Yok"/>
          <w:rFonts w:ascii="Verdana" w:hAnsi="Verdana"/>
          <w:sz w:val="22"/>
          <w:szCs w:val="22"/>
        </w:rPr>
        <w:t xml:space="preserve">, AKM Perge Salonu 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 xml:space="preserve">Sakıp Sabancı Bulvarı No:18 Meltem Mahallesi 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Muratpaşa</w:t>
      </w:r>
      <w:proofErr w:type="spellEnd"/>
      <w:r w:rsidRPr="0092785A">
        <w:rPr>
          <w:rStyle w:val="Yok"/>
          <w:rFonts w:ascii="Verdana" w:hAnsi="Verdana"/>
          <w:sz w:val="22"/>
          <w:szCs w:val="22"/>
        </w:rPr>
        <w:t>, Antalya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</w:rPr>
        <w:lastRenderedPageBreak/>
        <w:t>Antalya Migros AVM</w:t>
      </w:r>
      <w:r w:rsidRPr="0092785A">
        <w:rPr>
          <w:rStyle w:val="Yok"/>
          <w:rFonts w:ascii="Verdana" w:hAnsi="Verdana"/>
          <w:sz w:val="22"/>
          <w:szCs w:val="22"/>
        </w:rPr>
        <w:t xml:space="preserve"> 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  <w:lang w:val="it-IT"/>
        </w:rPr>
        <w:t>Cinemaximum Salon 6</w:t>
      </w:r>
      <w:r w:rsidRPr="0092785A">
        <w:rPr>
          <w:rStyle w:val="Yok"/>
          <w:rFonts w:ascii="Verdana" w:hAnsi="Verdana"/>
          <w:sz w:val="22"/>
          <w:szCs w:val="22"/>
        </w:rPr>
        <w:t xml:space="preserve">, </w:t>
      </w:r>
      <w:r w:rsidRPr="0092785A">
        <w:rPr>
          <w:rStyle w:val="Yok"/>
          <w:rFonts w:ascii="Verdana" w:hAnsi="Verdana"/>
          <w:sz w:val="22"/>
          <w:szCs w:val="22"/>
          <w:lang w:val="pt-PT"/>
        </w:rPr>
        <w:t xml:space="preserve">Cinemaximum 7 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  <w:lang w:val="es-ES_tradnl"/>
        </w:rPr>
        <w:t>Migros Al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ış</w:t>
      </w:r>
      <w:proofErr w:type="spellEnd"/>
      <w:r w:rsidRPr="0092785A">
        <w:rPr>
          <w:rStyle w:val="Yok"/>
          <w:rFonts w:ascii="Verdana" w:hAnsi="Verdana"/>
          <w:sz w:val="22"/>
          <w:szCs w:val="22"/>
          <w:lang w:val="sv-SE"/>
        </w:rPr>
        <w:t>veri</w:t>
      </w:r>
      <w:r w:rsidRPr="0092785A">
        <w:rPr>
          <w:rStyle w:val="Yok"/>
          <w:rFonts w:ascii="Verdana" w:hAnsi="Verdana"/>
          <w:sz w:val="22"/>
          <w:szCs w:val="22"/>
        </w:rPr>
        <w:t xml:space="preserve">ş Merkezi </w:t>
      </w:r>
      <w:proofErr w:type="spellStart"/>
      <w:r w:rsidRPr="0092785A">
        <w:rPr>
          <w:rStyle w:val="Yok"/>
          <w:rFonts w:ascii="Verdana" w:hAnsi="Verdana"/>
          <w:sz w:val="22"/>
          <w:szCs w:val="22"/>
        </w:rPr>
        <w:t>Arapsuyu</w:t>
      </w:r>
      <w:proofErr w:type="spellEnd"/>
      <w:r w:rsidRPr="0092785A">
        <w:rPr>
          <w:rStyle w:val="Yok"/>
          <w:rFonts w:ascii="Verdana" w:hAnsi="Verdana"/>
          <w:sz w:val="22"/>
          <w:szCs w:val="22"/>
        </w:rPr>
        <w:t xml:space="preserve"> Mahallesi Atatürk Bulvarı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>No: 3 Konyaaltı - Antalya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b/>
          <w:bCs/>
          <w:sz w:val="22"/>
          <w:szCs w:val="22"/>
          <w:u w:val="single"/>
          <w:lang w:val="de-DE"/>
        </w:rPr>
        <w:t>BİLETLER:</w:t>
      </w:r>
      <w:r w:rsidRPr="0092785A"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hyperlink r:id="rId8" w:history="1">
        <w:r w:rsidRPr="0092785A">
          <w:rPr>
            <w:rStyle w:val="Hyperlink2"/>
          </w:rPr>
          <w:t>biletix.com</w:t>
        </w:r>
      </w:hyperlink>
      <w:r w:rsidRPr="0092785A">
        <w:rPr>
          <w:rStyle w:val="Yok"/>
          <w:rFonts w:ascii="Verdana" w:hAnsi="Verdana"/>
          <w:sz w:val="22"/>
          <w:szCs w:val="22"/>
          <w:lang w:val="de-DE"/>
        </w:rPr>
        <w:t xml:space="preserve"> - </w:t>
      </w:r>
      <w:r w:rsidRPr="0092785A"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Tam: </w:t>
      </w:r>
      <w:r w:rsidRPr="0092785A">
        <w:rPr>
          <w:rStyle w:val="Yok"/>
          <w:rFonts w:ascii="Verdana" w:hAnsi="Verdana"/>
          <w:sz w:val="22"/>
          <w:szCs w:val="22"/>
          <w:lang w:val="de-DE"/>
        </w:rPr>
        <w:t xml:space="preserve">5 TL </w:t>
      </w:r>
      <w:r w:rsidRPr="0092785A">
        <w:rPr>
          <w:rStyle w:val="Yok"/>
          <w:rFonts w:ascii="Verdana" w:hAnsi="Verdana"/>
          <w:b/>
          <w:bCs/>
          <w:sz w:val="22"/>
          <w:szCs w:val="22"/>
          <w:lang w:val="de-DE"/>
        </w:rPr>
        <w:t>İndirimli:</w:t>
      </w:r>
      <w:r w:rsidRPr="0092785A">
        <w:rPr>
          <w:rStyle w:val="Yok"/>
          <w:rFonts w:ascii="Verdana" w:hAnsi="Verdana"/>
          <w:sz w:val="22"/>
          <w:szCs w:val="22"/>
          <w:lang w:val="de-DE"/>
        </w:rPr>
        <w:t xml:space="preserve"> 3 TL 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sz w:val="22"/>
          <w:szCs w:val="22"/>
        </w:rPr>
        <w:t>İndirimli biletler öğrenciler, öğretmenler ve emekli seyirciler i</w:t>
      </w:r>
      <w:r w:rsidRPr="0092785A">
        <w:rPr>
          <w:rStyle w:val="Yok"/>
          <w:rFonts w:ascii="Verdana" w:hAnsi="Verdana"/>
          <w:sz w:val="22"/>
          <w:szCs w:val="22"/>
          <w:lang w:val="pt-PT"/>
        </w:rPr>
        <w:t>ç</w:t>
      </w:r>
      <w:r w:rsidRPr="0092785A">
        <w:rPr>
          <w:rStyle w:val="Yok"/>
          <w:rFonts w:ascii="Verdana" w:hAnsi="Verdana"/>
          <w:sz w:val="22"/>
          <w:szCs w:val="22"/>
        </w:rPr>
        <w:t>in ge</w:t>
      </w:r>
      <w:r w:rsidRPr="0092785A">
        <w:rPr>
          <w:rStyle w:val="Yok"/>
          <w:rFonts w:ascii="Verdana" w:hAnsi="Verdana"/>
          <w:sz w:val="22"/>
          <w:szCs w:val="22"/>
          <w:lang w:val="pt-PT"/>
        </w:rPr>
        <w:t>ç</w:t>
      </w:r>
      <w:r w:rsidRPr="0092785A">
        <w:rPr>
          <w:rStyle w:val="Yok"/>
          <w:rFonts w:ascii="Verdana" w:hAnsi="Verdana"/>
          <w:sz w:val="22"/>
          <w:szCs w:val="22"/>
        </w:rPr>
        <w:t>erlidir.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92785A">
        <w:rPr>
          <w:rStyle w:val="Yok"/>
          <w:rFonts w:ascii="Verdana" w:hAnsi="Verdana"/>
          <w:i/>
          <w:iCs/>
          <w:sz w:val="22"/>
          <w:szCs w:val="22"/>
          <w:lang w:val="de-DE"/>
        </w:rPr>
        <w:t>AKM Perge Salonu'ndaki tüm gösterimler; Ulusal Kısa Metraj Film Yarışması,</w:t>
      </w:r>
    </w:p>
    <w:p w:rsidR="001C2E2F" w:rsidRPr="0092785A" w:rsidRDefault="000C37F1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92785A">
        <w:rPr>
          <w:rStyle w:val="Yok"/>
          <w:rFonts w:ascii="Verdana" w:hAnsi="Verdana"/>
          <w:i/>
          <w:iCs/>
          <w:sz w:val="22"/>
          <w:szCs w:val="22"/>
          <w:lang w:val="de-DE"/>
        </w:rPr>
        <w:t>Ulusal Belgesel Film Yarışması ile Çocuklar İçin Altın Portakal: Eğlenceli Çizgi Filmler bölümlerindeki film gösterimleri ile Öğle Sohbetleri ücretsizdir.</w:t>
      </w:r>
    </w:p>
    <w:p w:rsidR="001C2E2F" w:rsidRPr="0092785A" w:rsidRDefault="001C2E2F">
      <w:pPr>
        <w:pStyle w:val="GvdeA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:rsidR="001C2E2F" w:rsidRDefault="00E57B01">
      <w:pPr>
        <w:pStyle w:val="GvdeA"/>
        <w:jc w:val="center"/>
      </w:pPr>
      <w:hyperlink r:id="rId9" w:history="1">
        <w:r w:rsidR="000C37F1" w:rsidRPr="0092785A">
          <w:rPr>
            <w:rStyle w:val="Hyperlink3"/>
          </w:rPr>
          <w:t>TWITTER</w:t>
        </w:r>
      </w:hyperlink>
      <w:r w:rsidR="000C37F1" w:rsidRPr="0092785A">
        <w:rPr>
          <w:rStyle w:val="Hyperlink3"/>
        </w:rPr>
        <w:t xml:space="preserve"> + </w:t>
      </w:r>
      <w:hyperlink r:id="rId10" w:history="1">
        <w:r w:rsidR="000C37F1" w:rsidRPr="0092785A">
          <w:rPr>
            <w:rStyle w:val="Hyperlink3"/>
          </w:rPr>
          <w:t>INSTAGRAM</w:t>
        </w:r>
      </w:hyperlink>
      <w:r w:rsidR="000C37F1" w:rsidRPr="0092785A">
        <w:rPr>
          <w:rStyle w:val="Hyperlink3"/>
        </w:rPr>
        <w:t xml:space="preserve"> + </w:t>
      </w:r>
      <w:hyperlink r:id="rId11" w:history="1">
        <w:r w:rsidR="000C37F1" w:rsidRPr="0092785A">
          <w:rPr>
            <w:rStyle w:val="Hyperlink4"/>
          </w:rPr>
          <w:t>FACEBOOK</w:t>
        </w:r>
      </w:hyperlink>
      <w:r w:rsidR="000C37F1" w:rsidRPr="0092785A">
        <w:rPr>
          <w:rStyle w:val="Hyperlink3"/>
        </w:rPr>
        <w:t xml:space="preserve"> + </w:t>
      </w:r>
      <w:hyperlink r:id="rId12" w:history="1">
        <w:r w:rsidR="000C37F1" w:rsidRPr="0092785A">
          <w:rPr>
            <w:rStyle w:val="Hyperlink3"/>
          </w:rPr>
          <w:t>YOUTUBE</w:t>
        </w:r>
      </w:hyperlink>
    </w:p>
    <w:sectPr w:rsidR="001C2E2F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01" w:rsidRDefault="00E57B01">
      <w:r>
        <w:separator/>
      </w:r>
    </w:p>
  </w:endnote>
  <w:endnote w:type="continuationSeparator" w:id="0">
    <w:p w:rsidR="00E57B01" w:rsidRDefault="00E5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2F" w:rsidRDefault="001C2E2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01" w:rsidRDefault="00E57B01">
      <w:r>
        <w:separator/>
      </w:r>
    </w:p>
  </w:footnote>
  <w:footnote w:type="continuationSeparator" w:id="0">
    <w:p w:rsidR="00E57B01" w:rsidRDefault="00E5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2F" w:rsidRDefault="000C37F1">
    <w:pPr>
      <w:pStyle w:val="AnaBalk"/>
      <w:jc w:val="center"/>
    </w:pPr>
    <w:r>
      <w:rPr>
        <w:rStyle w:val="YokA"/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Yok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2F"/>
    <w:rsid w:val="000C37F1"/>
    <w:rsid w:val="001C2E2F"/>
    <w:rsid w:val="009210B1"/>
    <w:rsid w:val="0092785A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1817"/>
  <w15:docId w15:val="{9E660A22-93A9-41D2-A0C4-5111D6FD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sz w:val="22"/>
      <w:szCs w:val="22"/>
    </w:rPr>
  </w:style>
  <w:style w:type="character" w:customStyle="1" w:styleId="Hyperlink1">
    <w:name w:val="Hyperlink.1"/>
    <w:basedOn w:val="Yok"/>
    <w:rPr>
      <w:rFonts w:ascii="Verdana" w:eastAsia="Verdana" w:hAnsi="Verdana" w:cs="Verdana"/>
      <w:outline w:val="0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sz w:val="22"/>
      <w:szCs w:val="22"/>
      <w:u w:val="singl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2"/>
      <w:szCs w:val="22"/>
      <w:u w:color="FCF9F7"/>
      <w:shd w:val="clear" w:color="auto" w:fill="45808D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FCF9F7"/>
      <w:sz w:val="22"/>
      <w:szCs w:val="22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ix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" TargetMode="External"/><Relationship Id="rId12" Type="http://schemas.openxmlformats.org/officeDocument/2006/relationships/hyperlink" Target="http://youtube.com/Antalya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facebook.com/Antalya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2019-10-30T20:56:00Z</dcterms:created>
  <dcterms:modified xsi:type="dcterms:W3CDTF">2019-10-31T05:32:00Z</dcterms:modified>
</cp:coreProperties>
</file>