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142F6F" w:rsidRPr="007333DE" w:rsidRDefault="00190DBF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7333D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Alt</w:t>
      </w:r>
      <w:r w:rsidRPr="007333D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</w:t>
      </w:r>
      <w:r w:rsidRPr="007333D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n Portakal </w:t>
      </w:r>
      <w:r w:rsidR="007333DE" w:rsidRPr="007333D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</w:t>
      </w:r>
      <w:bookmarkStart w:id="0" w:name="_GoBack"/>
      <w:bookmarkEnd w:id="0"/>
      <w:r w:rsidR="007333DE" w:rsidRPr="007333D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lkışlarla Başladı!</w:t>
      </w:r>
    </w:p>
    <w:p w:rsidR="00142F6F" w:rsidRDefault="00142F6F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Antalya B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ehir Belediyesi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ev sahipli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inde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56.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s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ger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ç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ekle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en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, 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n gece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Kapal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Spor Salonu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nda yap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lan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çı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ış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reni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ile ba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lad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Selma G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neri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Ahmet Mekin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ve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Can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Koluk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sa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llerinin verildi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i gecenin unutulmaz anlar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ndan biri de, festivalin bu y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lki afi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ini s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sleyen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rkan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oray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n sahneye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çı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kt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ığı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an oldu.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Ulusal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malar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geri 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üşü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 kutland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ığı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geceye, </w:t>
      </w:r>
      <w:r>
        <w:rPr>
          <w:rFonts w:ascii="Verdana" w:hAnsi="Verdana"/>
          <w:sz w:val="26"/>
          <w:szCs w:val="26"/>
        </w:rPr>
        <w:t>K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lt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r ve Turizm Bakan</w:t>
      </w:r>
      <w:r>
        <w:rPr>
          <w:rFonts w:ascii="Verdana" w:hAnsi="Verdana"/>
          <w:sz w:val="26"/>
          <w:szCs w:val="26"/>
        </w:rPr>
        <w:t xml:space="preserve">ı </w:t>
      </w:r>
      <w:r>
        <w:rPr>
          <w:rFonts w:ascii="Verdana" w:hAnsi="Verdana"/>
          <w:b/>
          <w:bCs/>
          <w:sz w:val="26"/>
          <w:szCs w:val="26"/>
        </w:rPr>
        <w:t>Mehmet Nuri Ersoy</w:t>
      </w:r>
      <w:r>
        <w:rPr>
          <w:rFonts w:ascii="Verdana" w:hAnsi="Verdana"/>
          <w:sz w:val="26"/>
          <w:szCs w:val="26"/>
        </w:rPr>
        <w:t>, Antalya Valisi</w:t>
      </w:r>
      <w:r>
        <w:rPr>
          <w:rFonts w:ascii="Verdana" w:hAnsi="Verdana"/>
          <w:b/>
          <w:bCs/>
          <w:sz w:val="26"/>
          <w:szCs w:val="26"/>
        </w:rPr>
        <w:t xml:space="preserve"> M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b/>
          <w:bCs/>
          <w:sz w:val="26"/>
          <w:szCs w:val="26"/>
        </w:rPr>
        <w:t xml:space="preserve">nir </w:t>
      </w:r>
      <w:proofErr w:type="spellStart"/>
      <w:r>
        <w:rPr>
          <w:rFonts w:ascii="Verdana" w:hAnsi="Verdana"/>
          <w:b/>
          <w:bCs/>
          <w:sz w:val="26"/>
          <w:szCs w:val="26"/>
        </w:rPr>
        <w:t>Karalo</w:t>
      </w:r>
      <w:r>
        <w:rPr>
          <w:rFonts w:ascii="Verdana" w:hAnsi="Verdana"/>
          <w:b/>
          <w:bCs/>
          <w:sz w:val="26"/>
          <w:szCs w:val="26"/>
        </w:rPr>
        <w:t>ğ</w:t>
      </w:r>
      <w:r>
        <w:rPr>
          <w:rFonts w:ascii="Verdana" w:hAnsi="Verdana"/>
          <w:b/>
          <w:bCs/>
          <w:sz w:val="26"/>
          <w:szCs w:val="26"/>
        </w:rPr>
        <w:t>lu</w:t>
      </w:r>
      <w:proofErr w:type="spellEnd"/>
      <w:r>
        <w:rPr>
          <w:rFonts w:ascii="Verdana" w:hAnsi="Verdana"/>
          <w:sz w:val="26"/>
          <w:szCs w:val="26"/>
        </w:rPr>
        <w:t xml:space="preserve"> Antalya B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y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k</w:t>
      </w:r>
      <w:r>
        <w:rPr>
          <w:rFonts w:ascii="Verdana" w:hAnsi="Verdana"/>
          <w:sz w:val="26"/>
          <w:szCs w:val="26"/>
        </w:rPr>
        <w:t>ş</w:t>
      </w:r>
      <w:r>
        <w:rPr>
          <w:rFonts w:ascii="Verdana" w:hAnsi="Verdana"/>
          <w:sz w:val="26"/>
          <w:szCs w:val="26"/>
        </w:rPr>
        <w:t>ehir Belediyesi Ba</w:t>
      </w:r>
      <w:r>
        <w:rPr>
          <w:rFonts w:ascii="Verdana" w:hAnsi="Verdana"/>
          <w:sz w:val="26"/>
          <w:szCs w:val="26"/>
        </w:rPr>
        <w:t>ş</w:t>
      </w:r>
      <w:r>
        <w:rPr>
          <w:rFonts w:ascii="Verdana" w:hAnsi="Verdana"/>
          <w:sz w:val="26"/>
          <w:szCs w:val="26"/>
        </w:rPr>
        <w:t>kan</w:t>
      </w:r>
      <w:r>
        <w:rPr>
          <w:rFonts w:ascii="Verdana" w:hAnsi="Verdana"/>
          <w:sz w:val="26"/>
          <w:szCs w:val="26"/>
        </w:rPr>
        <w:t xml:space="preserve">ı </w:t>
      </w:r>
      <w:r>
        <w:rPr>
          <w:rFonts w:ascii="Verdana" w:hAnsi="Verdana"/>
          <w:b/>
          <w:bCs/>
          <w:sz w:val="26"/>
          <w:szCs w:val="26"/>
        </w:rPr>
        <w:t>Muhittin B</w:t>
      </w:r>
      <w:r>
        <w:rPr>
          <w:rFonts w:ascii="Verdana" w:hAnsi="Verdana"/>
          <w:b/>
          <w:bCs/>
          <w:sz w:val="26"/>
          <w:szCs w:val="26"/>
        </w:rPr>
        <w:t>ö</w:t>
      </w:r>
      <w:r>
        <w:rPr>
          <w:rFonts w:ascii="Verdana" w:hAnsi="Verdana"/>
          <w:b/>
          <w:bCs/>
          <w:sz w:val="26"/>
          <w:szCs w:val="26"/>
        </w:rPr>
        <w:t>cek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>in yan</w:t>
      </w:r>
      <w:r>
        <w:rPr>
          <w:rFonts w:ascii="Verdana" w:hAnsi="Verdana"/>
          <w:sz w:val="26"/>
          <w:szCs w:val="26"/>
        </w:rPr>
        <w:t xml:space="preserve">ı </w:t>
      </w:r>
      <w:r>
        <w:rPr>
          <w:rFonts w:ascii="Verdana" w:hAnsi="Verdana"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>ı</w:t>
      </w:r>
      <w:r>
        <w:rPr>
          <w:rFonts w:ascii="Verdana" w:hAnsi="Verdana"/>
          <w:sz w:val="26"/>
          <w:szCs w:val="26"/>
        </w:rPr>
        <w:t xml:space="preserve">ra </w:t>
      </w:r>
      <w:r>
        <w:rPr>
          <w:rFonts w:ascii="Verdana" w:hAnsi="Verdana"/>
          <w:b/>
          <w:bCs/>
          <w:sz w:val="26"/>
          <w:szCs w:val="26"/>
        </w:rPr>
        <w:t xml:space="preserve">Zeki </w:t>
      </w:r>
      <w:proofErr w:type="spellStart"/>
      <w:r>
        <w:rPr>
          <w:rFonts w:ascii="Verdana" w:hAnsi="Verdana"/>
          <w:b/>
          <w:bCs/>
          <w:sz w:val="26"/>
          <w:szCs w:val="26"/>
        </w:rPr>
        <w:t>Demirkubuz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  <w:lang w:val="de-DE"/>
        </w:rPr>
        <w:t>Mert F</w:t>
      </w:r>
      <w:r>
        <w:rPr>
          <w:rFonts w:ascii="Verdana" w:hAnsi="Verdana"/>
          <w:b/>
          <w:bCs/>
          <w:sz w:val="26"/>
          <w:szCs w:val="26"/>
        </w:rPr>
        <w:t>ı</w:t>
      </w:r>
      <w:r>
        <w:rPr>
          <w:rFonts w:ascii="Verdana" w:hAnsi="Verdana"/>
          <w:b/>
          <w:bCs/>
          <w:sz w:val="26"/>
          <w:szCs w:val="26"/>
        </w:rPr>
        <w:t>rat</w:t>
      </w:r>
      <w:r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b/>
          <w:bCs/>
          <w:sz w:val="26"/>
          <w:szCs w:val="26"/>
        </w:rPr>
        <w:t xml:space="preserve"> İ</w:t>
      </w:r>
      <w:r>
        <w:rPr>
          <w:rFonts w:ascii="Verdana" w:hAnsi="Verdana"/>
          <w:b/>
          <w:bCs/>
          <w:sz w:val="26"/>
          <w:szCs w:val="26"/>
          <w:lang w:val="da-DK"/>
        </w:rPr>
        <w:t>dil F</w:t>
      </w:r>
      <w:r>
        <w:rPr>
          <w:rFonts w:ascii="Verdana" w:hAnsi="Verdana"/>
          <w:b/>
          <w:bCs/>
          <w:sz w:val="26"/>
          <w:szCs w:val="26"/>
        </w:rPr>
        <w:t>ı</w:t>
      </w:r>
      <w:r>
        <w:rPr>
          <w:rFonts w:ascii="Verdana" w:hAnsi="Verdana"/>
          <w:b/>
          <w:bCs/>
          <w:sz w:val="26"/>
          <w:szCs w:val="26"/>
        </w:rPr>
        <w:t>rat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Ş</w:t>
      </w:r>
      <w:r>
        <w:rPr>
          <w:rFonts w:ascii="Verdana" w:hAnsi="Verdana"/>
          <w:b/>
          <w:bCs/>
          <w:sz w:val="26"/>
          <w:szCs w:val="26"/>
        </w:rPr>
        <w:t xml:space="preserve">ebnem </w:t>
      </w:r>
      <w:proofErr w:type="spellStart"/>
      <w:r>
        <w:rPr>
          <w:rFonts w:ascii="Verdana" w:hAnsi="Verdana"/>
          <w:b/>
          <w:bCs/>
          <w:sz w:val="26"/>
          <w:szCs w:val="26"/>
        </w:rPr>
        <w:t>Bozoklu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Oktay Kaynarca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 xml:space="preserve">Onur 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b/>
          <w:bCs/>
          <w:sz w:val="26"/>
          <w:szCs w:val="26"/>
        </w:rPr>
        <w:t>nl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 xml:space="preserve">Hazar </w:t>
      </w:r>
      <w:proofErr w:type="spellStart"/>
      <w:r>
        <w:rPr>
          <w:rFonts w:ascii="Verdana" w:hAnsi="Verdana"/>
          <w:b/>
          <w:bCs/>
          <w:sz w:val="26"/>
          <w:szCs w:val="26"/>
        </w:rPr>
        <w:t>Erg</w:t>
      </w:r>
      <w:r>
        <w:rPr>
          <w:rFonts w:ascii="Verdana" w:hAnsi="Verdana"/>
          <w:b/>
          <w:bCs/>
          <w:sz w:val="26"/>
          <w:szCs w:val="26"/>
        </w:rPr>
        <w:t>üç</w:t>
      </w:r>
      <w:r>
        <w:rPr>
          <w:rFonts w:ascii="Verdana" w:hAnsi="Verdana"/>
          <w:b/>
          <w:bCs/>
          <w:sz w:val="26"/>
          <w:szCs w:val="26"/>
        </w:rPr>
        <w:t>l</w:t>
      </w:r>
      <w:r>
        <w:rPr>
          <w:rFonts w:ascii="Verdana" w:hAnsi="Verdana"/>
          <w:b/>
          <w:bCs/>
          <w:sz w:val="26"/>
          <w:szCs w:val="26"/>
        </w:rPr>
        <w:t>ü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Ceyda D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b/>
          <w:bCs/>
          <w:sz w:val="26"/>
          <w:szCs w:val="26"/>
        </w:rPr>
        <w:t>venci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Cengiz Bozkurt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 xml:space="preserve">Olgun </w:t>
      </w:r>
      <w:r>
        <w:rPr>
          <w:rFonts w:ascii="Verdana" w:hAnsi="Verdana"/>
          <w:b/>
          <w:bCs/>
          <w:sz w:val="26"/>
          <w:szCs w:val="26"/>
        </w:rPr>
        <w:t>Ş</w:t>
      </w:r>
      <w:r>
        <w:rPr>
          <w:rFonts w:ascii="Verdana" w:hAnsi="Verdana"/>
          <w:b/>
          <w:bCs/>
          <w:sz w:val="26"/>
          <w:szCs w:val="26"/>
        </w:rPr>
        <w:t>im</w:t>
      </w:r>
      <w:r>
        <w:rPr>
          <w:rFonts w:ascii="Verdana" w:hAnsi="Verdana"/>
          <w:b/>
          <w:bCs/>
          <w:sz w:val="26"/>
          <w:szCs w:val="26"/>
        </w:rPr>
        <w:t>ş</w:t>
      </w:r>
      <w:r>
        <w:rPr>
          <w:rFonts w:ascii="Verdana" w:hAnsi="Verdana"/>
          <w:b/>
          <w:bCs/>
          <w:sz w:val="26"/>
          <w:szCs w:val="26"/>
        </w:rPr>
        <w:t>ek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F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b/>
          <w:bCs/>
          <w:sz w:val="26"/>
          <w:szCs w:val="26"/>
        </w:rPr>
        <w:t>sun Demirel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G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b/>
          <w:bCs/>
          <w:sz w:val="26"/>
          <w:szCs w:val="26"/>
        </w:rPr>
        <w:t xml:space="preserve">lsen </w:t>
      </w:r>
      <w:r>
        <w:rPr>
          <w:rFonts w:ascii="Verdana" w:hAnsi="Verdana"/>
          <w:b/>
          <w:bCs/>
          <w:sz w:val="26"/>
          <w:szCs w:val="26"/>
        </w:rPr>
        <w:t>Tuncer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Tayfun Pirselimo</w:t>
      </w:r>
      <w:r>
        <w:rPr>
          <w:rFonts w:ascii="Verdana" w:hAnsi="Verdana"/>
          <w:b/>
          <w:bCs/>
          <w:sz w:val="26"/>
          <w:szCs w:val="26"/>
        </w:rPr>
        <w:t>ğ</w:t>
      </w:r>
      <w:r>
        <w:rPr>
          <w:rFonts w:ascii="Verdana" w:hAnsi="Verdana"/>
          <w:b/>
          <w:bCs/>
          <w:sz w:val="26"/>
          <w:szCs w:val="26"/>
        </w:rPr>
        <w:t>lu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Defne Yaln</w:t>
      </w:r>
      <w:r>
        <w:rPr>
          <w:rFonts w:ascii="Verdana" w:hAnsi="Verdana"/>
          <w:b/>
          <w:bCs/>
          <w:sz w:val="26"/>
          <w:szCs w:val="26"/>
        </w:rPr>
        <w:t>ı</w:t>
      </w:r>
      <w:r>
        <w:rPr>
          <w:rFonts w:ascii="Verdana" w:hAnsi="Verdana"/>
          <w:b/>
          <w:bCs/>
          <w:sz w:val="26"/>
          <w:szCs w:val="26"/>
        </w:rPr>
        <w:t>z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 xml:space="preserve">Serdar </w:t>
      </w:r>
      <w:proofErr w:type="spellStart"/>
      <w:r>
        <w:rPr>
          <w:rFonts w:ascii="Verdana" w:hAnsi="Verdana"/>
          <w:b/>
          <w:bCs/>
          <w:sz w:val="26"/>
          <w:szCs w:val="26"/>
        </w:rPr>
        <w:t>Or</w:t>
      </w:r>
      <w:proofErr w:type="spellEnd"/>
      <w:r>
        <w:rPr>
          <w:rFonts w:ascii="Verdana" w:hAnsi="Verdana"/>
          <w:b/>
          <w:bCs/>
          <w:sz w:val="26"/>
          <w:szCs w:val="26"/>
          <w:lang w:val="pt-PT"/>
        </w:rPr>
        <w:t>ç</w:t>
      </w:r>
      <w:r>
        <w:rPr>
          <w:rFonts w:ascii="Verdana" w:hAnsi="Verdana"/>
          <w:b/>
          <w:bCs/>
          <w:sz w:val="26"/>
          <w:szCs w:val="26"/>
        </w:rPr>
        <w:t>in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Hande Yaln</w:t>
      </w:r>
      <w:r>
        <w:rPr>
          <w:rFonts w:ascii="Verdana" w:hAnsi="Verdana"/>
          <w:b/>
          <w:bCs/>
          <w:sz w:val="26"/>
          <w:szCs w:val="26"/>
        </w:rPr>
        <w:t>ı</w:t>
      </w:r>
      <w:r>
        <w:rPr>
          <w:rFonts w:ascii="Verdana" w:hAnsi="Verdana"/>
          <w:b/>
          <w:bCs/>
          <w:sz w:val="26"/>
          <w:szCs w:val="26"/>
        </w:rPr>
        <w:t>z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 xml:space="preserve">Selin </w:t>
      </w:r>
      <w:r>
        <w:rPr>
          <w:rFonts w:ascii="Verdana" w:hAnsi="Verdana"/>
          <w:b/>
          <w:bCs/>
          <w:sz w:val="26"/>
          <w:szCs w:val="26"/>
        </w:rPr>
        <w:t>Ş</w:t>
      </w:r>
      <w:r>
        <w:rPr>
          <w:rFonts w:ascii="Verdana" w:hAnsi="Verdana"/>
          <w:b/>
          <w:bCs/>
          <w:sz w:val="26"/>
          <w:szCs w:val="26"/>
        </w:rPr>
        <w:t>ekerci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G</w:t>
      </w:r>
      <w:r>
        <w:rPr>
          <w:rFonts w:ascii="Verdana" w:hAnsi="Verdana"/>
          <w:b/>
          <w:bCs/>
          <w:sz w:val="26"/>
          <w:szCs w:val="26"/>
          <w:lang w:val="sv-SE"/>
        </w:rPr>
        <w:t>ö</w:t>
      </w:r>
      <w:proofErr w:type="spellStart"/>
      <w:r>
        <w:rPr>
          <w:rFonts w:ascii="Verdana" w:hAnsi="Verdana"/>
          <w:b/>
          <w:bCs/>
          <w:sz w:val="26"/>
          <w:szCs w:val="26"/>
        </w:rPr>
        <w:t>khan</w:t>
      </w:r>
      <w:proofErr w:type="spellEnd"/>
      <w:r>
        <w:rPr>
          <w:rFonts w:ascii="Verdana" w:hAnsi="Verdana"/>
          <w:b/>
          <w:bCs/>
          <w:sz w:val="26"/>
          <w:szCs w:val="26"/>
        </w:rPr>
        <w:t xml:space="preserve"> Keser</w:t>
      </w:r>
      <w:r>
        <w:rPr>
          <w:rFonts w:ascii="Verdana" w:hAnsi="Verdana"/>
          <w:sz w:val="26"/>
          <w:szCs w:val="26"/>
        </w:rPr>
        <w:t xml:space="preserve"> gibi sinema ve televizyon d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nyas</w:t>
      </w:r>
      <w:r>
        <w:rPr>
          <w:rFonts w:ascii="Verdana" w:hAnsi="Verdana"/>
          <w:sz w:val="26"/>
          <w:szCs w:val="26"/>
        </w:rPr>
        <w:t>ı</w:t>
      </w:r>
      <w:r>
        <w:rPr>
          <w:rFonts w:ascii="Verdana" w:hAnsi="Verdana"/>
          <w:sz w:val="26"/>
          <w:szCs w:val="26"/>
        </w:rPr>
        <w:t xml:space="preserve">ndan bir </w:t>
      </w:r>
      <w:r>
        <w:rPr>
          <w:rFonts w:ascii="Verdana" w:hAnsi="Verdana"/>
          <w:sz w:val="26"/>
          <w:szCs w:val="26"/>
        </w:rPr>
        <w:t>ç</w:t>
      </w:r>
      <w:r>
        <w:rPr>
          <w:rFonts w:ascii="Verdana" w:hAnsi="Verdana"/>
          <w:sz w:val="26"/>
          <w:szCs w:val="26"/>
        </w:rPr>
        <w:t>ok isim kat</w:t>
      </w:r>
      <w:r>
        <w:rPr>
          <w:rFonts w:ascii="Verdana" w:hAnsi="Verdana"/>
          <w:sz w:val="26"/>
          <w:szCs w:val="26"/>
        </w:rPr>
        <w:t>ı</w:t>
      </w:r>
      <w:r>
        <w:rPr>
          <w:rFonts w:ascii="Verdana" w:hAnsi="Verdana"/>
          <w:sz w:val="26"/>
          <w:szCs w:val="26"/>
        </w:rPr>
        <w:t>ld</w:t>
      </w:r>
      <w:r>
        <w:rPr>
          <w:rFonts w:ascii="Verdana" w:hAnsi="Verdana"/>
          <w:sz w:val="26"/>
          <w:szCs w:val="26"/>
        </w:rPr>
        <w:t>ı</w:t>
      </w:r>
      <w:r>
        <w:rPr>
          <w:rFonts w:ascii="Verdana" w:hAnsi="Verdana"/>
          <w:sz w:val="26"/>
          <w:szCs w:val="26"/>
        </w:rPr>
        <w:t>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 gece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Spor 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 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ış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reni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ile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10 bin ki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 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 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en gece, piyanist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Anjelika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Akbar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mini konseriyle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cek: </w:t>
      </w:r>
      <w:r>
        <w:rPr>
          <w:rFonts w:ascii="Verdana" w:hAnsi="Verdana"/>
          <w:b/>
          <w:bCs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tarihi de</w:t>
      </w:r>
      <w:r>
        <w:rPr>
          <w:rFonts w:ascii="Verdana" w:hAnsi="Verdana"/>
          <w:b/>
          <w:bCs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</w:rPr>
        <w:t>erdir</w:t>
      </w:r>
      <w:r>
        <w:rPr>
          <w:rFonts w:ascii="Verdana" w:hAnsi="Verdana"/>
          <w:b/>
          <w:bCs/>
          <w:u w:color="212121"/>
          <w:shd w:val="clear" w:color="auto" w:fill="FFFFFF"/>
        </w:rPr>
        <w:t>”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Ceyda 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venci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ve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Yekta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Kopan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sunuculu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unda 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en gecenin 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ise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ehir Belediye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cek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.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cek konu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nda, iki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 sonra adresine geri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nen 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Portakal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sinemam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 en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nemli tarihi 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erlerinden biri 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unu belirtti ve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56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 bizi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ışığı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 toplayan 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Portakal, hi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 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phesiz ki sinemam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 ve onun bile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enleriyle daha anlaml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te bu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ncelerle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z yolda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nceli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imiz de festivalimizi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‘ö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rmek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oldu. Korteji yeniden hayat bulan, kimli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 geri kazanan ve bir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 yenili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 imza atan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 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Portakal Film Festivali, sinemam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zbebe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 olmaya ve uluslararas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alanda 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rmaya devam edecek.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 bu yolda, 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yerine getirmi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ş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mutlulu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unu 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dedi.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 xml:space="preserve">Mehmet Nuri Ersoy: </w:t>
      </w:r>
      <w:r>
        <w:rPr>
          <w:rFonts w:ascii="Verdana" w:hAnsi="Verdana"/>
          <w:b/>
          <w:bCs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u w:color="212121"/>
          <w:shd w:val="clear" w:color="auto" w:fill="FFFFFF"/>
        </w:rPr>
        <w:t>Ortak y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>netimler yak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nla</w:t>
      </w:r>
      <w:r>
        <w:rPr>
          <w:rFonts w:ascii="Verdana" w:hAnsi="Verdana"/>
          <w:b/>
          <w:bCs/>
          <w:u w:color="212121"/>
          <w:shd w:val="clear" w:color="auto" w:fill="FFFFFF"/>
        </w:rPr>
        <w:t>şı</w:t>
      </w:r>
      <w:r>
        <w:rPr>
          <w:rFonts w:ascii="Verdana" w:hAnsi="Verdana"/>
          <w:b/>
          <w:bCs/>
          <w:u w:color="212121"/>
          <w:shd w:val="clear" w:color="auto" w:fill="FFFFFF"/>
        </w:rPr>
        <w:t>yor</w:t>
      </w:r>
      <w:r>
        <w:rPr>
          <w:rFonts w:ascii="Verdana" w:hAnsi="Verdana"/>
          <w:b/>
          <w:bCs/>
          <w:u w:color="212121"/>
          <w:shd w:val="clear" w:color="auto" w:fill="FFFFFF"/>
        </w:rPr>
        <w:t>”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 ve Turizm Bakan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 xml:space="preserve">Mehmet Nuri Ersoy </w:t>
      </w:r>
      <w:r>
        <w:rPr>
          <w:rFonts w:ascii="Verdana" w:hAnsi="Verdana"/>
          <w:sz w:val="22"/>
          <w:szCs w:val="22"/>
        </w:rPr>
        <w:t>yapt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konu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mada, festivalin sinemam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zdaki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nemini vurgulad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unlar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yledi: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m asr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geride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rakan bir sanat gelene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 olarak Antalya 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Portakal Film Festivali 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rkiye'nin en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gelen sanat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organizasyonlar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 biridir. Sinema 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lda kal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ve uzun 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reli etkisiyle bilgi ve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ncenin aktar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 benzersiz bir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r. Bu 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n d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n en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ok ihtiya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ç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duydu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 toplumlar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birbirini 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ve anlamas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konusunda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ok de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erli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bir yere sahiptir.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 sinemas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 se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ş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konuklar ile sinemac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bir araya getirildi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 bu 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 organizasyonlar ortak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netimleri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birbirine yak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nla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rmaktad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r.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lastRenderedPageBreak/>
        <w:t>Ersoy ayr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ca, 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 alan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 yeni kanun uygulama detaylar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nda yer alan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üç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lkemize hay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diliyorum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dedi. 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 xml:space="preserve">Can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Koluk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: </w:t>
      </w:r>
      <w:r>
        <w:rPr>
          <w:rFonts w:ascii="Verdana" w:hAnsi="Verdana"/>
          <w:b/>
          <w:bCs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u w:color="212121"/>
          <w:shd w:val="clear" w:color="auto" w:fill="FFFFFF"/>
        </w:rPr>
        <w:t>Ald</w:t>
      </w:r>
      <w:r>
        <w:rPr>
          <w:rFonts w:ascii="Verdana" w:hAnsi="Verdana"/>
          <w:b/>
          <w:bCs/>
          <w:u w:color="212121"/>
          <w:shd w:val="clear" w:color="auto" w:fill="FFFFFF"/>
        </w:rPr>
        <w:t>ığı</w:t>
      </w:r>
      <w:r>
        <w:rPr>
          <w:rFonts w:ascii="Verdana" w:hAnsi="Verdana"/>
          <w:b/>
          <w:bCs/>
          <w:u w:color="212121"/>
          <w:shd w:val="clear" w:color="auto" w:fill="FFFFFF"/>
        </w:rPr>
        <w:t>m en b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k 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</w:rPr>
        <w:t>”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Gecenin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llerinden ilki,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Sinema Oyuncular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Derne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 (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ASOD) </w:t>
      </w:r>
      <w:r>
        <w:rPr>
          <w:rFonts w:ascii="Verdana" w:hAnsi="Verdana"/>
          <w:sz w:val="22"/>
          <w:szCs w:val="22"/>
        </w:rPr>
        <w:t xml:space="preserve">hem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 hem de tiyatroda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bir kariyere sahip olan bir oyuncuya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sundu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u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iki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 sonraki ilk sahibi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Can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Koluk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oldu.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 ve Cumhuriyet gazetesi yazar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lu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Emrah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Koluk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elinden alan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Can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Koluk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ığı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mada,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Bu gece benim 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 muhte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em bir gece. Ald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m en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llerden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biri bu oldu. Bu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lumun elinden almak benim 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 ayr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bir mutluluk.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m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nal gibi bir ustan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 bana lay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bu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l ald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en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 Bir ikinci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s-ES_tradnl"/>
        </w:rPr>
        <w:t xml:space="preserve">l de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 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 yeniden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dedi.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</w:rPr>
        <w:t xml:space="preserve">Ahmet Mekin: </w:t>
      </w:r>
      <w:r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Ye</w:t>
      </w:r>
      <w:r>
        <w:rPr>
          <w:rFonts w:ascii="Verdana" w:hAnsi="Verdana"/>
          <w:b/>
          <w:bCs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</w:rPr>
        <w:t>il</w:t>
      </w:r>
      <w:r>
        <w:rPr>
          <w:rFonts w:ascii="Verdana" w:hAnsi="Verdana"/>
          <w:b/>
          <w:bCs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</w:rPr>
        <w:t>amc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u w:color="212121"/>
          <w:shd w:val="clear" w:color="auto" w:fill="FFFFFF"/>
        </w:rPr>
        <w:t>olarak te</w:t>
      </w:r>
      <w:r>
        <w:rPr>
          <w:rFonts w:ascii="Verdana" w:hAnsi="Verdana"/>
          <w:b/>
          <w:bCs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</w:rPr>
        <w:t>ekk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r ederim</w:t>
      </w:r>
      <w:r>
        <w:rPr>
          <w:rFonts w:ascii="Verdana" w:hAnsi="Verdana"/>
          <w:b/>
          <w:bCs/>
          <w:u w:color="212121"/>
          <w:shd w:val="clear" w:color="auto" w:fill="FFFFFF"/>
        </w:rPr>
        <w:t>”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  <w:lang w:val="de-DE"/>
        </w:rPr>
      </w:pPr>
      <w:r>
        <w:rPr>
          <w:rFonts w:ascii="Verdana" w:hAnsi="Verdana"/>
          <w:sz w:val="22"/>
          <w:szCs w:val="22"/>
        </w:rPr>
        <w:t>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iki isme verilen </w:t>
      </w:r>
      <w:r>
        <w:rPr>
          <w:rFonts w:ascii="Verdana" w:hAnsi="Verdana"/>
          <w:b/>
          <w:bCs/>
          <w:sz w:val="22"/>
          <w:szCs w:val="22"/>
        </w:rPr>
        <w:t xml:space="preserve">Onur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lleri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nden ilki;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(1973)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Selvi Boylum, Al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Yazmal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(1977), rol ald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ığı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 klasik ile sinemam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 en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nemli j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nlerinden ve karakter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ndan biri olan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Ahmet Mekin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in oldu.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Antalya Valisi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nir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Karalo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Fonts w:ascii="Verdana" w:hAnsi="Verdana"/>
          <w:b/>
          <w:bCs/>
          <w:sz w:val="22"/>
          <w:szCs w:val="22"/>
        </w:rPr>
        <w:t>Muhittin B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cek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elinden alan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sanat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Antalya Film Festivali bizler 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in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ok de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erli. Eski bir Ye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il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amc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olarak, sinemam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z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 arkas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nda durdu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u 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in Ba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kan B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cek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e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ve festival y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netimine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ok te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ekk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r ederim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”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dedi.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Selma G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neri: </w:t>
      </w:r>
      <w:r>
        <w:rPr>
          <w:rFonts w:ascii="Verdana" w:hAnsi="Verdana"/>
          <w:b/>
          <w:bCs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m as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r seyircimle ge</w:t>
      </w:r>
      <w:r>
        <w:rPr>
          <w:rFonts w:ascii="Verdana" w:hAnsi="Verdana"/>
          <w:b/>
          <w:bCs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</w:rPr>
        <w:t>ti</w:t>
      </w:r>
      <w:r>
        <w:rPr>
          <w:rFonts w:ascii="Verdana" w:hAnsi="Verdana"/>
          <w:b/>
          <w:bCs/>
          <w:u w:color="212121"/>
          <w:shd w:val="clear" w:color="auto" w:fill="FFFFFF"/>
        </w:rPr>
        <w:t>”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  <w:lang w:val="de-DE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Gecenin son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ise,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Bitmeyen Yol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(1965)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Ben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ld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k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e Ya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ar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m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(1965) ve Antalya Alt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nl-NL"/>
        </w:rPr>
        <w:t>nde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nl-NL"/>
        </w:rPr>
        <w:t xml:space="preserve">En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İ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yi Kad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n Oyuncu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l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ald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ığı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Son Ku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lar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(1966) filmlerinin unutulmaz oyuncusu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Selma G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neri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nin oldu.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ü </w:t>
      </w:r>
      <w:r>
        <w:rPr>
          <w:rFonts w:ascii="Verdana" w:hAnsi="Verdana"/>
          <w:b/>
          <w:bCs/>
          <w:sz w:val="22"/>
          <w:szCs w:val="22"/>
        </w:rPr>
        <w:t>Mehmet Nuri Ersoy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Muhittin B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cek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elinden alan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sanat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çı 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unlar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yledi: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Bu heykelci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i ilk ald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ığı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mda on be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ş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ya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ndayd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m. Alt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 Portakal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da ald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ığı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m bu ikinci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l beni de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a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rtt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ve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ok heyecanland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rd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. Harika y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llard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ve yar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m as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r ge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mi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. O yar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m as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r nas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l ge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ti bilmiyorum ama sizlerle ge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ti. Sizlerin sevgisiyle, ilgisiyle, sayg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yla, alk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lar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yla ge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ti. Ben bu ak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am elli y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l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 sayg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n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ve minnetini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sunmak istiyorum sizlere.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” 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rkan </w:t>
      </w:r>
      <w:r>
        <w:rPr>
          <w:rFonts w:ascii="Verdana" w:hAnsi="Verdana"/>
          <w:b/>
          <w:bCs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oray: </w:t>
      </w:r>
      <w:r>
        <w:rPr>
          <w:rFonts w:ascii="Verdana" w:hAnsi="Verdana"/>
          <w:b/>
          <w:bCs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u w:color="212121"/>
          <w:shd w:val="clear" w:color="auto" w:fill="FFFFFF"/>
        </w:rPr>
        <w:t>Sinema bir mucizedir</w:t>
      </w:r>
      <w:r>
        <w:rPr>
          <w:rFonts w:ascii="Verdana" w:hAnsi="Verdana"/>
          <w:b/>
          <w:bCs/>
          <w:u w:color="212121"/>
          <w:shd w:val="clear" w:color="auto" w:fill="FFFFFF"/>
        </w:rPr>
        <w:t>”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>Gecenin unutulmaz 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 biri de, bu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afi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 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sleyen efsane oyuncu 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rkan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oray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sahneye geli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 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. Uzun ve dinmeyen alk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larla kar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lanan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rkan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oray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 Antalya Alt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 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rkiye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 xml:space="preserve"> Sinemas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 bir gurur 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unu 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yledi ve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 festivalin kokusu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bir yerde 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anmaz. Ben de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llar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nce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ilk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burada alm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m. Sinema bir mucizedir, insanlar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birbirine kayna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nsanlar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 dokunur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dedi.</w:t>
      </w:r>
    </w:p>
    <w:p w:rsidR="00142F6F" w:rsidRDefault="00142F6F">
      <w:pPr>
        <w:pStyle w:val="Gvde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Gecenin konuklar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</w:rPr>
        <w:t xml:space="preserve">Zeki </w:t>
      </w:r>
      <w:proofErr w:type="spellStart"/>
      <w:r>
        <w:rPr>
          <w:rFonts w:ascii="Verdana" w:hAnsi="Verdana"/>
          <w:b/>
          <w:bCs/>
          <w:sz w:val="22"/>
          <w:szCs w:val="22"/>
        </w:rPr>
        <w:t>Demirkubuz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de-DE"/>
        </w:rPr>
        <w:t>Mert F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rat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İ</w:t>
      </w:r>
      <w:r>
        <w:rPr>
          <w:rFonts w:ascii="Verdana" w:hAnsi="Verdana"/>
          <w:b/>
          <w:bCs/>
          <w:sz w:val="22"/>
          <w:szCs w:val="22"/>
          <w:lang w:val="da-DK"/>
        </w:rPr>
        <w:t>dil F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rat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 xml:space="preserve">ebnem </w:t>
      </w:r>
      <w:proofErr w:type="spellStart"/>
      <w:r>
        <w:rPr>
          <w:rFonts w:ascii="Verdana" w:hAnsi="Verdana"/>
          <w:b/>
          <w:bCs/>
          <w:sz w:val="22"/>
          <w:szCs w:val="22"/>
        </w:rPr>
        <w:t>Bozoklu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Yusuf Sezgin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Umut Sezgin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Onur 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Hazar </w:t>
      </w:r>
      <w:proofErr w:type="spellStart"/>
      <w:r>
        <w:rPr>
          <w:rFonts w:ascii="Verdana" w:hAnsi="Verdana"/>
          <w:b/>
          <w:bCs/>
          <w:sz w:val="22"/>
          <w:szCs w:val="22"/>
        </w:rPr>
        <w:t>Erg</w:t>
      </w:r>
      <w:r>
        <w:rPr>
          <w:rFonts w:ascii="Verdana" w:hAnsi="Verdana"/>
          <w:b/>
          <w:bCs/>
          <w:sz w:val="22"/>
          <w:szCs w:val="22"/>
        </w:rPr>
        <w:t>üç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Cengiz Bozkurt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Olgun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im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ek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sun Demirel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lsen Tuncer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Reis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elik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Tayfun </w:t>
      </w:r>
      <w:r>
        <w:rPr>
          <w:rFonts w:ascii="Verdana" w:hAnsi="Verdana"/>
          <w:b/>
          <w:bCs/>
          <w:sz w:val="22"/>
          <w:szCs w:val="22"/>
        </w:rPr>
        <w:t>Pirselimo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Oktay Kaynarca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Defne Yaln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Serdar </w:t>
      </w:r>
      <w:proofErr w:type="spellStart"/>
      <w:r>
        <w:rPr>
          <w:rFonts w:ascii="Verdana" w:hAnsi="Verdana"/>
          <w:b/>
          <w:bCs/>
          <w:sz w:val="22"/>
          <w:szCs w:val="22"/>
        </w:rPr>
        <w:t>Or</w:t>
      </w:r>
      <w:proofErr w:type="spellEnd"/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Hande Yaln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Cemal </w:t>
      </w:r>
      <w:proofErr w:type="spellStart"/>
      <w:r>
        <w:rPr>
          <w:rFonts w:ascii="Verdana" w:hAnsi="Verdana"/>
          <w:b/>
          <w:bCs/>
          <w:sz w:val="22"/>
          <w:szCs w:val="22"/>
        </w:rPr>
        <w:t>H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nal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rat Ko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Selin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ekerci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khan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Keser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Burcu 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ne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 gibi sinema, televizyon ve 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zik </w:t>
      </w:r>
      <w:r>
        <w:rPr>
          <w:rFonts w:ascii="Verdana" w:hAnsi="Verdana"/>
          <w:sz w:val="22"/>
          <w:szCs w:val="22"/>
        </w:rPr>
        <w:lastRenderedPageBreak/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 bir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ok ismin kat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ld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>gece,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Candan Er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etin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yorumlad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ığı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senfonik konser ile sona erdi.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Korteje halk sevgisi</w:t>
      </w:r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ayr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ca, festivalin geleneksel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Kortej 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. 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 ra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men binlerce Antalyal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ilgisiyle kar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lanan 6 kilometrelik kortejde, sinema ve televizyon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z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isimler Antalyal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selamlad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A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 xml:space="preserve">Biletler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biletix</w:t>
      </w:r>
      <w:r>
        <w:rPr>
          <w:rFonts w:ascii="Verdana" w:hAnsi="Verdana"/>
          <w:b/>
          <w:bCs/>
          <w:u w:color="212121"/>
          <w:shd w:val="clear" w:color="auto" w:fill="FFFFFF"/>
        </w:rPr>
        <w:t>’</w:t>
      </w:r>
      <w:r>
        <w:rPr>
          <w:rFonts w:ascii="Verdana" w:hAnsi="Verdana"/>
          <w:b/>
          <w:bCs/>
          <w:u w:color="212121"/>
          <w:shd w:val="clear" w:color="auto" w:fill="FFFFFF"/>
        </w:rPr>
        <w:t>te</w:t>
      </w:r>
      <w:proofErr w:type="spellEnd"/>
    </w:p>
    <w:p w:rsidR="00142F6F" w:rsidRDefault="00190DB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  <w:lang w:val="en-US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rkiye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 en k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 etkinli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 olan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kez sinemaseverlerle bulu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maya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rlan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26 Ekim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de ba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ze 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 xml:space="preserve"> temas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ecek olan festivalde,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29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lke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 xml:space="preserve">den,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69 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netmen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toplam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66 film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i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Biletlerin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biletix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 sunuldu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 f</w:t>
      </w:r>
      <w:r>
        <w:rPr>
          <w:rFonts w:ascii="Verdana" w:hAnsi="Verdana"/>
          <w:sz w:val="22"/>
          <w:szCs w:val="22"/>
        </w:rPr>
        <w:t>estivalin 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ve kapan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renleri </w:t>
      </w:r>
      <w:r>
        <w:rPr>
          <w:rFonts w:ascii="Verdana" w:hAnsi="Verdana"/>
          <w:b/>
          <w:bCs/>
          <w:sz w:val="22"/>
          <w:szCs w:val="22"/>
        </w:rPr>
        <w:t>Kapal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Spor Salonu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rken,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sterimler de </w:t>
      </w:r>
      <w:r>
        <w:rPr>
          <w:rFonts w:ascii="Verdana" w:hAnsi="Verdana"/>
          <w:b/>
          <w:bCs/>
          <w:sz w:val="22"/>
          <w:szCs w:val="22"/>
          <w:lang w:val="de-DE"/>
        </w:rPr>
        <w:t>Antalya K</w:t>
      </w:r>
      <w:r>
        <w:rPr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Fonts w:ascii="Verdana" w:hAnsi="Verdana"/>
          <w:b/>
          <w:bCs/>
          <w:sz w:val="22"/>
          <w:szCs w:val="22"/>
          <w:lang w:val="de-DE"/>
        </w:rPr>
        <w:t>lt</w:t>
      </w:r>
      <w:r>
        <w:rPr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Fonts w:ascii="Verdana" w:hAnsi="Verdana"/>
          <w:b/>
          <w:bCs/>
          <w:sz w:val="22"/>
          <w:szCs w:val="22"/>
          <w:lang w:val="de-DE"/>
        </w:rPr>
        <w:t>r Merkezi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>ndeki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(AKM)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Aspendos Salonu</w:t>
      </w:r>
      <w:r>
        <w:rPr>
          <w:rFonts w:ascii="Verdana" w:hAnsi="Verdana"/>
          <w:sz w:val="22"/>
          <w:szCs w:val="22"/>
          <w:lang w:val="de-DE"/>
        </w:rPr>
        <w:t xml:space="preserve"> ve </w:t>
      </w:r>
      <w:r>
        <w:rPr>
          <w:rFonts w:ascii="Verdana" w:hAnsi="Verdana"/>
          <w:b/>
          <w:bCs/>
          <w:sz w:val="22"/>
          <w:szCs w:val="22"/>
          <w:lang w:val="de-DE"/>
        </w:rPr>
        <w:t>Perge Salonu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 xml:space="preserve">nda ve </w:t>
      </w:r>
      <w:r>
        <w:rPr>
          <w:rFonts w:ascii="Verdana" w:hAnsi="Verdana"/>
          <w:b/>
          <w:bCs/>
          <w:sz w:val="22"/>
          <w:szCs w:val="22"/>
          <w:lang w:val="de-DE"/>
        </w:rPr>
        <w:t>Migros AVM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 xml:space="preserve">de bulunan </w:t>
      </w:r>
      <w:r>
        <w:rPr>
          <w:rFonts w:ascii="Verdana" w:hAnsi="Verdana"/>
          <w:b/>
          <w:bCs/>
          <w:sz w:val="22"/>
          <w:szCs w:val="22"/>
          <w:lang w:val="de-DE"/>
        </w:rPr>
        <w:t>Cinemaximum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 xml:space="preserve">un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6. </w:t>
      </w:r>
      <w:r>
        <w:rPr>
          <w:rFonts w:ascii="Verdana" w:hAnsi="Verdana"/>
          <w:sz w:val="22"/>
          <w:szCs w:val="22"/>
          <w:lang w:val="de-DE"/>
        </w:rPr>
        <w:t>ve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7. </w:t>
      </w:r>
      <w:r>
        <w:rPr>
          <w:rFonts w:ascii="Verdana" w:hAnsi="Verdana"/>
          <w:sz w:val="22"/>
          <w:szCs w:val="22"/>
          <w:lang w:val="de-DE"/>
        </w:rPr>
        <w:t>salonlar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nda ger</w:t>
      </w:r>
      <w:r>
        <w:rPr>
          <w:rFonts w:ascii="Verdana" w:hAnsi="Verdana"/>
          <w:sz w:val="22"/>
          <w:szCs w:val="22"/>
          <w:lang w:val="de-DE"/>
        </w:rPr>
        <w:t>ç</w:t>
      </w:r>
      <w:r>
        <w:rPr>
          <w:rFonts w:ascii="Verdana" w:hAnsi="Verdana"/>
          <w:sz w:val="22"/>
          <w:szCs w:val="22"/>
          <w:lang w:val="de-DE"/>
        </w:rPr>
        <w:t>ekle</w:t>
      </w:r>
      <w:r>
        <w:rPr>
          <w:rFonts w:ascii="Verdana" w:hAnsi="Verdana"/>
          <w:sz w:val="22"/>
          <w:szCs w:val="22"/>
          <w:lang w:val="de-DE"/>
        </w:rPr>
        <w:t>ş</w:t>
      </w:r>
      <w:r>
        <w:rPr>
          <w:rFonts w:ascii="Verdana" w:hAnsi="Verdana"/>
          <w:sz w:val="22"/>
          <w:szCs w:val="22"/>
          <w:lang w:val="de-DE"/>
        </w:rPr>
        <w:t>ecek.</w:t>
      </w:r>
    </w:p>
    <w:p w:rsidR="00142F6F" w:rsidRDefault="00142F6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  <w:lang w:val="en-US"/>
        </w:rPr>
      </w:pPr>
    </w:p>
    <w:p w:rsidR="00142F6F" w:rsidRDefault="00190DBF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  <w:lang w:val="en-US"/>
        </w:rPr>
      </w:pP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Kapan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ış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T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reni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1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Kas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m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u w:color="212121"/>
          <w:shd w:val="clear" w:color="auto" w:fill="FFFFFF"/>
          <w:lang w:val="en-US"/>
        </w:rPr>
        <w:t>da</w:t>
      </w:r>
      <w:proofErr w:type="spellEnd"/>
    </w:p>
    <w:p w:rsidR="00142F6F" w:rsidRDefault="00190DBF">
      <w:pPr>
        <w:pStyle w:val="Gvde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Antalya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ehir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Belediyesi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ev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sahipli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zenlenen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ANSET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taraf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tirilen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56.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Antalya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Festivali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1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recek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Cuma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Kapal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Spor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Salonu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Kapan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reni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son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bulacak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. Festival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ilgili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detaylar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hyperlink r:id="rId6" w:history="1">
        <w:r>
          <w:rPr>
            <w:rStyle w:val="Hyperlink0"/>
            <w:rFonts w:ascii="Verdana" w:hAnsi="Verdana"/>
          </w:rPr>
          <w:t>antalyaff.com</w:t>
        </w:r>
      </w:hyperlink>
      <w:r>
        <w:rPr>
          <w:rStyle w:val="Yok"/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'da.</w:t>
      </w:r>
    </w:p>
    <w:p w:rsidR="00142F6F" w:rsidRDefault="00142F6F">
      <w:pPr>
        <w:pStyle w:val="Gvde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</w:p>
    <w:p w:rsidR="00142F6F" w:rsidRDefault="00190DBF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color="0E1333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56. Antalya Alt</w:t>
      </w:r>
      <w:r>
        <w:rPr>
          <w:rStyle w:val="Yok"/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 xml:space="preserve">n </w:t>
      </w:r>
      <w:r>
        <w:rPr>
          <w:rStyle w:val="Yok"/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Portakal Film Festivali</w:t>
      </w:r>
    </w:p>
    <w:p w:rsidR="00142F6F" w:rsidRDefault="00190DBF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  <w:u w:color="212121"/>
          <w:shd w:val="clear" w:color="auto" w:fill="FFFFFF"/>
          <w:lang w:val="pt-PT"/>
        </w:rPr>
      </w:pPr>
      <w:r>
        <w:rPr>
          <w:rStyle w:val="Yok"/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 xml:space="preserve">26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>Ekim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 xml:space="preserve"> - 1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>Kas</w:t>
      </w:r>
      <w:r>
        <w:rPr>
          <w:rStyle w:val="Yok"/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>ı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u w:color="212121"/>
          <w:shd w:val="clear" w:color="auto" w:fill="FFFFFF"/>
          <w:lang w:val="pt-PT"/>
        </w:rPr>
        <w:t>m 2019</w:t>
      </w:r>
    </w:p>
    <w:p w:rsidR="00142F6F" w:rsidRDefault="00142F6F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  <w:u w:color="212121"/>
          <w:shd w:val="clear" w:color="auto" w:fill="FFFFFF"/>
          <w:lang w:val="pt-PT"/>
        </w:rPr>
      </w:pPr>
    </w:p>
    <w:p w:rsidR="00142F6F" w:rsidRDefault="00190DBF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</w:rPr>
      </w:pPr>
      <w:hyperlink r:id="rId7" w:history="1">
        <w:r>
          <w:rPr>
            <w:rFonts w:ascii="Verdana" w:hAnsi="Verdana"/>
            <w:i/>
            <w:iCs/>
            <w:sz w:val="22"/>
            <w:szCs w:val="22"/>
          </w:rPr>
          <w:t>antalyaff.com</w:t>
        </w:r>
      </w:hyperlink>
    </w:p>
    <w:p w:rsidR="00142F6F" w:rsidRDefault="00142F6F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 Antalya Alt</w:t>
      </w:r>
      <w:r>
        <w:rPr>
          <w:rStyle w:val="Yok"/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 Portakal Film Festivali</w:t>
      </w:r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b/>
          <w:bCs/>
          <w:color w:val="345630"/>
          <w:sz w:val="22"/>
          <w:szCs w:val="22"/>
          <w:u w:color="212121"/>
          <w:shd w:val="clear" w:color="auto" w:fill="FFFFFF"/>
        </w:rPr>
      </w:pPr>
      <w:hyperlink r:id="rId8" w:history="1">
        <w:r>
          <w:rPr>
            <w:rStyle w:val="Hyperlink1"/>
            <w:rFonts w:ascii="Verdana" w:hAnsi="Verdana"/>
            <w:b/>
            <w:bCs/>
            <w:sz w:val="20"/>
            <w:szCs w:val="20"/>
          </w:rPr>
          <w:t>FEST</w:t>
        </w:r>
        <w:r>
          <w:rPr>
            <w:rStyle w:val="Hyperlink1"/>
            <w:rFonts w:ascii="Verdana" w:hAnsi="Verdana"/>
            <w:b/>
            <w:bCs/>
            <w:sz w:val="20"/>
            <w:szCs w:val="20"/>
          </w:rPr>
          <w:t>İ</w:t>
        </w:r>
        <w:r>
          <w:rPr>
            <w:rStyle w:val="Hyperlink1"/>
            <w:rFonts w:ascii="Verdana" w:hAnsi="Verdana"/>
            <w:b/>
            <w:bCs/>
            <w:sz w:val="20"/>
            <w:szCs w:val="20"/>
          </w:rPr>
          <w:t>VAL PROGRAMI</w:t>
        </w:r>
      </w:hyperlink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b/>
          <w:bCs/>
          <w:color w:val="345630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G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STER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M MEK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Â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NLARI</w:t>
      </w:r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AKM (Cam Piramit Alan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) </w:t>
      </w: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pt-PT"/>
        </w:rPr>
        <w:t>AKM Aspendos Salonu</w:t>
      </w:r>
      <w:r>
        <w:rPr>
          <w:rStyle w:val="Yok"/>
          <w:rFonts w:ascii="Verdana" w:hAnsi="Verdana"/>
          <w:sz w:val="22"/>
          <w:szCs w:val="22"/>
        </w:rPr>
        <w:t xml:space="preserve">, AKM Perge Salonu </w:t>
      </w: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Sak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p Sabanc</w:t>
      </w:r>
      <w:r>
        <w:rPr>
          <w:rStyle w:val="Yok"/>
          <w:rFonts w:ascii="Verdana" w:hAnsi="Verdana"/>
          <w:sz w:val="22"/>
          <w:szCs w:val="22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Bulvar</w:t>
      </w:r>
      <w:r>
        <w:rPr>
          <w:rStyle w:val="Yok"/>
          <w:rFonts w:ascii="Verdana" w:hAnsi="Verdana"/>
          <w:sz w:val="22"/>
          <w:szCs w:val="22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No:18 Meltem Mahallesi </w:t>
      </w:r>
      <w:proofErr w:type="spellStart"/>
      <w:r>
        <w:rPr>
          <w:rStyle w:val="Yok"/>
          <w:rFonts w:ascii="Verdana" w:hAnsi="Verdana"/>
          <w:sz w:val="22"/>
          <w:szCs w:val="22"/>
        </w:rPr>
        <w:t>Muratpa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a</w:t>
      </w:r>
      <w:proofErr w:type="spellEnd"/>
      <w:r>
        <w:rPr>
          <w:rStyle w:val="Yok"/>
          <w:rFonts w:ascii="Verdana" w:hAnsi="Verdana"/>
          <w:sz w:val="22"/>
          <w:szCs w:val="22"/>
        </w:rPr>
        <w:t>, Antalya</w:t>
      </w:r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Antalya Migros AVM</w:t>
      </w:r>
      <w:r>
        <w:rPr>
          <w:rStyle w:val="Yok"/>
          <w:rFonts w:ascii="Verdana" w:hAnsi="Verdana"/>
          <w:sz w:val="22"/>
          <w:szCs w:val="22"/>
        </w:rPr>
        <w:t xml:space="preserve"> </w:t>
      </w: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it-IT"/>
        </w:rPr>
        <w:t>Cinemaximum Salon 6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sz w:val="22"/>
          <w:szCs w:val="22"/>
          <w:lang w:val="pt-PT"/>
        </w:rPr>
        <w:t xml:space="preserve">Cinemaximum 7 </w:t>
      </w: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es-ES_tradnl"/>
        </w:rPr>
        <w:t>Migros Al</w:t>
      </w:r>
      <w:proofErr w:type="spellStart"/>
      <w:r>
        <w:rPr>
          <w:rStyle w:val="Yok"/>
          <w:rFonts w:ascii="Verdana" w:hAnsi="Verdana"/>
          <w:sz w:val="22"/>
          <w:szCs w:val="22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  <w:lang w:val="sv-SE"/>
        </w:rPr>
        <w:t>veri</w:t>
      </w:r>
      <w:r>
        <w:rPr>
          <w:rStyle w:val="Yok"/>
          <w:rFonts w:ascii="Verdana" w:hAnsi="Verdana"/>
          <w:sz w:val="22"/>
          <w:szCs w:val="22"/>
        </w:rPr>
        <w:t xml:space="preserve">ş </w:t>
      </w:r>
      <w:r>
        <w:rPr>
          <w:rStyle w:val="Yok"/>
          <w:rFonts w:ascii="Verdana" w:hAnsi="Verdana"/>
          <w:sz w:val="22"/>
          <w:szCs w:val="22"/>
        </w:rPr>
        <w:t xml:space="preserve">Merkezi </w:t>
      </w:r>
      <w:proofErr w:type="spellStart"/>
      <w:r>
        <w:rPr>
          <w:rStyle w:val="Yok"/>
          <w:rFonts w:ascii="Verdana" w:hAnsi="Verdana"/>
          <w:sz w:val="22"/>
          <w:szCs w:val="22"/>
        </w:rPr>
        <w:t>Arapsuyu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Mahallesi Atat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rk Bulvar</w:t>
      </w:r>
      <w:r>
        <w:rPr>
          <w:rStyle w:val="Yok"/>
          <w:rFonts w:ascii="Verdana" w:hAnsi="Verdana"/>
          <w:sz w:val="22"/>
          <w:szCs w:val="22"/>
        </w:rPr>
        <w:t>ı</w:t>
      </w: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No: 3 Konyaalt</w:t>
      </w:r>
      <w:r>
        <w:rPr>
          <w:rStyle w:val="Yok"/>
          <w:rFonts w:ascii="Verdana" w:hAnsi="Verdana"/>
          <w:sz w:val="22"/>
          <w:szCs w:val="22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- Antalya</w:t>
      </w:r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B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LETLER: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hyperlink r:id="rId9" w:history="1">
        <w:r>
          <w:rPr>
            <w:rStyle w:val="Hyperlink2"/>
          </w:rPr>
          <w:t>biletix.com</w:t>
        </w:r>
      </w:hyperlink>
      <w:r>
        <w:rPr>
          <w:rStyle w:val="Yok"/>
          <w:rFonts w:ascii="Verdana" w:hAnsi="Verdana"/>
          <w:sz w:val="22"/>
          <w:szCs w:val="22"/>
          <w:lang w:val="de-DE"/>
        </w:rPr>
        <w:t xml:space="preserve"> -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Tam: 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5 TL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ndirimli: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 3 TL </w:t>
      </w:r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İ</w:t>
      </w:r>
      <w:r>
        <w:rPr>
          <w:rStyle w:val="Yok"/>
          <w:rFonts w:ascii="Verdana" w:hAnsi="Verdana"/>
          <w:sz w:val="22"/>
          <w:szCs w:val="22"/>
        </w:rPr>
        <w:t xml:space="preserve">ndirimli biletler </w:t>
      </w:r>
      <w:r>
        <w:rPr>
          <w:rStyle w:val="Yok"/>
          <w:rFonts w:ascii="Verdana" w:hAnsi="Verdana"/>
          <w:sz w:val="22"/>
          <w:szCs w:val="22"/>
        </w:rPr>
        <w:t>öğ</w:t>
      </w:r>
      <w:r>
        <w:rPr>
          <w:rStyle w:val="Yok"/>
          <w:rFonts w:ascii="Verdana" w:hAnsi="Verdana"/>
          <w:sz w:val="22"/>
          <w:szCs w:val="22"/>
        </w:rPr>
        <w:t xml:space="preserve">renciler, </w:t>
      </w:r>
      <w:r>
        <w:rPr>
          <w:rStyle w:val="Yok"/>
          <w:rFonts w:ascii="Verdana" w:hAnsi="Verdana"/>
          <w:sz w:val="22"/>
          <w:szCs w:val="22"/>
        </w:rPr>
        <w:t>öğ</w:t>
      </w:r>
      <w:r>
        <w:rPr>
          <w:rStyle w:val="Yok"/>
          <w:rFonts w:ascii="Verdana" w:hAnsi="Verdana"/>
          <w:sz w:val="22"/>
          <w:szCs w:val="22"/>
        </w:rPr>
        <w:t>retmenler ve emekli seyirciler i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sz w:val="22"/>
          <w:szCs w:val="22"/>
        </w:rPr>
        <w:t>in ge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sz w:val="22"/>
          <w:szCs w:val="22"/>
        </w:rPr>
        <w:t>erlidir.</w:t>
      </w:r>
    </w:p>
    <w:p w:rsidR="00142F6F" w:rsidRDefault="00142F6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lastRenderedPageBreak/>
        <w:t>AKM Perge Salonu'ndaki t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m g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ö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sterimler; Ulusal K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sa Metraj Film Yar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ış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mas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,</w:t>
      </w:r>
    </w:p>
    <w:p w:rsidR="00142F6F" w:rsidRDefault="00190DB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Ulusal Belgesel Film Yar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ış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mas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 xml:space="preserve">ı 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 xml:space="preserve">ile 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Ç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 xml:space="preserve">ocuklar 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İç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in Alt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n Portakal: E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ğ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 xml:space="preserve">lenceli 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Ç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izgi Filmler b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ö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l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mlerindeki film g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ö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 xml:space="preserve">sterimleri ile 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Öğ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 xml:space="preserve">le Sohbetleri 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i/>
          <w:iCs/>
          <w:sz w:val="22"/>
          <w:szCs w:val="22"/>
          <w:lang w:val="de-DE"/>
        </w:rPr>
        <w:t>cretsizdir.</w:t>
      </w:r>
    </w:p>
    <w:p w:rsidR="00142F6F" w:rsidRDefault="00142F6F">
      <w:pPr>
        <w:pStyle w:val="GvdeA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42F6F" w:rsidRDefault="00190DBF">
      <w:pPr>
        <w:pStyle w:val="GvdeA"/>
        <w:jc w:val="center"/>
      </w:pPr>
      <w:hyperlink r:id="rId10" w:history="1">
        <w:r>
          <w:rPr>
            <w:rStyle w:val="Hyperlink3"/>
          </w:rPr>
          <w:t>TWITTER</w:t>
        </w:r>
      </w:hyperlink>
      <w:r>
        <w:rPr>
          <w:rStyle w:val="Hyperlink3"/>
        </w:rPr>
        <w:t xml:space="preserve"> + </w:t>
      </w:r>
      <w:hyperlink r:id="rId11" w:history="1">
        <w:r>
          <w:rPr>
            <w:rStyle w:val="Hyperlink3"/>
          </w:rPr>
          <w:t>INSTAGRAM</w:t>
        </w:r>
      </w:hyperlink>
      <w:r>
        <w:rPr>
          <w:rStyle w:val="Hyperlink3"/>
        </w:rPr>
        <w:t xml:space="preserve"> + </w:t>
      </w:r>
      <w:hyperlink r:id="rId12" w:history="1">
        <w:r>
          <w:rPr>
            <w:rStyle w:val="Hyperlink4"/>
          </w:rPr>
          <w:t>FACEBOOK</w:t>
        </w:r>
      </w:hyperlink>
      <w:r>
        <w:rPr>
          <w:rStyle w:val="Hyperlink3"/>
        </w:rPr>
        <w:t xml:space="preserve"> + </w:t>
      </w:r>
      <w:hyperlink r:id="rId13" w:history="1">
        <w:r>
          <w:rPr>
            <w:rStyle w:val="Hyperlink3"/>
          </w:rPr>
          <w:t>Y</w:t>
        </w:r>
        <w:r>
          <w:rPr>
            <w:rStyle w:val="Hyperlink3"/>
          </w:rPr>
          <w:t>OUTUBE</w:t>
        </w:r>
      </w:hyperlink>
    </w:p>
    <w:sectPr w:rsidR="00142F6F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BF" w:rsidRDefault="00190DBF">
      <w:r>
        <w:separator/>
      </w:r>
    </w:p>
  </w:endnote>
  <w:endnote w:type="continuationSeparator" w:id="0">
    <w:p w:rsidR="00190DBF" w:rsidRDefault="0019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6F" w:rsidRDefault="00142F6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BF" w:rsidRDefault="00190DBF">
      <w:r>
        <w:separator/>
      </w:r>
    </w:p>
  </w:footnote>
  <w:footnote w:type="continuationSeparator" w:id="0">
    <w:p w:rsidR="00190DBF" w:rsidRDefault="0019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6F" w:rsidRDefault="00190DBF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6F"/>
    <w:rsid w:val="00142F6F"/>
    <w:rsid w:val="00190DBF"/>
    <w:rsid w:val="007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1D670-95BC-44BF-83AF-B882F25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2"/>
      <w:szCs w:val="22"/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1">
    <w:name w:val="Hyperlink.1"/>
    <w:basedOn w:val="Balant"/>
    <w:rPr>
      <w:outline w:val="0"/>
      <w:color w:val="345630"/>
      <w:u w:val="single" w:color="0000FF"/>
    </w:rPr>
  </w:style>
  <w:style w:type="character" w:customStyle="1" w:styleId="Hyperlink2">
    <w:name w:val="Hyperlink.2"/>
    <w:basedOn w:val="Yok"/>
    <w:rPr>
      <w:rFonts w:ascii="Verdana" w:eastAsia="Verdana" w:hAnsi="Verdana" w:cs="Verdana"/>
      <w:sz w:val="22"/>
      <w:szCs w:val="22"/>
      <w:u w:val="singl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FCF9F7"/>
      <w:sz w:val="22"/>
      <w:szCs w:val="22"/>
      <w:u w:color="FCF9F7"/>
      <w:shd w:val="clear" w:color="auto" w:fill="45808D"/>
      <w:lang w:val="en-US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FCF9F7"/>
      <w:sz w:val="22"/>
      <w:szCs w:val="22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page/index/1/92" TargetMode="External"/><Relationship Id="rId13" Type="http://schemas.openxmlformats.org/officeDocument/2006/relationships/hyperlink" Target="http://youtube.com/Antaly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alyaff.com" TargetMode="External"/><Relationship Id="rId12" Type="http://schemas.openxmlformats.org/officeDocument/2006/relationships/hyperlink" Target="http://facebook.com/Antalya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yperlink" Target="http://instagram.com/antalyaf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letix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2019-10-27T21:59:00Z</dcterms:created>
  <dcterms:modified xsi:type="dcterms:W3CDTF">2019-10-27T22:00:00Z</dcterms:modified>
</cp:coreProperties>
</file>