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91" w:rsidRPr="007C61C9" w:rsidRDefault="00EA7283">
      <w:pPr>
        <w:pStyle w:val="Gvde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7C61C9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Belgesel </w:t>
      </w:r>
      <w:r w:rsidR="007C61C9" w:rsidRPr="007C61C9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Sinemaya </w:t>
      </w:r>
      <w:r w:rsidRPr="007C61C9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Antalya Film Forum </w:t>
      </w:r>
      <w:r w:rsidR="007C61C9" w:rsidRPr="007C61C9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Desteği</w:t>
      </w:r>
    </w:p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EA7283">
      <w:pPr>
        <w:pStyle w:val="Gvde"/>
        <w:rPr>
          <w:rFonts w:ascii="Verdana" w:eastAsia="Verdana" w:hAnsi="Verdana" w:cs="Verdana"/>
          <w:color w:val="222222"/>
          <w:sz w:val="26"/>
          <w:szCs w:val="26"/>
          <w:u w:color="212121"/>
          <w:shd w:val="clear" w:color="auto" w:fill="FFFFFF"/>
        </w:rPr>
      </w:pPr>
      <w:bookmarkStart w:id="0" w:name="_GoBack"/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Antalya Alt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n Portakal Film Festivali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nin merakla beklenen fon ve network platformu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Antalya Film Forum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un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Belgesel Work in Progress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adaylar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belli oldu.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20 proje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nin ba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vuru yapt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ığı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 Belgesel Work in Progress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te filmler, Litvanyal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y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ö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netmen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a-DK"/>
        </w:rPr>
        <w:t>Audrius Stonys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, film ve end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stri programc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s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Selin Murat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ve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İ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srailli yap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mc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Sigal Yehuda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dan olu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an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ö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n j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ri taraf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ndan de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ğ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erlendirildi. Yap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m a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amas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ndaki belgesel filmlere destek sa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ğ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layan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fonda bu y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l;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Selin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enk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ö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ken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in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Ali Arif Ersen: Mr Wink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”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Didem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ahin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in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Ac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Tatl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ı”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Yasemin Ak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nc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n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Ertil, Komplikasyonlar M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tehass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s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ı”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Asl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Akda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ğ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ve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Banu S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vac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n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n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Bekleyi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ş”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İ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lham Bak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r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’ı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Anne: S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n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r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Ge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tin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”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Berna Gen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alp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in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Kim Mihri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”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ve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Sidar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İ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nan Er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elik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in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R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zgar Tay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ı”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adl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projeleri, toplam </w:t>
      </w:r>
      <w:r>
        <w:rPr>
          <w:rFonts w:ascii="Verdana" w:hAnsi="Verdana"/>
          <w:b/>
          <w:bCs/>
          <w:color w:val="222222"/>
          <w:sz w:val="26"/>
          <w:szCs w:val="26"/>
          <w:u w:color="222222"/>
          <w:shd w:val="clear" w:color="auto" w:fill="FFFFFF"/>
          <w:lang w:val="de-DE"/>
        </w:rPr>
        <w:t>90 bin TL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 para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ö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d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l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 xml:space="preserve">ü 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i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in yar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ış</w:t>
      </w:r>
      <w:r>
        <w:rPr>
          <w:rFonts w:ascii="Verdana" w:hAnsi="Verdana"/>
          <w:color w:val="222222"/>
          <w:sz w:val="26"/>
          <w:szCs w:val="26"/>
          <w:u w:color="222222"/>
          <w:shd w:val="clear" w:color="auto" w:fill="FFFFFF"/>
          <w:lang w:val="de-DE"/>
        </w:rPr>
        <w:t>acak.</w:t>
      </w:r>
    </w:p>
    <w:bookmarkEnd w:id="0"/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EA7283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>ms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 sinemac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merakla bekledi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Antalya Film Forum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da 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acak projeler a</w:t>
      </w:r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klanmaya devam ediyor. Ge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imiz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hafta </w:t>
      </w:r>
      <w:proofErr w:type="spellStart"/>
      <w:r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lang w:val="da-DK"/>
        </w:rPr>
        <w:t>mer Tilma</w:t>
      </w:r>
      <w:r>
        <w:rPr>
          <w:rFonts w:ascii="Verdana" w:hAnsi="Verdana"/>
          <w:b/>
          <w:bCs/>
          <w:sz w:val="22"/>
          <w:szCs w:val="22"/>
        </w:rPr>
        <w:t xml:space="preserve">ç </w:t>
      </w:r>
      <w:r>
        <w:rPr>
          <w:rFonts w:ascii="Verdana" w:hAnsi="Verdana"/>
          <w:b/>
          <w:bCs/>
          <w:sz w:val="22"/>
          <w:szCs w:val="22"/>
        </w:rPr>
        <w:t xml:space="preserve">Antalya </w:t>
      </w:r>
      <w:r>
        <w:rPr>
          <w:rFonts w:ascii="Verdana" w:hAnsi="Verdana"/>
          <w:b/>
          <w:bCs/>
          <w:sz w:val="22"/>
          <w:szCs w:val="22"/>
        </w:rPr>
        <w:t xml:space="preserve">Destek Fonu </w:t>
      </w:r>
      <w:r>
        <w:rPr>
          <w:rFonts w:ascii="Verdana" w:hAnsi="Verdana"/>
          <w:sz w:val="22"/>
          <w:szCs w:val="22"/>
        </w:rPr>
        <w:t xml:space="preserve">ve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Kurmaca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 xml:space="preserve"> Work in Progress</w:t>
      </w:r>
      <w:r>
        <w:rPr>
          <w:rFonts w:ascii="Verdana" w:hAnsi="Verdana"/>
          <w:sz w:val="22"/>
          <w:szCs w:val="22"/>
        </w:rPr>
        <w:t xml:space="preserve"> kategorilerinin a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kland</w:t>
      </w:r>
      <w:r>
        <w:rPr>
          <w:rFonts w:ascii="Verdana" w:hAnsi="Verdana"/>
          <w:sz w:val="22"/>
          <w:szCs w:val="22"/>
        </w:rPr>
        <w:t xml:space="preserve">ığı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Antalya Film Forum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un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Belgesel Work in Progress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projeleri de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bug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 (7 Ekim)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belli oldu. </w:t>
      </w:r>
    </w:p>
    <w:p w:rsidR="00C75191" w:rsidRDefault="00C7519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C75191" w:rsidRDefault="00EA7283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  <w:lang w:val="de-DE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ekimleri tamamlanmak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zere olan ya da post prod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ksiyon a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amas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ndaki belgesel projelerin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desteklendi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ğ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i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Belgesel Work in Progress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kategorisinde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üç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 proje toplam </w:t>
      </w:r>
      <w:r>
        <w:rPr>
          <w:rFonts w:ascii="Verdana" w:hAnsi="Verdana"/>
          <w:b/>
          <w:bCs/>
          <w:sz w:val="22"/>
          <w:szCs w:val="22"/>
          <w:lang w:val="de-DE"/>
        </w:rPr>
        <w:t>90 bin TL</w:t>
      </w:r>
      <w:r>
        <w:rPr>
          <w:rFonts w:ascii="Verdana" w:hAnsi="Verdana"/>
          <w:sz w:val="22"/>
          <w:szCs w:val="22"/>
          <w:lang w:val="de-DE"/>
        </w:rPr>
        <w:t xml:space="preserve"> de</w:t>
      </w:r>
      <w:r>
        <w:rPr>
          <w:rFonts w:ascii="Verdana" w:hAnsi="Verdana"/>
          <w:sz w:val="22"/>
          <w:szCs w:val="22"/>
          <w:lang w:val="de-DE"/>
        </w:rPr>
        <w:t>ğ</w:t>
      </w:r>
      <w:r>
        <w:rPr>
          <w:rFonts w:ascii="Verdana" w:hAnsi="Verdana"/>
          <w:sz w:val="22"/>
          <w:szCs w:val="22"/>
          <w:lang w:val="de-DE"/>
        </w:rPr>
        <w:t xml:space="preserve">erindeki </w:t>
      </w:r>
      <w:r>
        <w:rPr>
          <w:rFonts w:ascii="Verdana" w:hAnsi="Verdana"/>
          <w:sz w:val="22"/>
          <w:szCs w:val="22"/>
          <w:lang w:val="de-DE"/>
        </w:rPr>
        <w:t>ö</w:t>
      </w:r>
      <w:r>
        <w:rPr>
          <w:rFonts w:ascii="Verdana" w:hAnsi="Verdana"/>
          <w:sz w:val="22"/>
          <w:szCs w:val="22"/>
          <w:lang w:val="de-DE"/>
        </w:rPr>
        <w:t>d</w:t>
      </w:r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  <w:lang w:val="de-DE"/>
        </w:rPr>
        <w:t>lleri kazanacak.</w:t>
      </w:r>
    </w:p>
    <w:p w:rsidR="00C75191" w:rsidRDefault="00C7519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C75191" w:rsidRDefault="00EA7283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</w:rPr>
        <w:t>7 belgesel film yar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  <w:b/>
          <w:bCs/>
        </w:rPr>
        <w:t>acak</w:t>
      </w:r>
    </w:p>
    <w:p w:rsidR="00C75191" w:rsidRDefault="00EA7283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shd w:val="clear" w:color="auto" w:fill="FFFFFF"/>
        </w:rPr>
        <w:t>20 proje</w:t>
      </w:r>
      <w:r>
        <w:rPr>
          <w:rFonts w:ascii="Verdana" w:hAnsi="Verdana"/>
          <w:sz w:val="22"/>
          <w:szCs w:val="22"/>
          <w:shd w:val="clear" w:color="auto" w:fill="FFFFFF"/>
        </w:rPr>
        <w:t>nin 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vurdu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u </w:t>
      </w:r>
      <w:r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Belgesel Work in Progress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te; b</w:t>
      </w:r>
      <w:r>
        <w:rPr>
          <w:rFonts w:ascii="Verdana" w:hAnsi="Verdana"/>
          <w:sz w:val="22"/>
          <w:szCs w:val="22"/>
        </w:rPr>
        <w:t>elgesel sinema alan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ortakl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klar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yla tan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nan </w:t>
      </w:r>
      <w:r>
        <w:rPr>
          <w:rFonts w:ascii="Verdana" w:hAnsi="Verdana"/>
          <w:sz w:val="22"/>
          <w:szCs w:val="22"/>
        </w:rPr>
        <w:t>Bel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  <w:lang w:val="de-DE"/>
        </w:rPr>
        <w:t>ikal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  <w:lang w:val="nl-NL"/>
        </w:rPr>
        <w:t>enstit</w:t>
      </w:r>
      <w:r>
        <w:rPr>
          <w:rFonts w:ascii="Verdana" w:hAnsi="Verdana"/>
          <w:sz w:val="22"/>
          <w:szCs w:val="22"/>
        </w:rPr>
        <w:t xml:space="preserve">ü </w:t>
      </w:r>
      <w:proofErr w:type="spellStart"/>
      <w:r>
        <w:rPr>
          <w:rFonts w:ascii="Verdana" w:hAnsi="Verdana"/>
          <w:sz w:val="22"/>
          <w:szCs w:val="22"/>
        </w:rPr>
        <w:t>CloseUp'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kurucusu,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srailli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 xml:space="preserve">ı </w:t>
      </w:r>
      <w:proofErr w:type="spellStart"/>
      <w:r>
        <w:rPr>
          <w:rFonts w:ascii="Verdana" w:hAnsi="Verdana"/>
          <w:b/>
          <w:bCs/>
          <w:sz w:val="22"/>
          <w:szCs w:val="22"/>
        </w:rPr>
        <w:t>Sigal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Yehuda</w:t>
      </w:r>
      <w:proofErr w:type="spellEnd"/>
      <w:r>
        <w:rPr>
          <w:rFonts w:ascii="Verdana" w:hAnsi="Verdana"/>
          <w:sz w:val="22"/>
          <w:szCs w:val="22"/>
        </w:rPr>
        <w:t xml:space="preserve">, Avrupa Film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ü “</w:t>
      </w:r>
      <w:r>
        <w:rPr>
          <w:rFonts w:ascii="Verdana" w:hAnsi="Verdana"/>
          <w:sz w:val="22"/>
          <w:szCs w:val="22"/>
          <w:lang w:val="en-US"/>
        </w:rPr>
        <w:t>Earth of The Blind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(1992), 2011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 Yabanc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  <w:lang w:val="nl-NL"/>
        </w:rPr>
        <w:t xml:space="preserve">Dilde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Film dal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 Oscar aday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olan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  <w:lang w:val="nl-NL"/>
        </w:rPr>
        <w:t>Ramin</w:t>
      </w:r>
      <w:r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ve son filmiyle Litvanya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2020 Oscar aday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 xml:space="preserve">olan </w:t>
      </w:r>
      <w:r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  <w:lang w:val="en-US"/>
        </w:rPr>
        <w:t xml:space="preserve">Bridges of </w:t>
      </w:r>
      <w:r>
        <w:rPr>
          <w:rFonts w:ascii="Verdana" w:hAnsi="Verdana"/>
          <w:sz w:val="22"/>
          <w:szCs w:val="22"/>
          <w:lang w:val="en-US"/>
        </w:rPr>
        <w:t>Times</w:t>
      </w:r>
      <w:r>
        <w:rPr>
          <w:rFonts w:ascii="Verdana" w:hAnsi="Verdana"/>
          <w:sz w:val="22"/>
          <w:szCs w:val="22"/>
        </w:rPr>
        <w:t>”</w:t>
      </w:r>
      <w:proofErr w:type="spellStart"/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a-DK"/>
        </w:rPr>
        <w:t xml:space="preserve">Audrius Stonys </w:t>
      </w:r>
      <w:r>
        <w:rPr>
          <w:rFonts w:ascii="Verdana" w:hAnsi="Verdana"/>
          <w:sz w:val="22"/>
          <w:szCs w:val="22"/>
          <w:lang w:val="it-IT"/>
        </w:rPr>
        <w:t>ve Montreal Belgesel Film Festivali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film ve end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stri programc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Selin Murat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tan 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an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 </w:t>
      </w:r>
      <w:r>
        <w:rPr>
          <w:rFonts w:ascii="Verdana" w:hAnsi="Verdana"/>
          <w:b/>
          <w:bCs/>
          <w:sz w:val="22"/>
          <w:szCs w:val="22"/>
        </w:rPr>
        <w:t>7 proje</w:t>
      </w:r>
      <w:r>
        <w:rPr>
          <w:rFonts w:ascii="Verdana" w:hAnsi="Verdana"/>
          <w:sz w:val="22"/>
          <w:szCs w:val="22"/>
        </w:rPr>
        <w:t>yi se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  <w:lang w:val="it-IT"/>
        </w:rPr>
        <w:t>ti.</w:t>
      </w:r>
    </w:p>
    <w:p w:rsidR="00C75191" w:rsidRDefault="00C7519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C75191" w:rsidRDefault="00EA7283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Selin 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Ş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enk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nl-NL"/>
        </w:rPr>
        <w:t>ken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in 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it-IT"/>
        </w:rPr>
        <w:t>netti</w:t>
      </w:r>
      <w:proofErr w:type="spellStart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ve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İ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pek Tugay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 yap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mc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s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oldu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u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Ali Arif Ersen: Mr Wink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es-ES_tradnl"/>
        </w:rPr>
        <w:t>, 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netmen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ve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yap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mc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l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ığı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pt-PT"/>
        </w:rPr>
        <w:t xml:space="preserve">Didem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Ş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ahin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in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stlendi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i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Ac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Tatl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Yasemin Ak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nc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 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netmenli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ini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yapt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ığı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ve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Asl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han Altu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ile 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K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v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lc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m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 Akay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 yap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mc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l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ığı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nda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pt-PT"/>
        </w:rPr>
        <w:t>ç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ekilen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Ertil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, Komplikasyonlar M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tehass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s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Asl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Akda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 yap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mc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s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oldu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u ve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Banu S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vac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ile birlikte 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nettikleri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Bekleyi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ş”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İ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lham Bak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r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it-IT"/>
        </w:rPr>
        <w:t>netti</w:t>
      </w:r>
      <w:proofErr w:type="spellStart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ve yap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mc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s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oldu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u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a-DK"/>
        </w:rPr>
        <w:t>Anne: S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n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r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Ge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tin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”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Berna Gen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alp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in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it-IT"/>
        </w:rPr>
        <w:t>netti</w:t>
      </w:r>
      <w:proofErr w:type="spellStart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ve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Yonca Ert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rk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ile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Berat 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İ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lk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in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yap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mc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l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ığı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nda ger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pt-PT"/>
        </w:rPr>
        <w:t>ç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ekle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en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>Kim Mihri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”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ve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es-ES_tradnl"/>
        </w:rPr>
        <w:t xml:space="preserve">Sidar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İ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nan 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lastRenderedPageBreak/>
        <w:t>Er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elik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’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in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yap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mc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l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ığı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ve y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netmenli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ini</w:t>
      </w:r>
      <w:proofErr w:type="spellEnd"/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stlendi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ğ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i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R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>zgar Tay</w:t>
      </w:r>
      <w:r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ı”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adl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ı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belgesel projeleri,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28 - 30 Ekim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 tarihlerinde j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ri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sv-SE"/>
        </w:rPr>
        <w:t>ö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n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ü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 xml:space="preserve">ne 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çı</w:t>
      </w:r>
      <w:r>
        <w:rPr>
          <w:rFonts w:ascii="Verdana" w:hAnsi="Verdana"/>
          <w:color w:val="222222"/>
          <w:sz w:val="22"/>
          <w:szCs w:val="22"/>
          <w:u w:color="222222"/>
          <w:shd w:val="clear" w:color="auto" w:fill="FFFFFF"/>
        </w:rPr>
        <w:t>kacak.</w:t>
      </w:r>
    </w:p>
    <w:p w:rsidR="00C75191" w:rsidRDefault="00C7519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C75191" w:rsidRDefault="00EA7283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Olena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Yershova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Y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ld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z </w:t>
      </w:r>
      <w:r>
        <w:rPr>
          <w:rFonts w:ascii="Verdana" w:hAnsi="Verdana"/>
          <w:sz w:val="22"/>
          <w:szCs w:val="22"/>
          <w:shd w:val="clear" w:color="auto" w:fill="FFFFFF"/>
        </w:rPr>
        <w:t>direkt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rl</w:t>
      </w:r>
      <w:r>
        <w:rPr>
          <w:rFonts w:ascii="Verdana" w:hAnsi="Verdana"/>
          <w:sz w:val="22"/>
          <w:szCs w:val="22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shd w:val="clear" w:color="auto" w:fill="FFFFFF"/>
        </w:rPr>
        <w:t>nde ger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ecek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Antalya Film Forum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un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Uzun Metraj Kurmaca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Pitching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Platformu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projeleri ise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11 Ekim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de a</w:t>
      </w:r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klanacak.</w:t>
      </w:r>
    </w:p>
    <w:p w:rsidR="00C75191" w:rsidRDefault="00C7519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C75191" w:rsidRDefault="00EA7283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 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ehir Belediye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Muhittin B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ev sahipli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zenlenen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56. Antalya 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nin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dari Direkt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Cansel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evikol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Tuncer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s-ES_tradnl"/>
        </w:rPr>
        <w:t>,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Ahmet Boyac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 sanat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ak Emre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stleniyor.</w:t>
      </w: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C75191" w:rsidRDefault="00EA7283">
      <w:pPr>
        <w:pStyle w:val="Gvde"/>
        <w:jc w:val="center"/>
        <w:rPr>
          <w:rFonts w:ascii="Verdana" w:eastAsia="Verdana" w:hAnsi="Verdana" w:cs="Verdana"/>
          <w:b/>
          <w:bCs/>
          <w:sz w:val="22"/>
          <w:szCs w:val="22"/>
          <w:u w:color="0E1333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56. Antalya Alt</w:t>
      </w:r>
      <w:r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n Portakal Film Festivali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i/>
          <w:iCs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i/>
          <w:iCs/>
          <w:sz w:val="22"/>
          <w:szCs w:val="22"/>
          <w:u w:color="212121"/>
          <w:shd w:val="clear" w:color="auto" w:fill="FFFFFF"/>
        </w:rPr>
        <w:t>26 Ekim - 1 Kas</w:t>
      </w:r>
      <w:r>
        <w:rPr>
          <w:rFonts w:ascii="Verdana" w:hAnsi="Verdana"/>
          <w:i/>
          <w:i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i/>
          <w:iCs/>
          <w:sz w:val="22"/>
          <w:szCs w:val="22"/>
          <w:u w:color="212121"/>
          <w:shd w:val="clear" w:color="auto" w:fill="FFFFFF"/>
          <w:lang w:val="pt-PT"/>
        </w:rPr>
        <w:t>m 2019</w:t>
      </w: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C75191" w:rsidRDefault="00EA7283">
      <w:pPr>
        <w:pStyle w:val="Gvde"/>
        <w:jc w:val="center"/>
        <w:rPr>
          <w:rStyle w:val="Yok"/>
          <w:rFonts w:ascii="Cambria" w:eastAsia="Cambria" w:hAnsi="Cambria" w:cs="Cambria"/>
          <w:b/>
          <w:bCs/>
          <w:sz w:val="22"/>
          <w:szCs w:val="22"/>
          <w:u w:color="212121"/>
          <w:shd w:val="clear" w:color="auto" w:fill="FFFFFF"/>
        </w:rPr>
      </w:pPr>
      <w:hyperlink r:id="rId6" w:history="1">
        <w:r>
          <w:rPr>
            <w:rStyle w:val="Hyperlink0"/>
            <w:rFonts w:ascii="Verdana" w:hAnsi="Verdana"/>
            <w:sz w:val="22"/>
            <w:szCs w:val="22"/>
          </w:rPr>
          <w:t>antalyaff.com</w:t>
        </w:r>
      </w:hyperlink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C75191" w:rsidRDefault="00EA7283">
      <w:pPr>
        <w:pStyle w:val="Gvde"/>
        <w:jc w:val="center"/>
        <w:rPr>
          <w:rStyle w:val="Hyperlink1"/>
          <w:rFonts w:ascii="Verdana" w:eastAsia="Verdana" w:hAnsi="Verdana" w:cs="Verdana"/>
          <w:sz w:val="22"/>
          <w:szCs w:val="22"/>
        </w:rPr>
      </w:pPr>
      <w:hyperlink r:id="rId7" w:history="1">
        <w:r>
          <w:rPr>
            <w:rStyle w:val="Hyperlink1"/>
            <w:rFonts w:ascii="Verdana" w:hAnsi="Verdana"/>
            <w:sz w:val="22"/>
            <w:szCs w:val="22"/>
            <w:lang w:val="en-US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sz w:val="22"/>
          <w:szCs w:val="22"/>
          <w:u w:color="FCF9F7"/>
          <w:shd w:val="clear" w:color="auto" w:fill="45808D"/>
        </w:rPr>
        <w:t xml:space="preserve"> + </w:t>
      </w:r>
      <w:hyperlink r:id="rId8" w:history="1">
        <w:r>
          <w:rPr>
            <w:rStyle w:val="Hyperlink2"/>
            <w:rFonts w:ascii="Verdana" w:hAnsi="Verdana"/>
            <w:sz w:val="22"/>
            <w:szCs w:val="22"/>
          </w:rPr>
          <w:t>INSTAGRAM</w:t>
        </w:r>
      </w:hyperlink>
      <w:r>
        <w:rPr>
          <w:rStyle w:val="Yok"/>
          <w:rFonts w:ascii="Verdana" w:hAnsi="Verdana"/>
          <w:b/>
          <w:bCs/>
          <w:color w:val="FCF9F7"/>
          <w:sz w:val="22"/>
          <w:szCs w:val="22"/>
          <w:u w:color="FCF9F7"/>
          <w:shd w:val="clear" w:color="auto" w:fill="45808D"/>
        </w:rPr>
        <w:t xml:space="preserve"> + </w:t>
      </w:r>
      <w:hyperlink r:id="rId9" w:history="1">
        <w:r>
          <w:rPr>
            <w:rStyle w:val="Hyperlink2"/>
            <w:rFonts w:ascii="Verdana" w:hAnsi="Verdana"/>
            <w:sz w:val="22"/>
            <w:szCs w:val="22"/>
            <w:lang w:val="de-DE"/>
          </w:rPr>
          <w:t>FACEBOOK</w:t>
        </w:r>
      </w:hyperlink>
      <w:r>
        <w:rPr>
          <w:rStyle w:val="Yok"/>
          <w:rFonts w:ascii="Verdana" w:hAnsi="Verdana"/>
          <w:b/>
          <w:bCs/>
          <w:color w:val="FCF9F7"/>
          <w:sz w:val="22"/>
          <w:szCs w:val="22"/>
          <w:u w:color="FCF9F7"/>
          <w:shd w:val="clear" w:color="auto" w:fill="45808D"/>
        </w:rPr>
        <w:t xml:space="preserve"> + </w:t>
      </w:r>
      <w:hyperlink r:id="rId10" w:history="1">
        <w:r>
          <w:rPr>
            <w:rStyle w:val="Hyperlink2"/>
            <w:rFonts w:ascii="Verdana" w:hAnsi="Verdana"/>
            <w:sz w:val="22"/>
            <w:szCs w:val="22"/>
            <w:lang w:val="en-US"/>
          </w:rPr>
          <w:t>YOUTUBE</w:t>
        </w:r>
      </w:hyperlink>
    </w:p>
    <w:p w:rsidR="00C75191" w:rsidRDefault="00C7519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C75191" w:rsidRDefault="00C75191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C75191">
      <w:pPr>
        <w:pStyle w:val="Gvde"/>
        <w:rPr>
          <w:rFonts w:ascii="Verdana" w:eastAsia="Verdana" w:hAnsi="Verdana" w:cs="Verdana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ANTALYA F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LM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FORUM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D</w:t>
      </w:r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LLER &amp; ADAYLAR</w:t>
      </w: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Uzun Metraj Kurmaca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Pitching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Platformu</w:t>
      </w:r>
      <w:r>
        <w:rPr>
          <w:rFonts w:ascii="Verdana" w:hAnsi="Verdana"/>
          <w:sz w:val="20"/>
          <w:szCs w:val="20"/>
        </w:rPr>
        <w:t xml:space="preserve"> 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(3x30.000 TL) 90.000 TL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Belgesel Work in Progress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(3x30.000 TL) 90.000 TL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lastRenderedPageBreak/>
        <w:t>Kurmaca Work in Progress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(80.000 + 40.000 TL) 120.000 TL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>mer Tilma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ç </w:t>
      </w:r>
      <w:r>
        <w:rPr>
          <w:rStyle w:val="Yok"/>
          <w:rFonts w:ascii="Verdana" w:hAnsi="Verdana"/>
          <w:b/>
          <w:bCs/>
          <w:sz w:val="20"/>
          <w:szCs w:val="20"/>
        </w:rPr>
        <w:t>Antalya Destek Fonu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150.000 TL</w:t>
      </w: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 xml:space="preserve">BELGESEL WORKS IN PROGRESS PLATFORMU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>Ali Arif Ersen: Mr Wink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Selin 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Ş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enk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ken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/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pek Tugay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Ac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Tatl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ve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de-DE"/>
        </w:rPr>
        <w:t xml:space="preserve">: Didem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Ş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ahin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Ertil</w:t>
      </w:r>
      <w:proofErr w:type="spellEnd"/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, Komplikasyonlar M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>tehass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s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Yasemin Ak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/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Asl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han Altu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, 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K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v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de-DE"/>
        </w:rPr>
        <w:t>lc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Akay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Bekleyi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ş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Asl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Akda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, Banu S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vac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/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Asl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Akda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ğ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a-DK"/>
        </w:rPr>
        <w:t>Anne: S</w:t>
      </w:r>
      <w:proofErr w:type="spellStart"/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n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r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 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>Ge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tin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ve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lham Bak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r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>Kim Mihri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Berna Gen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alp /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Yonca 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Ert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ü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de-DE"/>
        </w:rPr>
        <w:t xml:space="preserve">rk, Berat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lk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R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zgar Tay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ve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es-ES_tradnl"/>
        </w:rPr>
        <w:t xml:space="preserve">: Sidar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nan Er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elik</w:t>
      </w: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 xml:space="preserve">KURMACA WORKS IN PROGRESS PLATFORMU 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Beni Sevenler Listesi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Emre Erdo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du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</w:t>
      </w:r>
      <w:r>
        <w:rPr>
          <w:rFonts w:ascii="Verdana" w:hAnsi="Verdana"/>
          <w:sz w:val="20"/>
          <w:szCs w:val="20"/>
        </w:rPr>
        <w:t xml:space="preserve"> Tanay Abbaso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lu, Hazar </w:t>
      </w:r>
      <w:proofErr w:type="spellStart"/>
      <w:r>
        <w:rPr>
          <w:rFonts w:ascii="Verdana" w:hAnsi="Verdana"/>
          <w:sz w:val="20"/>
          <w:szCs w:val="20"/>
        </w:rPr>
        <w:t>Erg</w:t>
      </w:r>
      <w:r>
        <w:rPr>
          <w:rFonts w:ascii="Verdana" w:hAnsi="Verdana"/>
          <w:sz w:val="20"/>
          <w:szCs w:val="20"/>
        </w:rPr>
        <w:t>üç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proofErr w:type="spellEnd"/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Beriya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ev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ê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/Geceden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nce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ve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Ali Kemal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Çı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nar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Bir Nefes Daha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Nisan Da</w:t>
      </w:r>
      <w:r>
        <w:rPr>
          <w:rFonts w:ascii="Verdana" w:hAnsi="Verdana"/>
          <w:sz w:val="20"/>
          <w:szCs w:val="20"/>
        </w:rPr>
        <w:t xml:space="preserve">ğ 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  <w:lang w:val="de-DE"/>
        </w:rPr>
        <w:t xml:space="preserve">ge </w:t>
      </w:r>
      <w:r>
        <w:rPr>
          <w:rFonts w:ascii="Verdana" w:hAnsi="Verdana"/>
          <w:sz w:val="20"/>
          <w:szCs w:val="20"/>
        </w:rPr>
        <w:t>Ö</w:t>
      </w:r>
      <w:proofErr w:type="spellStart"/>
      <w:r>
        <w:rPr>
          <w:rFonts w:ascii="Verdana" w:hAnsi="Verdana"/>
          <w:sz w:val="20"/>
          <w:szCs w:val="20"/>
          <w:lang w:val="en-US"/>
        </w:rPr>
        <w:t>zen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 xml:space="preserve">Jessica Caldwell, </w:t>
      </w:r>
      <w:proofErr w:type="spellStart"/>
      <w:r>
        <w:rPr>
          <w:rFonts w:ascii="Verdana" w:hAnsi="Verdana"/>
          <w:sz w:val="20"/>
          <w:szCs w:val="20"/>
          <w:lang w:val="en-US"/>
        </w:rPr>
        <w:t>Ya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mur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Ü</w:t>
      </w:r>
      <w:r>
        <w:rPr>
          <w:rFonts w:ascii="Verdana" w:hAnsi="Verdana"/>
          <w:sz w:val="20"/>
          <w:szCs w:val="20"/>
          <w:lang w:val="pt-PT"/>
        </w:rPr>
        <w:t xml:space="preserve">nal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Cemil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Show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Bar</w:t>
      </w:r>
      <w:r>
        <w:rPr>
          <w:rFonts w:ascii="Verdana" w:hAnsi="Verdana"/>
          <w:sz w:val="20"/>
          <w:szCs w:val="20"/>
        </w:rPr>
        <w:t xml:space="preserve">ış </w:t>
      </w:r>
      <w:proofErr w:type="spellStart"/>
      <w:r>
        <w:rPr>
          <w:rFonts w:ascii="Verdana" w:hAnsi="Verdana"/>
          <w:sz w:val="20"/>
          <w:szCs w:val="20"/>
        </w:rPr>
        <w:t>Sarhan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lang w:val="de-DE"/>
        </w:rPr>
        <w:t>Umut E</w:t>
      </w:r>
      <w:proofErr w:type="spellStart"/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itimci</w:t>
      </w:r>
      <w:proofErr w:type="spellEnd"/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atlak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 xml:space="preserve">Fikret Reyhan /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Nizamettin Reyhan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ki 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afak Aras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nda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lang w:val="de-DE"/>
        </w:rPr>
        <w:t>Selman Nacar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</w:t>
      </w:r>
      <w:r>
        <w:rPr>
          <w:rFonts w:ascii="Verdana" w:hAnsi="Verdana"/>
          <w:sz w:val="20"/>
          <w:szCs w:val="20"/>
        </w:rPr>
        <w:t xml:space="preserve"> 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evik, </w:t>
      </w:r>
      <w:proofErr w:type="spellStart"/>
      <w:r>
        <w:rPr>
          <w:rFonts w:ascii="Verdana" w:hAnsi="Verdana"/>
          <w:sz w:val="20"/>
          <w:szCs w:val="20"/>
        </w:rPr>
        <w:t>Diloy</w:t>
      </w:r>
      <w:proofErr w:type="spellEnd"/>
      <w:r>
        <w:rPr>
          <w:rFonts w:ascii="Verdana" w:hAnsi="Verdana"/>
          <w:sz w:val="20"/>
          <w:szCs w:val="20"/>
        </w:rPr>
        <w:t xml:space="preserve"> 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</w:t>
      </w:r>
    </w:p>
    <w:p w:rsidR="00C75191" w:rsidRDefault="00EA7283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Okul 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ra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şı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 xml:space="preserve">Ferit Karahan /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</w:t>
      </w:r>
      <w:r>
        <w:rPr>
          <w:rFonts w:ascii="Verdana" w:hAnsi="Verdana"/>
          <w:sz w:val="20"/>
          <w:szCs w:val="20"/>
        </w:rPr>
        <w:t xml:space="preserve"> M. Kanat Do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ramac</w:t>
      </w:r>
      <w:r>
        <w:rPr>
          <w:rFonts w:ascii="Verdana" w:hAnsi="Verdana"/>
          <w:sz w:val="20"/>
          <w:szCs w:val="20"/>
        </w:rPr>
        <w:t>ı</w:t>
      </w:r>
    </w:p>
    <w:p w:rsidR="00C75191" w:rsidRDefault="00C7519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S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>Ü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>MER T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>LMA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Ç 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ANTALYA F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 xml:space="preserve">LM DESTEK FONU 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D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de-DE"/>
        </w:rPr>
        <w:t>Ü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L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Ü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Babalar ve Jale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Mustafa Haktan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r /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Berna Akp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nar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G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n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l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Soner Caner /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Bilal Ba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ı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Kara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Rag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p Erg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 /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M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de-DE"/>
        </w:rPr>
        <w:t>ge B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ktala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ş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 </w:t>
      </w:r>
    </w:p>
    <w:p w:rsidR="00C75191" w:rsidRDefault="00EA7283">
      <w:pPr>
        <w:pStyle w:val="Gvde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Karanl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k Gece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zcan Alper / Yap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: Soner Alper </w:t>
      </w:r>
    </w:p>
    <w:p w:rsidR="00C75191" w:rsidRDefault="00EA7283">
      <w:pPr>
        <w:pStyle w:val="Gvde"/>
        <w:jc w:val="center"/>
      </w:pPr>
      <w:proofErr w:type="spellStart"/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</w:rPr>
        <w:t>Muhta</w:t>
      </w:r>
      <w:proofErr w:type="spellEnd"/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shd w:val="clear" w:color="auto" w:fill="FFFFFF"/>
          <w:lang w:val="pt-PT"/>
        </w:rPr>
        <w:t>ç 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: Ulu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 xml:space="preserve">ç 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Orhan Durma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al</w:t>
      </w:r>
      <w:r>
        <w:rPr>
          <w:rStyle w:val="Yok"/>
          <w:rFonts w:ascii="Verdana" w:hAnsi="Verdana"/>
          <w:color w:val="222222"/>
          <w:sz w:val="20"/>
          <w:szCs w:val="20"/>
          <w:u w:color="222222"/>
          <w:shd w:val="clear" w:color="auto" w:fill="FFFFFF"/>
        </w:rPr>
        <w:t>ış</w:t>
      </w:r>
      <w:r>
        <w:rPr>
          <w:rStyle w:val="Yok"/>
          <w:rFonts w:ascii="Verdana" w:hAnsi="Verdana"/>
          <w:sz w:val="20"/>
          <w:szCs w:val="20"/>
          <w:u w:color="222222"/>
        </w:rPr>
        <w:t xml:space="preserve"> / Yap</w:t>
      </w:r>
      <w:r>
        <w:rPr>
          <w:rStyle w:val="Yok"/>
          <w:rFonts w:ascii="Verdana" w:hAnsi="Verdana"/>
          <w:sz w:val="20"/>
          <w:szCs w:val="20"/>
          <w:u w:color="222222"/>
        </w:rPr>
        <w:t>ı</w:t>
      </w:r>
      <w:r>
        <w:rPr>
          <w:rStyle w:val="Yok"/>
          <w:rFonts w:ascii="Verdana" w:hAnsi="Verdana"/>
          <w:sz w:val="20"/>
          <w:szCs w:val="20"/>
          <w:u w:color="222222"/>
        </w:rPr>
        <w:t>mc</w:t>
      </w:r>
      <w:r>
        <w:rPr>
          <w:rStyle w:val="Yok"/>
          <w:rFonts w:ascii="Verdana" w:hAnsi="Verdana"/>
          <w:sz w:val="20"/>
          <w:szCs w:val="20"/>
          <w:u w:color="222222"/>
        </w:rPr>
        <w:t>ı</w:t>
      </w:r>
      <w:r>
        <w:rPr>
          <w:rStyle w:val="Yok"/>
          <w:rFonts w:ascii="Verdana" w:hAnsi="Verdana"/>
          <w:sz w:val="20"/>
          <w:szCs w:val="20"/>
          <w:u w:color="222222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</w:rPr>
        <w:t>Ş</w:t>
      </w:r>
      <w:r>
        <w:rPr>
          <w:rStyle w:val="Yok"/>
          <w:rFonts w:ascii="Verdana" w:hAnsi="Verdana"/>
          <w:sz w:val="20"/>
          <w:szCs w:val="20"/>
          <w:u w:color="222222"/>
        </w:rPr>
        <w:t>evket Pamir</w:t>
      </w:r>
    </w:p>
    <w:sectPr w:rsidR="00C75191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83" w:rsidRDefault="00EA7283">
      <w:r>
        <w:separator/>
      </w:r>
    </w:p>
  </w:endnote>
  <w:endnote w:type="continuationSeparator" w:id="0">
    <w:p w:rsidR="00EA7283" w:rsidRDefault="00EA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91" w:rsidRDefault="00C7519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83" w:rsidRDefault="00EA7283">
      <w:r>
        <w:separator/>
      </w:r>
    </w:p>
  </w:footnote>
  <w:footnote w:type="continuationSeparator" w:id="0">
    <w:p w:rsidR="00EA7283" w:rsidRDefault="00EA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91" w:rsidRDefault="00EA7283">
    <w:pPr>
      <w:pStyle w:val="AnaBalk"/>
      <w:jc w:val="center"/>
    </w:pPr>
    <w:r>
      <w:rPr>
        <w:rStyle w:val="YokA"/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Yok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91"/>
    <w:rsid w:val="004D4745"/>
    <w:rsid w:val="007C61C9"/>
    <w:rsid w:val="00C75191"/>
    <w:rsid w:val="00E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C3B3-A504-4223-83BD-33E834CE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A">
    <w:name w:val="Yok A"/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mbria" w:eastAsia="Cambria" w:hAnsi="Cambria" w:cs="Cambria"/>
      <w:b/>
      <w:bCs/>
      <w:u w:val="single"/>
    </w:rPr>
  </w:style>
  <w:style w:type="character" w:customStyle="1" w:styleId="Hyperlink1">
    <w:name w:val="Hyperlink.1"/>
    <w:basedOn w:val="Yok"/>
    <w:rPr>
      <w:b/>
      <w:bCs/>
      <w:outline w:val="0"/>
      <w:color w:val="FCF9F7"/>
      <w:u w:val="single" w:color="FCF9F7"/>
      <w:shd w:val="clear" w:color="auto" w:fill="45808D"/>
    </w:rPr>
  </w:style>
  <w:style w:type="character" w:customStyle="1" w:styleId="Hyperlink2">
    <w:name w:val="Hyperlink.2"/>
    <w:basedOn w:val="Yok"/>
    <w:rPr>
      <w:b/>
      <w:bCs/>
      <w:outline w:val="0"/>
      <w:color w:val="FCF9F7"/>
      <w:u w:val="single" w:color="0000FF"/>
      <w:shd w:val="clear" w:color="auto" w:fill="45808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ntalyaF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2019-10-10T14:37:00Z</dcterms:created>
  <dcterms:modified xsi:type="dcterms:W3CDTF">2019-10-10T15:09:00Z</dcterms:modified>
</cp:coreProperties>
</file>