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0628" w14:textId="6D8FC357" w:rsidR="00330C73" w:rsidRPr="00C42F1D" w:rsidRDefault="00330C73" w:rsidP="00C42F1D">
      <w:pPr>
        <w:pStyle w:val="AralkYok"/>
        <w:rPr>
          <w:b/>
          <w:sz w:val="40"/>
          <w:szCs w:val="40"/>
        </w:rPr>
      </w:pPr>
      <w:r w:rsidRPr="00C42F1D">
        <w:rPr>
          <w:b/>
          <w:sz w:val="40"/>
          <w:szCs w:val="40"/>
        </w:rPr>
        <w:t>7. Atıf Y</w:t>
      </w:r>
      <w:bookmarkStart w:id="0" w:name="_GoBack"/>
      <w:bookmarkEnd w:id="0"/>
      <w:r w:rsidRPr="00C42F1D">
        <w:rPr>
          <w:b/>
          <w:sz w:val="40"/>
          <w:szCs w:val="40"/>
        </w:rPr>
        <w:t>ılmaz Kısa Film Festivali Başvuruları Sona Erdi</w:t>
      </w:r>
    </w:p>
    <w:p w14:paraId="3F45D4D2" w14:textId="77777777" w:rsidR="00C42F1D" w:rsidRPr="00C42F1D" w:rsidRDefault="00C42F1D" w:rsidP="00C42F1D">
      <w:pPr>
        <w:pStyle w:val="AralkYok"/>
        <w:rPr>
          <w:sz w:val="24"/>
          <w:szCs w:val="24"/>
        </w:rPr>
      </w:pPr>
    </w:p>
    <w:p w14:paraId="269CF716" w14:textId="4B622AC9" w:rsidR="00330C73" w:rsidRPr="00C42F1D" w:rsidRDefault="000825ED" w:rsidP="00C42F1D">
      <w:pPr>
        <w:pStyle w:val="AralkYok"/>
        <w:rPr>
          <w:b/>
          <w:sz w:val="28"/>
          <w:szCs w:val="28"/>
        </w:rPr>
      </w:pPr>
      <w:r w:rsidRPr="00C42F1D">
        <w:rPr>
          <w:b/>
          <w:sz w:val="28"/>
          <w:szCs w:val="28"/>
        </w:rPr>
        <w:t>Forum Mersin tarafından Türk sinemasının usta yönetmeni Atıf Yılmaz anısına düzenlenen</w:t>
      </w:r>
      <w:r w:rsidRPr="00C42F1D">
        <w:rPr>
          <w:color w:val="000000"/>
          <w:sz w:val="28"/>
          <w:szCs w:val="28"/>
        </w:rPr>
        <w:t xml:space="preserve"> </w:t>
      </w:r>
      <w:r w:rsidR="00330C73" w:rsidRPr="00C42F1D">
        <w:rPr>
          <w:b/>
          <w:sz w:val="28"/>
          <w:szCs w:val="28"/>
        </w:rPr>
        <w:t xml:space="preserve">7. Atıf Yılmaz Kısa Film Festivali başvuruları sona erdi. Festivalde 3 kategoride toplam </w:t>
      </w:r>
      <w:r w:rsidR="006A5666" w:rsidRPr="00C42F1D">
        <w:rPr>
          <w:b/>
          <w:sz w:val="28"/>
          <w:szCs w:val="28"/>
        </w:rPr>
        <w:t>372</w:t>
      </w:r>
      <w:r w:rsidR="00330C73" w:rsidRPr="00C42F1D">
        <w:rPr>
          <w:b/>
          <w:sz w:val="28"/>
          <w:szCs w:val="28"/>
        </w:rPr>
        <w:t xml:space="preserve"> film yarışacak. </w:t>
      </w:r>
    </w:p>
    <w:p w14:paraId="10103910" w14:textId="77777777" w:rsidR="00C42F1D" w:rsidRPr="00C42F1D" w:rsidRDefault="00C42F1D" w:rsidP="00C42F1D">
      <w:pPr>
        <w:pStyle w:val="AralkYok"/>
        <w:rPr>
          <w:b/>
          <w:sz w:val="24"/>
          <w:szCs w:val="24"/>
        </w:rPr>
      </w:pPr>
    </w:p>
    <w:p w14:paraId="57B5AA2A" w14:textId="62B6499B" w:rsidR="00330C73" w:rsidRDefault="000825ED" w:rsidP="00330C73">
      <w:pPr>
        <w:pStyle w:val="AralkYok"/>
        <w:jc w:val="both"/>
        <w:rPr>
          <w:bCs/>
          <w:sz w:val="24"/>
          <w:szCs w:val="24"/>
        </w:rPr>
      </w:pPr>
      <w:r w:rsidRPr="00C42F1D">
        <w:rPr>
          <w:rFonts w:cs="Calibri"/>
          <w:bCs/>
          <w:sz w:val="24"/>
          <w:szCs w:val="24"/>
        </w:rPr>
        <w:t>G</w:t>
      </w:r>
      <w:r w:rsidR="00330C73" w:rsidRPr="00C42F1D">
        <w:rPr>
          <w:rFonts w:cs="Calibri"/>
          <w:bCs/>
          <w:sz w:val="24"/>
          <w:szCs w:val="24"/>
        </w:rPr>
        <w:t xml:space="preserve">ala gecesi 12 Mayıs’ta </w:t>
      </w:r>
      <w:r w:rsidR="00330C73" w:rsidRPr="00C42F1D">
        <w:rPr>
          <w:rFonts w:cs="Calibri"/>
          <w:sz w:val="24"/>
          <w:szCs w:val="24"/>
        </w:rPr>
        <w:t>gerçekleştirilecek olan 7. Atıf Yılmaz Kısa Film Festivali başvuruları sona erdi.</w:t>
      </w:r>
      <w:r w:rsidRPr="00C42F1D">
        <w:rPr>
          <w:rFonts w:cs="Calibri"/>
          <w:sz w:val="24"/>
          <w:szCs w:val="24"/>
        </w:rPr>
        <w:t xml:space="preserve"> </w:t>
      </w:r>
      <w:r w:rsidR="00330C73" w:rsidRPr="00C42F1D">
        <w:rPr>
          <w:bCs/>
          <w:sz w:val="24"/>
          <w:szCs w:val="24"/>
        </w:rPr>
        <w:t>Belgesel kategorisinden</w:t>
      </w:r>
      <w:r w:rsidR="006A5666" w:rsidRPr="00C42F1D">
        <w:rPr>
          <w:bCs/>
          <w:sz w:val="24"/>
          <w:szCs w:val="24"/>
        </w:rPr>
        <w:t xml:space="preserve"> 91</w:t>
      </w:r>
      <w:r w:rsidR="00330C73" w:rsidRPr="00C42F1D">
        <w:rPr>
          <w:bCs/>
          <w:sz w:val="24"/>
          <w:szCs w:val="24"/>
        </w:rPr>
        <w:t xml:space="preserve">, canlandırma/animasyon kategorisinden </w:t>
      </w:r>
      <w:r w:rsidR="006A5666" w:rsidRPr="00C42F1D">
        <w:rPr>
          <w:bCs/>
          <w:sz w:val="24"/>
          <w:szCs w:val="24"/>
        </w:rPr>
        <w:t xml:space="preserve">29 </w:t>
      </w:r>
      <w:r w:rsidR="00330C73" w:rsidRPr="00C42F1D">
        <w:rPr>
          <w:bCs/>
          <w:sz w:val="24"/>
          <w:szCs w:val="24"/>
        </w:rPr>
        <w:t xml:space="preserve">ve kurmaca kategorisinden </w:t>
      </w:r>
      <w:r w:rsidR="006A5666" w:rsidRPr="00C42F1D">
        <w:rPr>
          <w:bCs/>
          <w:sz w:val="24"/>
          <w:szCs w:val="24"/>
        </w:rPr>
        <w:t>252</w:t>
      </w:r>
      <w:r w:rsidR="00330C73" w:rsidRPr="00C42F1D">
        <w:rPr>
          <w:bCs/>
          <w:sz w:val="24"/>
          <w:szCs w:val="24"/>
        </w:rPr>
        <w:t xml:space="preserve"> filmin yarışacağı festival kapsamında şimdi sıra Ön Seçiciler Kurulu değerlendirmesinde.</w:t>
      </w:r>
    </w:p>
    <w:p w14:paraId="0632B267" w14:textId="77777777" w:rsidR="00C42F1D" w:rsidRPr="00C42F1D" w:rsidRDefault="00C42F1D" w:rsidP="00330C73">
      <w:pPr>
        <w:pStyle w:val="AralkYok"/>
        <w:jc w:val="both"/>
        <w:rPr>
          <w:rFonts w:cs="Calibri"/>
          <w:sz w:val="24"/>
          <w:szCs w:val="24"/>
        </w:rPr>
      </w:pPr>
    </w:p>
    <w:p w14:paraId="6F4DFBD9" w14:textId="53B7DF44" w:rsidR="00330C73" w:rsidRPr="00C42F1D" w:rsidRDefault="00330C73" w:rsidP="00330C73">
      <w:pPr>
        <w:pStyle w:val="AralkYok"/>
        <w:jc w:val="both"/>
        <w:rPr>
          <w:rFonts w:cs="Arial"/>
          <w:color w:val="000000"/>
          <w:sz w:val="24"/>
          <w:szCs w:val="24"/>
        </w:rPr>
      </w:pPr>
      <w:r w:rsidRPr="00C42F1D">
        <w:rPr>
          <w:rFonts w:cs="Arial"/>
          <w:color w:val="000000"/>
          <w:sz w:val="24"/>
          <w:szCs w:val="24"/>
        </w:rPr>
        <w:t xml:space="preserve">Filmler, 22 Nisan’a kadar Ön Seçiciler Kurulu değerlendirmesinden geçmek için mücadele edecek. </w:t>
      </w:r>
    </w:p>
    <w:p w14:paraId="1DC3B7EF" w14:textId="77777777" w:rsidR="00330C73" w:rsidRPr="00C42F1D" w:rsidRDefault="00330C73" w:rsidP="00330C73">
      <w:pPr>
        <w:pStyle w:val="AralkYok"/>
        <w:jc w:val="both"/>
        <w:rPr>
          <w:bCs/>
          <w:sz w:val="24"/>
          <w:szCs w:val="24"/>
        </w:rPr>
      </w:pPr>
    </w:p>
    <w:p w14:paraId="7874084A" w14:textId="543B8E6F" w:rsidR="00330C73" w:rsidRPr="00C42F1D" w:rsidRDefault="00330C73" w:rsidP="00330C73">
      <w:pPr>
        <w:pStyle w:val="AralkYok"/>
        <w:jc w:val="both"/>
        <w:rPr>
          <w:b/>
          <w:bCs/>
          <w:sz w:val="24"/>
          <w:szCs w:val="24"/>
        </w:rPr>
      </w:pPr>
      <w:r w:rsidRPr="00C42F1D">
        <w:rPr>
          <w:b/>
          <w:bCs/>
          <w:sz w:val="24"/>
          <w:szCs w:val="24"/>
        </w:rPr>
        <w:t>Ödüller 12 Mayıs akşamı verilecek</w:t>
      </w:r>
    </w:p>
    <w:p w14:paraId="166EEF21" w14:textId="77777777" w:rsidR="00330C73" w:rsidRPr="00C42F1D" w:rsidRDefault="00330C73" w:rsidP="00330C73">
      <w:pPr>
        <w:pStyle w:val="AralkYok"/>
        <w:jc w:val="both"/>
        <w:rPr>
          <w:b/>
          <w:bCs/>
          <w:sz w:val="24"/>
          <w:szCs w:val="24"/>
        </w:rPr>
      </w:pPr>
    </w:p>
    <w:p w14:paraId="38D87C5C" w14:textId="61F2CCE4" w:rsidR="00330C73" w:rsidRDefault="00330C73" w:rsidP="00330C73">
      <w:pPr>
        <w:pStyle w:val="AralkYok"/>
        <w:jc w:val="both"/>
        <w:rPr>
          <w:rFonts w:cs="Arial"/>
          <w:color w:val="000000"/>
          <w:sz w:val="24"/>
          <w:szCs w:val="24"/>
        </w:rPr>
      </w:pPr>
      <w:r w:rsidRPr="00C42F1D">
        <w:rPr>
          <w:rFonts w:cs="Arial"/>
          <w:color w:val="000000"/>
          <w:sz w:val="24"/>
          <w:szCs w:val="24"/>
        </w:rPr>
        <w:t xml:space="preserve">Forum Mersin, Mersin </w:t>
      </w:r>
      <w:r w:rsidRPr="00C42F1D">
        <w:rPr>
          <w:sz w:val="24"/>
          <w:szCs w:val="24"/>
        </w:rPr>
        <w:t>Üniversitesi İletişim Fakültesi Radyo Televizyon ve Sinema Bölümü</w:t>
      </w:r>
      <w:r w:rsidRPr="00C42F1D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C42F1D">
        <w:rPr>
          <w:rFonts w:cs="Arial"/>
          <w:color w:val="000000"/>
          <w:sz w:val="24"/>
          <w:szCs w:val="24"/>
        </w:rPr>
        <w:t>Daraba</w:t>
      </w:r>
      <w:proofErr w:type="spellEnd"/>
      <w:r w:rsidRPr="00C42F1D">
        <w:rPr>
          <w:rFonts w:cs="Arial"/>
          <w:color w:val="000000"/>
          <w:sz w:val="24"/>
          <w:szCs w:val="24"/>
        </w:rPr>
        <w:t xml:space="preserve"> Film Medya </w:t>
      </w:r>
      <w:proofErr w:type="spellStart"/>
      <w:r w:rsidRPr="00C42F1D">
        <w:rPr>
          <w:rFonts w:cs="Arial"/>
          <w:color w:val="000000"/>
          <w:sz w:val="24"/>
          <w:szCs w:val="24"/>
        </w:rPr>
        <w:t>Event</w:t>
      </w:r>
      <w:proofErr w:type="spellEnd"/>
      <w:r w:rsidRPr="00C42F1D">
        <w:rPr>
          <w:rFonts w:cs="Arial"/>
          <w:color w:val="000000"/>
          <w:sz w:val="24"/>
          <w:szCs w:val="24"/>
        </w:rPr>
        <w:t xml:space="preserve"> </w:t>
      </w:r>
      <w:proofErr w:type="gramStart"/>
      <w:r w:rsidRPr="00C42F1D">
        <w:rPr>
          <w:rFonts w:cs="Arial"/>
          <w:color w:val="000000"/>
          <w:sz w:val="24"/>
          <w:szCs w:val="24"/>
        </w:rPr>
        <w:t>işbirliği</w:t>
      </w:r>
      <w:proofErr w:type="gramEnd"/>
      <w:r w:rsidRPr="00C42F1D">
        <w:rPr>
          <w:rFonts w:cs="Arial"/>
          <w:color w:val="000000"/>
          <w:sz w:val="24"/>
          <w:szCs w:val="24"/>
        </w:rPr>
        <w:t xml:space="preserve"> ve </w:t>
      </w:r>
      <w:proofErr w:type="spellStart"/>
      <w:r w:rsidRPr="00C42F1D">
        <w:rPr>
          <w:rFonts w:cs="Arial"/>
          <w:color w:val="000000"/>
          <w:sz w:val="24"/>
          <w:szCs w:val="24"/>
        </w:rPr>
        <w:t>Digiturk</w:t>
      </w:r>
      <w:proofErr w:type="spellEnd"/>
      <w:r w:rsidRPr="00C42F1D">
        <w:rPr>
          <w:rFonts w:cs="Arial"/>
          <w:color w:val="000000"/>
          <w:sz w:val="24"/>
          <w:szCs w:val="24"/>
        </w:rPr>
        <w:t xml:space="preserve"> Medya </w:t>
      </w:r>
      <w:proofErr w:type="spellStart"/>
      <w:r w:rsidRPr="00C42F1D">
        <w:rPr>
          <w:rFonts w:cs="Arial"/>
          <w:color w:val="000000"/>
          <w:sz w:val="24"/>
          <w:szCs w:val="24"/>
        </w:rPr>
        <w:t>Sponsorluğu’nda</w:t>
      </w:r>
      <w:proofErr w:type="spellEnd"/>
      <w:r w:rsidRPr="00C42F1D">
        <w:rPr>
          <w:rFonts w:cs="Calibri"/>
          <w:bCs/>
          <w:sz w:val="24"/>
          <w:szCs w:val="24"/>
        </w:rPr>
        <w:t xml:space="preserve"> 12</w:t>
      </w:r>
      <w:r w:rsidRPr="00C42F1D">
        <w:rPr>
          <w:rFonts w:cs="Arial"/>
          <w:color w:val="000000"/>
          <w:sz w:val="24"/>
          <w:szCs w:val="24"/>
        </w:rPr>
        <w:t xml:space="preserve"> Mayıs akşamı düzenlenecek olan gala gecesinde ise Kurmaca, Belgesel ve Canlandırma/Animasyon Kategorilerinde birinci olan eser sahipleri 7 biner TL’nin sahibi olacak. </w:t>
      </w:r>
    </w:p>
    <w:p w14:paraId="3AAB3EDD" w14:textId="77777777" w:rsidR="00C42F1D" w:rsidRPr="00C42F1D" w:rsidRDefault="00C42F1D" w:rsidP="00330C73">
      <w:pPr>
        <w:pStyle w:val="AralkYok"/>
        <w:jc w:val="both"/>
        <w:rPr>
          <w:rFonts w:cs="Arial"/>
          <w:color w:val="000000"/>
          <w:sz w:val="24"/>
          <w:szCs w:val="24"/>
        </w:rPr>
      </w:pPr>
    </w:p>
    <w:p w14:paraId="0D44A46A" w14:textId="03FAF051" w:rsidR="00F87C38" w:rsidRPr="00C42F1D" w:rsidRDefault="00330C73" w:rsidP="00330C73">
      <w:pPr>
        <w:pStyle w:val="AralkYok"/>
        <w:jc w:val="both"/>
        <w:rPr>
          <w:sz w:val="24"/>
          <w:szCs w:val="24"/>
        </w:rPr>
      </w:pPr>
      <w:r w:rsidRPr="00C42F1D">
        <w:rPr>
          <w:rFonts w:cs="Arial"/>
          <w:color w:val="000000"/>
          <w:sz w:val="24"/>
          <w:szCs w:val="24"/>
        </w:rPr>
        <w:t xml:space="preserve">Ayrıca finale kalan filmler arasında yapılacak elemede; Forum Mersin Kurmaca Jüri Özel Ödülü’nü alan film 3 bin TL, Belgesel Jüri Özel Ödülü’nü alan film 3 bin TL ve Animasyon Jüri Özel Ödülü’ne layık görülen film 3 bin TL’nin sahibi olacak. </w:t>
      </w:r>
    </w:p>
    <w:sectPr w:rsidR="00F87C38" w:rsidRPr="00C4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0"/>
    <w:rsid w:val="000825ED"/>
    <w:rsid w:val="00330C73"/>
    <w:rsid w:val="00642A20"/>
    <w:rsid w:val="006A5666"/>
    <w:rsid w:val="00C42F1D"/>
    <w:rsid w:val="00D24127"/>
    <w:rsid w:val="00F21392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D879"/>
  <w15:chartTrackingRefBased/>
  <w15:docId w15:val="{081393BF-01C8-4DB1-B5C9-9AA0535C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C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0C73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Acımış</dc:creator>
  <cp:keywords/>
  <dc:description/>
  <cp:lastModifiedBy>Sadi Cilingir</cp:lastModifiedBy>
  <cp:revision>5</cp:revision>
  <dcterms:created xsi:type="dcterms:W3CDTF">2018-04-09T14:50:00Z</dcterms:created>
  <dcterms:modified xsi:type="dcterms:W3CDTF">2018-04-24T17:35:00Z</dcterms:modified>
</cp:coreProperties>
</file>