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FC" w:rsidRPr="00442FFC" w:rsidRDefault="00442FFC" w:rsidP="00442FFC">
      <w:pPr>
        <w:pStyle w:val="AralkYok"/>
        <w:rPr>
          <w:b/>
          <w:sz w:val="40"/>
          <w:szCs w:val="40"/>
          <w:lang w:eastAsia="tr-TR"/>
        </w:rPr>
      </w:pPr>
      <w:r w:rsidRPr="00442FFC">
        <w:rPr>
          <w:b/>
          <w:sz w:val="40"/>
          <w:szCs w:val="40"/>
          <w:lang w:eastAsia="tr-TR"/>
        </w:rPr>
        <w:t>F</w:t>
      </w:r>
      <w:r>
        <w:rPr>
          <w:b/>
          <w:sz w:val="40"/>
          <w:szCs w:val="40"/>
          <w:lang w:eastAsia="tr-TR"/>
        </w:rPr>
        <w:t>o</w:t>
      </w:r>
      <w:r w:rsidRPr="00442FFC">
        <w:rPr>
          <w:b/>
          <w:sz w:val="40"/>
          <w:szCs w:val="40"/>
          <w:lang w:eastAsia="tr-TR"/>
        </w:rPr>
        <w:t>t</w:t>
      </w:r>
      <w:r>
        <w:rPr>
          <w:b/>
          <w:sz w:val="40"/>
          <w:szCs w:val="40"/>
          <w:lang w:eastAsia="tr-TR"/>
        </w:rPr>
        <w:t>o</w:t>
      </w:r>
      <w:r w:rsidRPr="00442FFC">
        <w:rPr>
          <w:b/>
          <w:sz w:val="40"/>
          <w:szCs w:val="40"/>
          <w:lang w:eastAsia="tr-TR"/>
        </w:rPr>
        <w:t>ğraf ve Afiş Yarışması Şartnamesi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b/>
          <w:sz w:val="24"/>
          <w:szCs w:val="24"/>
          <w:lang w:eastAsia="tr-TR"/>
        </w:rPr>
      </w:pPr>
      <w:r w:rsidRPr="00442FFC">
        <w:rPr>
          <w:b/>
          <w:sz w:val="24"/>
          <w:szCs w:val="24"/>
          <w:lang w:eastAsia="tr-TR"/>
        </w:rPr>
        <w:t>Ulusal ve Liseler Arası Yarışma, Uluslararası film gösterimleri</w:t>
      </w:r>
    </w:p>
    <w:p w:rsidR="00442FFC" w:rsidRPr="00442FFC" w:rsidRDefault="00442FFC" w:rsidP="00442FFC">
      <w:pPr>
        <w:pStyle w:val="AralkYok"/>
        <w:rPr>
          <w:b/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b/>
          <w:sz w:val="24"/>
          <w:szCs w:val="24"/>
          <w:lang w:eastAsia="tr-TR"/>
        </w:rPr>
      </w:pPr>
      <w:r w:rsidRPr="00442FFC">
        <w:rPr>
          <w:b/>
          <w:sz w:val="24"/>
          <w:szCs w:val="24"/>
          <w:lang w:eastAsia="tr-TR"/>
        </w:rPr>
        <w:t>Genel Kurallar</w:t>
      </w:r>
    </w:p>
    <w:p w:rsidR="00442FFC" w:rsidRPr="00442FFC" w:rsidRDefault="00442FFC" w:rsidP="00442FFC">
      <w:pPr>
        <w:pStyle w:val="AralkYok"/>
        <w:rPr>
          <w:b/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Festivalin Liseler arası yarışma bölümü de diğer kısa film yarışması ile aynı k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şullara tabidir.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Festivalin yarışma bölümüne Türkiye Cumhuriyeti vatandaşı 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lan yapımcı ve/veya yönetmenlerin filmleri katılabilir.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Ulusal 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lmayan yapımlar gösterim bölümünde değerlendirilerek, özel gösterim pr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 xml:space="preserve">gramına alınırlar. 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Festivale 1 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cak 2016 tarihinden s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 xml:space="preserve">nra çekilmiş filmler kabul edilir. 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2C7590" w:rsidP="00442FFC">
      <w:pPr>
        <w:pStyle w:val="AralkYok"/>
        <w:ind w:firstLine="708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>
        <w:rPr>
          <w:sz w:val="24"/>
          <w:szCs w:val="24"/>
          <w:lang w:eastAsia="tr-TR"/>
        </w:rPr>
        <w:t xml:space="preserve"> </w:t>
      </w:r>
      <w:bookmarkStart w:id="0" w:name="_GoBack"/>
      <w:bookmarkEnd w:id="0"/>
      <w:r w:rsidR="00442FFC" w:rsidRPr="00442FFC">
        <w:rPr>
          <w:sz w:val="24"/>
          <w:szCs w:val="24"/>
          <w:lang w:eastAsia="tr-TR"/>
        </w:rPr>
        <w:t>Festival K</w:t>
      </w:r>
      <w:r w:rsidR="00442FFC">
        <w:rPr>
          <w:sz w:val="24"/>
          <w:szCs w:val="24"/>
          <w:lang w:eastAsia="tr-TR"/>
        </w:rPr>
        <w:t>o</w:t>
      </w:r>
      <w:r w:rsidR="00442FFC" w:rsidRPr="00442FFC">
        <w:rPr>
          <w:sz w:val="24"/>
          <w:szCs w:val="24"/>
          <w:lang w:eastAsia="tr-TR"/>
        </w:rPr>
        <w:t>mitesi gerektiğinde Kayıt Tescil Belgesi İsteyebilir</w:t>
      </w:r>
      <w:r w:rsidR="00442FFC">
        <w:rPr>
          <w:sz w:val="24"/>
          <w:szCs w:val="24"/>
          <w:lang w:eastAsia="tr-TR"/>
        </w:rPr>
        <w:t>.</w:t>
      </w:r>
    </w:p>
    <w:p w:rsidR="00442FFC" w:rsidRPr="00442FFC" w:rsidRDefault="00442FFC" w:rsidP="00442FFC">
      <w:pPr>
        <w:pStyle w:val="AralkYok"/>
        <w:ind w:firstLine="708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Kurmaca, Deneysel, Animasy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n ve Belgesel dalındaki kısa filmler katılabilir.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●</w:t>
      </w:r>
      <w:r w:rsidRPr="00442FFC">
        <w:rPr>
          <w:b/>
          <w:sz w:val="24"/>
          <w:szCs w:val="24"/>
          <w:lang w:eastAsia="tr-TR"/>
        </w:rPr>
        <w:t xml:space="preserve"> Katılacak </w:t>
      </w:r>
      <w:r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>lan filmler 1920x1080 HD f</w:t>
      </w:r>
      <w:r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 xml:space="preserve">rmatında, </w:t>
      </w:r>
      <w:proofErr w:type="spellStart"/>
      <w:r w:rsidRPr="00442FFC">
        <w:rPr>
          <w:b/>
          <w:sz w:val="24"/>
          <w:szCs w:val="24"/>
          <w:lang w:eastAsia="tr-TR"/>
        </w:rPr>
        <w:t>Vime</w:t>
      </w:r>
      <w:r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>'ya</w:t>
      </w:r>
      <w:proofErr w:type="spellEnd"/>
      <w:r w:rsidRPr="00442FFC">
        <w:rPr>
          <w:b/>
          <w:sz w:val="24"/>
          <w:szCs w:val="24"/>
          <w:lang w:eastAsia="tr-TR"/>
        </w:rPr>
        <w:t xml:space="preserve"> indirilebilir şekilde ya da Y</w:t>
      </w:r>
      <w:r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 xml:space="preserve">utube'a </w:t>
      </w:r>
      <w:proofErr w:type="spellStart"/>
      <w:r w:rsidRPr="00442FFC">
        <w:rPr>
          <w:b/>
          <w:sz w:val="24"/>
          <w:szCs w:val="24"/>
          <w:lang w:eastAsia="tr-TR"/>
        </w:rPr>
        <w:t>upl</w:t>
      </w:r>
      <w:r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>ad</w:t>
      </w:r>
      <w:proofErr w:type="spellEnd"/>
      <w:r w:rsidRPr="00442FFC">
        <w:rPr>
          <w:b/>
          <w:sz w:val="24"/>
          <w:szCs w:val="24"/>
          <w:lang w:eastAsia="tr-TR"/>
        </w:rPr>
        <w:t xml:space="preserve"> edilmiş </w:t>
      </w:r>
      <w:r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>lmalıdır. Şifreli gönderimlerde şifre başvuru f</w:t>
      </w:r>
      <w:r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>rmundaki ilgili yere yazılmalı.</w:t>
      </w:r>
    </w:p>
    <w:p w:rsidR="00442FFC" w:rsidRPr="00442FFC" w:rsidRDefault="00442FFC" w:rsidP="00442FFC">
      <w:pPr>
        <w:pStyle w:val="AralkYok"/>
        <w:rPr>
          <w:b/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Yarışmaya katılan filmlerin; Kurmaca, Deneysel ve Animasy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n filmlerin jenerik dahil 20 dakikayı, Belgesel dalında 30 dakikayı aşmaması gerekmektedir.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Başvurular "www.marmarisfilmfest.c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m" adresinde bulunan başvuru f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rmu d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ldurulup, site üstünden gönderilerek yapılır.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Başvuru f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rmunda d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 xml:space="preserve">lduran 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larak belirtilen film sahibi (Yönetmen veya yapımcı) Başvuru F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rmunu d</w:t>
      </w:r>
      <w:r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ldurup gönderdiği anda festival şartnamesini ve festival haklarını kabul etmiş sayılır.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Katılımcılar birden fazla filmle katılabilirler.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Yarışmaya katılan filmler Türkçe ise İngilizce alt yazılı, başka bir dilde çekilmiş ise Türkçe ve ayrıca İngilizce alt yazılı 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lmalıdır.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Yurtdışından yarışma dışı gösterime katılan filmler İngilizce alt yazılı 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lup, İngilizce veya Türkçe diyal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gları film ile birlikte</w:t>
      </w:r>
      <w:r w:rsidRPr="00442FFC">
        <w:rPr>
          <w:sz w:val="24"/>
          <w:szCs w:val="24"/>
          <w:lang w:eastAsia="tr-TR"/>
        </w:rPr>
        <w:t xml:space="preserve"> </w:t>
      </w:r>
      <w:hyperlink r:id="rId5" w:history="1">
        <w:r w:rsidR="002C7590" w:rsidRPr="00F07DFF">
          <w:rPr>
            <w:rStyle w:val="Kpr"/>
            <w:sz w:val="24"/>
            <w:szCs w:val="24"/>
            <w:lang w:eastAsia="tr-TR"/>
          </w:rPr>
          <w:t>basvuru@marmarisfilmfest.com</w:t>
        </w:r>
      </w:hyperlink>
      <w:r w:rsidR="002C7590">
        <w:rPr>
          <w:sz w:val="24"/>
          <w:szCs w:val="24"/>
          <w:lang w:eastAsia="tr-TR"/>
        </w:rPr>
        <w:t xml:space="preserve"> </w:t>
      </w:r>
      <w:r w:rsidRPr="00442FFC">
        <w:rPr>
          <w:sz w:val="24"/>
          <w:szCs w:val="24"/>
          <w:lang w:eastAsia="tr-TR"/>
        </w:rPr>
        <w:t xml:space="preserve">adresine </w:t>
      </w:r>
      <w:proofErr w:type="spellStart"/>
      <w:r w:rsidRPr="00442FFC">
        <w:rPr>
          <w:sz w:val="24"/>
          <w:szCs w:val="24"/>
          <w:lang w:eastAsia="tr-TR"/>
        </w:rPr>
        <w:t>wetransfer</w:t>
      </w:r>
      <w:proofErr w:type="spellEnd"/>
      <w:r w:rsidRPr="00442FFC">
        <w:rPr>
          <w:sz w:val="24"/>
          <w:szCs w:val="24"/>
          <w:lang w:eastAsia="tr-TR"/>
        </w:rPr>
        <w:t xml:space="preserve"> ile y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llanmalıdır.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Filmleri jürinin internet üzerinden izleyebilmesi ve gösterimlerde kullanılabilmesi için </w:t>
      </w:r>
      <w:proofErr w:type="spellStart"/>
      <w:r w:rsidRPr="00442FFC">
        <w:rPr>
          <w:sz w:val="24"/>
          <w:szCs w:val="24"/>
          <w:lang w:eastAsia="tr-TR"/>
        </w:rPr>
        <w:t>vime</w:t>
      </w:r>
      <w:r w:rsidR="002C7590">
        <w:rPr>
          <w:sz w:val="24"/>
          <w:szCs w:val="24"/>
          <w:lang w:eastAsia="tr-TR"/>
        </w:rPr>
        <w:t>o</w:t>
      </w:r>
      <w:proofErr w:type="spellEnd"/>
      <w:r w:rsidRPr="00442FFC">
        <w:rPr>
          <w:sz w:val="24"/>
          <w:szCs w:val="24"/>
          <w:lang w:eastAsia="tr-TR"/>
        </w:rPr>
        <w:t>/</w:t>
      </w:r>
      <w:proofErr w:type="spellStart"/>
      <w:r w:rsidRPr="00442FFC">
        <w:rPr>
          <w:sz w:val="24"/>
          <w:szCs w:val="24"/>
          <w:lang w:eastAsia="tr-TR"/>
        </w:rPr>
        <w:t>y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utube'a</w:t>
      </w:r>
      <w:proofErr w:type="spellEnd"/>
      <w:r w:rsidRPr="00442FFC">
        <w:rPr>
          <w:sz w:val="24"/>
          <w:szCs w:val="24"/>
          <w:lang w:eastAsia="tr-TR"/>
        </w:rPr>
        <w:t xml:space="preserve"> yüklenmesi gerekmektedir. Festival s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nuna kadar kaldırılmamalıdır.</w:t>
      </w: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lastRenderedPageBreak/>
        <w:t>●</w:t>
      </w:r>
      <w:r w:rsidRPr="00442FFC">
        <w:rPr>
          <w:sz w:val="24"/>
          <w:szCs w:val="24"/>
          <w:lang w:eastAsia="tr-TR"/>
        </w:rPr>
        <w:t xml:space="preserve"> Filmlerde izinsiz kullanılan Müzik, F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t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ğraf, Resim vb. telif hakkı gerektiren k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nularda festivalin hiçbir s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rumluluğu y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ktur. S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rumluluk, başvuru f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rmunda d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 xml:space="preserve">lduran 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larak belirtilen katılımcı yönetmen ve/veya yapımcıya aittir</w:t>
      </w:r>
      <w:r>
        <w:rPr>
          <w:sz w:val="24"/>
          <w:szCs w:val="24"/>
          <w:lang w:eastAsia="tr-TR"/>
        </w:rPr>
        <w:t>.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b/>
          <w:sz w:val="24"/>
          <w:szCs w:val="24"/>
          <w:lang w:eastAsia="tr-TR"/>
        </w:rPr>
      </w:pPr>
      <w:r>
        <w:rPr>
          <w:b/>
          <w:sz w:val="24"/>
          <w:szCs w:val="24"/>
          <w:lang w:eastAsia="tr-TR"/>
        </w:rPr>
        <w:t>●</w:t>
      </w:r>
      <w:r w:rsidRPr="00442FFC">
        <w:rPr>
          <w:b/>
          <w:sz w:val="24"/>
          <w:szCs w:val="24"/>
          <w:lang w:eastAsia="tr-TR"/>
        </w:rPr>
        <w:t xml:space="preserve"> Festivale katılan film sahipleri, aşağıdaki d</w:t>
      </w:r>
      <w:r w:rsidR="002C7590"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 xml:space="preserve">kümanları ve materyalleri </w:t>
      </w:r>
      <w:proofErr w:type="spellStart"/>
      <w:r w:rsidRPr="00442FFC">
        <w:rPr>
          <w:b/>
          <w:sz w:val="24"/>
          <w:szCs w:val="24"/>
          <w:lang w:eastAsia="tr-TR"/>
        </w:rPr>
        <w:t>upl</w:t>
      </w:r>
      <w:r w:rsidR="002C7590"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>ad</w:t>
      </w:r>
      <w:proofErr w:type="spellEnd"/>
      <w:r w:rsidRPr="00442FFC">
        <w:rPr>
          <w:b/>
          <w:sz w:val="24"/>
          <w:szCs w:val="24"/>
          <w:lang w:eastAsia="tr-TR"/>
        </w:rPr>
        <w:t xml:space="preserve"> ederek indirme linkini başvuru f</w:t>
      </w:r>
      <w:r w:rsidR="002C7590"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>rmundaki ilgili bölüme eklemek z</w:t>
      </w:r>
      <w:r w:rsidR="002C7590"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>rundadır.</w:t>
      </w:r>
    </w:p>
    <w:p w:rsidR="00442FFC" w:rsidRPr="00442FFC" w:rsidRDefault="00442FFC" w:rsidP="00442FFC">
      <w:pPr>
        <w:pStyle w:val="AralkYok"/>
        <w:rPr>
          <w:b/>
          <w:sz w:val="24"/>
          <w:szCs w:val="24"/>
          <w:lang w:eastAsia="tr-TR"/>
        </w:rPr>
      </w:pP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Marmaris Uluslararası Kısa Film Festivali, gönderilen filmleri ticari 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lmayacak şekilde, festival bitiminden itibaren turne pr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gramı kapsamında Türkiye genelindeki il, ilçe ve köylerde gösterim hakkına sahiptir.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  <w:r w:rsidRPr="00442FFC">
        <w:rPr>
          <w:sz w:val="24"/>
          <w:szCs w:val="24"/>
          <w:lang w:eastAsia="tr-TR"/>
        </w:rPr>
        <w:t xml:space="preserve"> </w:t>
      </w:r>
    </w:p>
    <w:p w:rsidR="00442FFC" w:rsidRDefault="00442FFC" w:rsidP="00442FFC">
      <w:pPr>
        <w:pStyle w:val="AralkYok"/>
        <w:rPr>
          <w:b/>
          <w:sz w:val="24"/>
          <w:szCs w:val="24"/>
          <w:lang w:eastAsia="tr-TR"/>
        </w:rPr>
      </w:pPr>
      <w:r w:rsidRPr="00442FFC">
        <w:rPr>
          <w:b/>
          <w:sz w:val="24"/>
          <w:szCs w:val="24"/>
          <w:lang w:eastAsia="tr-TR"/>
        </w:rPr>
        <w:t xml:space="preserve">Gerekli </w:t>
      </w:r>
      <w:proofErr w:type="spellStart"/>
      <w:r w:rsidRPr="00442FFC">
        <w:rPr>
          <w:b/>
          <w:sz w:val="24"/>
          <w:szCs w:val="24"/>
          <w:lang w:eastAsia="tr-TR"/>
        </w:rPr>
        <w:t>D</w:t>
      </w:r>
      <w:r>
        <w:rPr>
          <w:b/>
          <w:sz w:val="24"/>
          <w:szCs w:val="24"/>
          <w:lang w:eastAsia="tr-TR"/>
        </w:rPr>
        <w:t>●</w:t>
      </w:r>
      <w:r w:rsidRPr="00442FFC">
        <w:rPr>
          <w:b/>
          <w:sz w:val="24"/>
          <w:szCs w:val="24"/>
          <w:lang w:eastAsia="tr-TR"/>
        </w:rPr>
        <w:t>kümanlar</w:t>
      </w:r>
      <w:proofErr w:type="spellEnd"/>
      <w:r w:rsidRPr="00442FFC">
        <w:rPr>
          <w:b/>
          <w:sz w:val="24"/>
          <w:szCs w:val="24"/>
          <w:lang w:eastAsia="tr-TR"/>
        </w:rPr>
        <w:t xml:space="preserve"> (</w:t>
      </w:r>
      <w:proofErr w:type="spellStart"/>
      <w:r w:rsidRPr="00442FFC">
        <w:rPr>
          <w:b/>
          <w:sz w:val="24"/>
          <w:szCs w:val="24"/>
          <w:lang w:eastAsia="tr-TR"/>
        </w:rPr>
        <w:t>wetransfer'e</w:t>
      </w:r>
      <w:proofErr w:type="spellEnd"/>
      <w:r w:rsidRPr="00442FFC">
        <w:rPr>
          <w:b/>
          <w:sz w:val="24"/>
          <w:szCs w:val="24"/>
          <w:lang w:eastAsia="tr-TR"/>
        </w:rPr>
        <w:t xml:space="preserve"> yüklenip, linki başvuru f</w:t>
      </w:r>
      <w:r w:rsidR="002C7590">
        <w:rPr>
          <w:b/>
          <w:sz w:val="24"/>
          <w:szCs w:val="24"/>
          <w:lang w:eastAsia="tr-TR"/>
        </w:rPr>
        <w:t>o</w:t>
      </w:r>
      <w:r w:rsidRPr="00442FFC">
        <w:rPr>
          <w:b/>
          <w:sz w:val="24"/>
          <w:szCs w:val="24"/>
          <w:lang w:eastAsia="tr-TR"/>
        </w:rPr>
        <w:t>rmundaki ilgili bölüme eklenecek)</w:t>
      </w:r>
    </w:p>
    <w:p w:rsidR="00442FFC" w:rsidRPr="00442FFC" w:rsidRDefault="00442FFC" w:rsidP="00442FFC">
      <w:pPr>
        <w:pStyle w:val="AralkYok"/>
        <w:rPr>
          <w:b/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Filmin 1920x1080 HD b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 xml:space="preserve">yutlarında </w:t>
      </w:r>
      <w:proofErr w:type="spellStart"/>
      <w:r w:rsidRPr="00442FFC">
        <w:rPr>
          <w:sz w:val="24"/>
          <w:szCs w:val="24"/>
          <w:lang w:eastAsia="tr-TR"/>
        </w:rPr>
        <w:t>Vime</w:t>
      </w:r>
      <w:r w:rsidR="002C7590">
        <w:rPr>
          <w:sz w:val="24"/>
          <w:szCs w:val="24"/>
          <w:lang w:eastAsia="tr-TR"/>
        </w:rPr>
        <w:t>o</w:t>
      </w:r>
      <w:proofErr w:type="spellEnd"/>
      <w:r w:rsidRPr="00442FFC">
        <w:rPr>
          <w:sz w:val="24"/>
          <w:szCs w:val="24"/>
          <w:lang w:eastAsia="tr-TR"/>
        </w:rPr>
        <w:t xml:space="preserve"> ya da Y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utube kanalına yüklenmiş (şifreleri ile) link adresi,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Yönetmenin kısa bir özgeçmişi (Türkçe ve İngilizce, en fazla 250 karakter.)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Şartnamede belirtildiği şekilde,</w:t>
      </w:r>
      <w:r w:rsidRPr="00442FFC">
        <w:rPr>
          <w:sz w:val="24"/>
          <w:szCs w:val="24"/>
          <w:lang w:eastAsia="tr-TR"/>
        </w:rPr>
        <w:t xml:space="preserve"> </w:t>
      </w:r>
      <w:r w:rsidRPr="00442FFC">
        <w:rPr>
          <w:sz w:val="24"/>
          <w:szCs w:val="24"/>
          <w:lang w:eastAsia="tr-TR"/>
        </w:rPr>
        <w:t>yurtdışından katılanlar için film diyal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gları,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Filmin kısa bir özeti (Türkçe ve İngilizce, en fazla 100 kelime),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Filmin en az iki adet yüksek çözünürlüklü, renkli set f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t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ğrafı,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Varsa filmin yüksek çözünürlüklü afişi,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Yönetmenin f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t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ğrafı,</w:t>
      </w: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</w:p>
    <w:p w:rsidR="00442FFC" w:rsidRPr="00442FFC" w:rsidRDefault="00442FFC" w:rsidP="00442FF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●</w:t>
      </w:r>
      <w:r w:rsidRPr="00442FFC">
        <w:rPr>
          <w:sz w:val="24"/>
          <w:szCs w:val="24"/>
          <w:lang w:eastAsia="tr-TR"/>
        </w:rPr>
        <w:t xml:space="preserve"> Şartnamede belirtilen gerekli d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 xml:space="preserve">kümanları tek parça halinde </w:t>
      </w:r>
      <w:proofErr w:type="spellStart"/>
      <w:r w:rsidRPr="00442FFC">
        <w:rPr>
          <w:sz w:val="24"/>
          <w:szCs w:val="24"/>
          <w:lang w:eastAsia="tr-TR"/>
        </w:rPr>
        <w:t>wetransfer'e</w:t>
      </w:r>
      <w:proofErr w:type="spellEnd"/>
      <w:r w:rsidRPr="00442FFC">
        <w:rPr>
          <w:sz w:val="24"/>
          <w:szCs w:val="24"/>
          <w:lang w:eastAsia="tr-TR"/>
        </w:rPr>
        <w:t xml:space="preserve"> </w:t>
      </w:r>
      <w:proofErr w:type="spellStart"/>
      <w:r w:rsidRPr="00442FFC">
        <w:rPr>
          <w:sz w:val="24"/>
          <w:szCs w:val="24"/>
          <w:lang w:eastAsia="tr-TR"/>
        </w:rPr>
        <w:t>upl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ad</w:t>
      </w:r>
      <w:proofErr w:type="spellEnd"/>
      <w:r w:rsidRPr="00442FFC">
        <w:rPr>
          <w:sz w:val="24"/>
          <w:szCs w:val="24"/>
          <w:lang w:eastAsia="tr-TR"/>
        </w:rPr>
        <w:t xml:space="preserve"> ettikten s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>nra başvuru f</w:t>
      </w:r>
      <w:r w:rsidR="002C7590">
        <w:rPr>
          <w:sz w:val="24"/>
          <w:szCs w:val="24"/>
          <w:lang w:eastAsia="tr-TR"/>
        </w:rPr>
        <w:t>o</w:t>
      </w:r>
      <w:r w:rsidRPr="00442FFC">
        <w:rPr>
          <w:sz w:val="24"/>
          <w:szCs w:val="24"/>
          <w:lang w:eastAsia="tr-TR"/>
        </w:rPr>
        <w:t xml:space="preserve">rmundaki ilgili alana </w:t>
      </w:r>
      <w:proofErr w:type="spellStart"/>
      <w:r w:rsidRPr="00442FFC">
        <w:rPr>
          <w:sz w:val="24"/>
          <w:szCs w:val="24"/>
          <w:lang w:eastAsia="tr-TR"/>
        </w:rPr>
        <w:t>wetransfer</w:t>
      </w:r>
      <w:proofErr w:type="spellEnd"/>
      <w:r w:rsidRPr="00442FFC">
        <w:rPr>
          <w:sz w:val="24"/>
          <w:szCs w:val="24"/>
          <w:lang w:eastAsia="tr-TR"/>
        </w:rPr>
        <w:t xml:space="preserve"> linkini giriniz.</w:t>
      </w:r>
    </w:p>
    <w:p w:rsidR="00442FFC" w:rsidRPr="00442FFC" w:rsidRDefault="00442FFC" w:rsidP="00442FFC">
      <w:pPr>
        <w:pStyle w:val="AralkYok"/>
        <w:rPr>
          <w:sz w:val="24"/>
          <w:szCs w:val="24"/>
        </w:rPr>
      </w:pPr>
    </w:p>
    <w:sectPr w:rsidR="00442FFC" w:rsidRPr="00442F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F7627"/>
    <w:multiLevelType w:val="multilevel"/>
    <w:tmpl w:val="EF1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FC"/>
    <w:rsid w:val="002C7590"/>
    <w:rsid w:val="004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01CD"/>
  <w15:chartTrackingRefBased/>
  <w15:docId w15:val="{2C94E4DE-AAB3-4F06-A977-0887373C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42FFC"/>
    <w:rPr>
      <w:b/>
      <w:bCs/>
    </w:rPr>
  </w:style>
  <w:style w:type="character" w:styleId="Vurgu">
    <w:name w:val="Emphasis"/>
    <w:basedOn w:val="VarsaylanParagrafYazTipi"/>
    <w:uiPriority w:val="20"/>
    <w:qFormat/>
    <w:rsid w:val="00442FFC"/>
    <w:rPr>
      <w:i/>
      <w:iCs/>
    </w:rPr>
  </w:style>
  <w:style w:type="character" w:styleId="Kpr">
    <w:name w:val="Hyperlink"/>
    <w:basedOn w:val="VarsaylanParagrafYazTipi"/>
    <w:uiPriority w:val="99"/>
    <w:unhideWhenUsed/>
    <w:rsid w:val="00442FFC"/>
    <w:rPr>
      <w:color w:val="0000FF"/>
      <w:u w:val="single"/>
    </w:rPr>
  </w:style>
  <w:style w:type="paragraph" w:styleId="AralkYok">
    <w:name w:val="No Spacing"/>
    <w:uiPriority w:val="1"/>
    <w:qFormat/>
    <w:rsid w:val="00442FF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2C75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vuru@marmarisfilm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2017-09-01T10:57:00Z</dcterms:created>
  <dcterms:modified xsi:type="dcterms:W3CDTF">2017-09-01T11:10:00Z</dcterms:modified>
</cp:coreProperties>
</file>