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D34E32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MASALSI FİLMLERİN USTASI NACER KHEMİR, MALATYA’DA</w:t>
      </w:r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D34E32" w:rsidRDefault="00D34E32" w:rsidP="00D34E3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bookmarkStart w:id="0" w:name="_GoBack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Kuzey Afrika kültürünün zenginliğini filmlerine yansıtan usta yönetmen </w:t>
      </w:r>
      <w:proofErr w:type="spellStart"/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Nacer</w:t>
      </w:r>
      <w:proofErr w:type="spellEnd"/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Khemir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uluslararası jüriye başkanlık etmek üzere </w:t>
      </w:r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7. Malatya Uluslararası Film Festivali</w:t>
      </w: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’ne konuk oluyor. Malatya Uluslararası Film Festivali’nin Onur Ödülü’nü açılış töreninde alacak olan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Khemir’in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ilk filmi </w:t>
      </w:r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Çöl </w:t>
      </w:r>
      <w:proofErr w:type="spellStart"/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İşaretçileri</w:t>
      </w: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’nin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yenilenen kopyası da gösterilecek. </w:t>
      </w:r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D34E32" w:rsidRDefault="00D34E32" w:rsidP="00D34E3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Malatya </w:t>
      </w:r>
      <w:proofErr w:type="spellStart"/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Büyükşehir</w:t>
      </w:r>
      <w:proofErr w:type="spellEnd"/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Belediyesi</w:t>
      </w: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tarafından </w:t>
      </w:r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9-16 Kasım</w:t>
      </w: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tarihleri arasında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gerçekleştirilecek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7. Malatya Uluslararası Film Festivali</w:t>
      </w: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çağdaş sinemanın özgün öncülerinden </w:t>
      </w:r>
      <w:proofErr w:type="spellStart"/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Nacer</w:t>
      </w:r>
      <w:proofErr w:type="spellEnd"/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Khemir</w:t>
      </w: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’i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ağırlamaya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hazılanıyor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Kuzey Afrika, Arap ve Fars kültürlerinin geleneksel ve mistik ögelerini bu coğrafyanın zengin renk paletiyle beyazperdeye yansıtan ve izleyiciyi içine çeken bir masal dünyası yaratan Tunuslu usta yönetmen, festivalin 9 Kasım akşamı gerçekleştirilecek açılış töreninde Onur Ödülü alacak. Restore edilerek Eylül ayında Venedik Film Festivali Klasikler bölümünde gösterilen 1984 yapımı ilk uzun metrajlı filmi Çöl İşaretleri de Malatya’da sinemaseverlere sunulacak. </w:t>
      </w:r>
    </w:p>
    <w:bookmarkEnd w:id="0"/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D34E32" w:rsidRDefault="00D34E32" w:rsidP="00D34E3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Filmleri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Binbir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Gece Masalları ile kıyaslanan, Arap ve Fars kültürlerinin masal geleneğinin ve Tasavvuf felsefesinin sinema diline aktarılmış hali olarak yorumlanan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Nacer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Khemir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Locarno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Cinema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du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Reel, Valencia,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Kartaca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Ouagadougou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Nantes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gibi önemli festivallerde ödüller kazanmış bir sinemacı olmanın yanı sıra Paris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Sinematekinin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efsanevi yöneticisi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Henri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Langlois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adına verilen ödülün de sahibi. Dünya çapında Güvercinin Kayıp Kolyesi ve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Bab’Aziz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adlı filmleriyle tanınmasının yanı sıra tiyatro, edebiyat, kaligrafi ve heykel alanında eserler veren, Fransa’da yayınlanmış on bir kitabı bulunan, çok yönlü bir sanatçı,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Khemir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. </w:t>
      </w:r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D34E32" w:rsidRDefault="00D34E32" w:rsidP="00D34E3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1948 yılında Tunus,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Korba’da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doğan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Khemir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öğrenimini UNESCO bursuyla Paris’te yaptı. Tunus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medinesinde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masalcılar üzerine yaptığı araştırma ve derlediği masalları kaligrafiyle betimlediği kitabı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L’Ogresse’in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(1975) yayınlanması ona uluslararası alanda ilk sanatsal başarıyı kazandırdı. Kaligrafileri 1980 yılında Paris’te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Centre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Pompidou’da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sergilendi. 1982 ve 1988 yıllarında Paris’teki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Chaillot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Ulusal Tiyatrosu’nda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Yannis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Kokkos’un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sahneye koyduğu bir aylık bir gösteri serisinde, her akşam,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Binbir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Gece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Masalları’nı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kendi yorumuyla izleyiciye okudu. Sinemadan önce, tiyatro sahnesinde bir masalcı olarak yer aldı. </w:t>
      </w:r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D34E32" w:rsidRDefault="00D34E32" w:rsidP="00D34E3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Edebiyatın yanı sıra İslam felsefesi ve tasavvuf üzerinde de çalışmalarını yoğunlaştıran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Khemir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, 1976 yılında ilk kez kamera arkasına geçti. “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L’Histoire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du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pays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du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bon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dieu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” adlı orta metrajlı filmde, bilinmeyen bir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ülkenini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sınırını arayan kahramanıyla yönetmenin felsefi eğilimini yansıtıyordu. </w:t>
      </w:r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D34E32" w:rsidRDefault="00D34E32" w:rsidP="00D34E32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1984 yılında sonradan “Çöl Üçlemesi” olarak anılacak filmlerinden ilkini, Malatya’da da gösterilecek olan </w:t>
      </w:r>
      <w:r w:rsidR="008F2A40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Çöl </w:t>
      </w:r>
      <w:proofErr w:type="spellStart"/>
      <w:r w:rsidR="008F2A40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İşaretçileri’</w:t>
      </w:r>
      <w:r w:rsidR="008F2A40" w:rsidRPr="008F2A40">
        <w:rPr>
          <w:rFonts w:eastAsia="Times New Roman" w:cstheme="minorHAnsi"/>
          <w:bCs/>
          <w:color w:val="000000"/>
          <w:sz w:val="24"/>
          <w:szCs w:val="24"/>
          <w:lang w:eastAsia="tr-TR"/>
        </w:rPr>
        <w:t>ni</w:t>
      </w:r>
      <w:proofErr w:type="spellEnd"/>
      <w:r w:rsidRPr="008F2A40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8F2A40" w:rsidRPr="008F2A40">
        <w:rPr>
          <w:rFonts w:eastAsia="Times New Roman" w:cstheme="minorHAnsi"/>
          <w:b/>
          <w:color w:val="000000"/>
          <w:sz w:val="24"/>
          <w:szCs w:val="24"/>
          <w:lang w:eastAsia="tr-TR"/>
        </w:rPr>
        <w:t>(</w:t>
      </w:r>
      <w:proofErr w:type="spellStart"/>
      <w:r w:rsidR="008F2A40" w:rsidRPr="008F2A40">
        <w:rPr>
          <w:rFonts w:eastAsia="Times New Roman" w:cstheme="minorHAnsi"/>
          <w:b/>
          <w:color w:val="000000"/>
          <w:sz w:val="24"/>
          <w:szCs w:val="24"/>
          <w:lang w:eastAsia="tr-TR"/>
        </w:rPr>
        <w:t>Baliseurs</w:t>
      </w:r>
      <w:proofErr w:type="spellEnd"/>
      <w:r w:rsidR="008F2A40" w:rsidRPr="008F2A40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2A40" w:rsidRPr="008F2A40">
        <w:rPr>
          <w:rFonts w:eastAsia="Times New Roman" w:cstheme="minorHAnsi"/>
          <w:b/>
          <w:color w:val="000000"/>
          <w:sz w:val="24"/>
          <w:szCs w:val="24"/>
          <w:lang w:eastAsia="tr-TR"/>
        </w:rPr>
        <w:t>du</w:t>
      </w:r>
      <w:proofErr w:type="spellEnd"/>
      <w:r w:rsidR="008F2A40" w:rsidRPr="008F2A40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2A40" w:rsidRPr="008F2A40">
        <w:rPr>
          <w:rFonts w:eastAsia="Times New Roman" w:cstheme="minorHAnsi"/>
          <w:b/>
          <w:color w:val="000000"/>
          <w:sz w:val="24"/>
          <w:szCs w:val="24"/>
          <w:lang w:eastAsia="tr-TR"/>
        </w:rPr>
        <w:t>Deser</w:t>
      </w:r>
      <w:proofErr w:type="spellEnd"/>
      <w:r w:rsidR="008F2A40" w:rsidRPr="008F2A40">
        <w:rPr>
          <w:rFonts w:eastAsia="Times New Roman" w:cstheme="minorHAnsi"/>
          <w:b/>
          <w:color w:val="000000"/>
          <w:sz w:val="24"/>
          <w:szCs w:val="24"/>
          <w:lang w:eastAsia="tr-TR"/>
        </w:rPr>
        <w:t>)</w:t>
      </w:r>
      <w:r w:rsidR="008F2A40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çekti. Film, </w:t>
      </w:r>
      <w:r w:rsidRPr="00D34E3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1984 yılında </w:t>
      </w:r>
      <w:proofErr w:type="spellStart"/>
      <w:r w:rsidRPr="00D34E32">
        <w:rPr>
          <w:rFonts w:eastAsia="Times New Roman" w:cstheme="minorHAnsi"/>
          <w:color w:val="333333"/>
          <w:sz w:val="24"/>
          <w:szCs w:val="24"/>
          <w:lang w:eastAsia="tr-TR"/>
        </w:rPr>
        <w:t>Nantes</w:t>
      </w:r>
      <w:proofErr w:type="spellEnd"/>
      <w:r w:rsidRPr="00D34E3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Altın Balon ve 1985 yılında Valencia Altın Palmiye ödüllerini alırken, </w:t>
      </w:r>
      <w:proofErr w:type="spellStart"/>
      <w:r w:rsidRPr="00D34E32">
        <w:rPr>
          <w:rFonts w:eastAsia="Times New Roman" w:cstheme="minorHAnsi"/>
          <w:color w:val="333333"/>
          <w:sz w:val="24"/>
          <w:szCs w:val="24"/>
          <w:lang w:eastAsia="tr-TR"/>
        </w:rPr>
        <w:t>Khemir</w:t>
      </w:r>
      <w:proofErr w:type="spellEnd"/>
      <w:r w:rsidRPr="00D34E3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ise </w:t>
      </w:r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1991 yılında çektiği üçlemenin ikinci filmi </w:t>
      </w:r>
      <w:r w:rsidRPr="00D34E3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Güvercinin Kayıp Kolyesi</w:t>
      </w:r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ile</w:t>
      </w: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Namur Uluslararası Fransızca Film Festivali Altın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Bayard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En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İyi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Sanatsal Katkı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Ödülu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̈ ve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Locarno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Uluslararası Film Festivali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Jüri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Özel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Ödülu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̈ </w:t>
      </w: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lastRenderedPageBreak/>
        <w:t xml:space="preserve">aldı. </w:t>
      </w:r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Aşkın 60 ismini arayan, </w:t>
      </w:r>
      <w:proofErr w:type="spellStart"/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>Semerkand</w:t>
      </w:r>
      <w:proofErr w:type="spellEnd"/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prensesinin hayali ile büyülenmiş hattat çırağı Hasan’ın içine düştüğü masalı anlatan </w:t>
      </w:r>
      <w:r w:rsidRPr="00D34E3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Güvercinin Kayıp Kolyesi</w:t>
      </w:r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filminin ardından </w:t>
      </w:r>
      <w:proofErr w:type="spellStart"/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>Khemir</w:t>
      </w:r>
      <w:proofErr w:type="spellEnd"/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2005 yılında </w:t>
      </w:r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görsel açıdan etkileyici bir masalla sinemaseverleri </w:t>
      </w:r>
      <w:proofErr w:type="spellStart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>büyülediği</w:t>
      </w:r>
      <w:proofErr w:type="spellEnd"/>
      <w:r w:rsidRPr="00D34E32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çöl üçlemesinin son filmi </w:t>
      </w:r>
      <w:r w:rsidRPr="00D34E3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“</w:t>
      </w:r>
      <w:proofErr w:type="spellStart"/>
      <w:r w:rsidRPr="00D34E32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Bab’Aziz</w:t>
      </w:r>
      <w:proofErr w:type="spellEnd"/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” ile Beyrut Film Festivali’nde East-West </w:t>
      </w:r>
      <w:proofErr w:type="spellStart"/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>Coexistence</w:t>
      </w:r>
      <w:proofErr w:type="spellEnd"/>
      <w:r w:rsidRPr="00D34E3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Ödülü, </w:t>
      </w:r>
      <w:proofErr w:type="spellStart"/>
      <w:r w:rsidRPr="00D34E32">
        <w:rPr>
          <w:rFonts w:eastAsia="Times New Roman" w:cstheme="minorHAnsi"/>
          <w:color w:val="333333"/>
          <w:sz w:val="24"/>
          <w:szCs w:val="24"/>
          <w:lang w:eastAsia="tr-TR"/>
        </w:rPr>
        <w:t>Fajr</w:t>
      </w:r>
      <w:proofErr w:type="spellEnd"/>
      <w:r w:rsidRPr="00D34E3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Film Festivali’nde Kristal </w:t>
      </w:r>
      <w:proofErr w:type="spellStart"/>
      <w:r w:rsidRPr="00D34E32">
        <w:rPr>
          <w:rFonts w:eastAsia="Times New Roman" w:cstheme="minorHAnsi"/>
          <w:color w:val="333333"/>
          <w:sz w:val="24"/>
          <w:szCs w:val="24"/>
          <w:lang w:eastAsia="tr-TR"/>
        </w:rPr>
        <w:t>Simorgh</w:t>
      </w:r>
      <w:proofErr w:type="spellEnd"/>
      <w:r w:rsidRPr="00D34E3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Ödülü ve 2006 yılında da </w:t>
      </w:r>
      <w:proofErr w:type="spellStart"/>
      <w:r w:rsidRPr="00D34E32">
        <w:rPr>
          <w:rFonts w:eastAsia="Times New Roman" w:cstheme="minorHAnsi"/>
          <w:color w:val="333333"/>
          <w:sz w:val="24"/>
          <w:szCs w:val="24"/>
          <w:lang w:eastAsia="tr-TR"/>
        </w:rPr>
        <w:t>Muscat</w:t>
      </w:r>
      <w:proofErr w:type="spellEnd"/>
      <w:r w:rsidRPr="00D34E32">
        <w:rPr>
          <w:rFonts w:eastAsia="Times New Roman" w:cstheme="minorHAnsi"/>
          <w:color w:val="333333"/>
          <w:sz w:val="24"/>
          <w:szCs w:val="24"/>
          <w:lang w:eastAsia="tr-TR"/>
        </w:rPr>
        <w:t xml:space="preserve"> Film Festivali’nden Altın Hançer En İyi Film Ödülü aldı.</w:t>
      </w:r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D34E32" w:rsidRPr="00D34E32" w:rsidRDefault="008F2A40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hyperlink r:id="rId4" w:history="1"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http://www.malatyafilmfest.org.tr</w:t>
        </w:r>
      </w:hyperlink>
    </w:p>
    <w:p w:rsidR="00D34E32" w:rsidRPr="00D34E32" w:rsidRDefault="008F2A40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hyperlink r:id="rId5" w:history="1">
        <w:proofErr w:type="spellStart"/>
        <w:proofErr w:type="gramStart"/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facebook</w:t>
        </w:r>
        <w:proofErr w:type="spellEnd"/>
        <w:proofErr w:type="gramEnd"/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malatyafilmfestivali</w:t>
        </w:r>
        <w:proofErr w:type="spellEnd"/>
      </w:hyperlink>
    </w:p>
    <w:p w:rsidR="00D34E32" w:rsidRPr="00D34E32" w:rsidRDefault="008F2A40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hyperlink r:id="rId6" w:history="1">
        <w:proofErr w:type="spellStart"/>
        <w:proofErr w:type="gramStart"/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twitter</w:t>
        </w:r>
        <w:proofErr w:type="spellEnd"/>
        <w:proofErr w:type="gramEnd"/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/</w:t>
        </w:r>
      </w:hyperlink>
      <w:hyperlink r:id="rId7" w:history="1">
        <w:dir w:val="ltr">
          <w:r>
            <w:t>‬</w:t>
          </w:r>
          <w:proofErr w:type="spellStart"/>
        </w:dir>
      </w:hyperlink>
      <w:hyperlink r:id="rId8" w:history="1"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D34E32" w:rsidRDefault="008F2A40" w:rsidP="00D34E3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tr-TR"/>
        </w:rPr>
      </w:pPr>
      <w:hyperlink r:id="rId9" w:history="1">
        <w:proofErr w:type="spellStart"/>
        <w:proofErr w:type="gramStart"/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instagram</w:t>
        </w:r>
        <w:proofErr w:type="spellEnd"/>
        <w:proofErr w:type="gramEnd"/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E32">
        <w:rPr>
          <w:rFonts w:eastAsia="Times New Roman" w:cstheme="minorHAnsi"/>
          <w:b/>
          <w:bCs/>
          <w:color w:val="16201E"/>
          <w:sz w:val="24"/>
          <w:szCs w:val="24"/>
          <w:u w:val="single"/>
          <w:lang w:eastAsia="tr-TR"/>
        </w:rPr>
        <w:t>Detaylı Bilgi ve Görsel İçin:</w:t>
      </w:r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E32">
        <w:rPr>
          <w:rFonts w:eastAsia="Times New Roman" w:cstheme="minorHAnsi"/>
          <w:b/>
          <w:bCs/>
          <w:color w:val="16201E"/>
          <w:sz w:val="24"/>
          <w:szCs w:val="24"/>
          <w:lang w:eastAsia="tr-TR"/>
        </w:rPr>
        <w:t>ZB Medya</w:t>
      </w:r>
      <w:r>
        <w:rPr>
          <w:rFonts w:eastAsia="Times New Roman" w:cstheme="minorHAnsi"/>
          <w:b/>
          <w:bCs/>
          <w:color w:val="16201E"/>
          <w:sz w:val="24"/>
          <w:szCs w:val="24"/>
          <w:lang w:eastAsia="tr-TR"/>
        </w:rPr>
        <w:t xml:space="preserve"> </w:t>
      </w:r>
      <w:r w:rsidRPr="00D34E32">
        <w:rPr>
          <w:rFonts w:eastAsia="Times New Roman" w:cstheme="minorHAnsi"/>
          <w:b/>
          <w:bCs/>
          <w:color w:val="16201E"/>
          <w:sz w:val="24"/>
          <w:szCs w:val="24"/>
          <w:lang w:eastAsia="tr-TR"/>
        </w:rPr>
        <w:t>&amp;</w:t>
      </w:r>
      <w:r>
        <w:rPr>
          <w:rFonts w:eastAsia="Times New Roman" w:cstheme="minorHAnsi"/>
          <w:b/>
          <w:bCs/>
          <w:color w:val="16201E"/>
          <w:sz w:val="24"/>
          <w:szCs w:val="24"/>
          <w:lang w:eastAsia="tr-TR"/>
        </w:rPr>
        <w:t xml:space="preserve"> </w:t>
      </w:r>
      <w:r w:rsidRPr="00D34E32">
        <w:rPr>
          <w:rFonts w:eastAsia="Times New Roman" w:cstheme="minorHAnsi"/>
          <w:b/>
          <w:bCs/>
          <w:color w:val="16201E"/>
          <w:sz w:val="24"/>
          <w:szCs w:val="24"/>
          <w:lang w:eastAsia="tr-TR"/>
        </w:rPr>
        <w:t>İletişim</w:t>
      </w:r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E32">
        <w:rPr>
          <w:rFonts w:eastAsia="Times New Roman" w:cstheme="minorHAnsi"/>
          <w:color w:val="16201E"/>
          <w:sz w:val="24"/>
          <w:szCs w:val="24"/>
          <w:lang w:eastAsia="tr-TR"/>
        </w:rPr>
        <w:t>TEL: 0212 2274005 | CEP: 0544 4761329 – 0546 2665144</w:t>
      </w:r>
    </w:p>
    <w:p w:rsidR="00D34E32" w:rsidRPr="00D34E32" w:rsidRDefault="008F2A40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hyperlink r:id="rId10" w:history="1"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batuhanzumrut@zbiletisim.com</w:t>
        </w:r>
      </w:hyperlink>
      <w:r w:rsidR="00D34E32" w:rsidRPr="00D34E32">
        <w:rPr>
          <w:rFonts w:eastAsia="Times New Roman" w:cstheme="minorHAnsi"/>
          <w:color w:val="16201E"/>
          <w:sz w:val="24"/>
          <w:szCs w:val="24"/>
          <w:lang w:eastAsia="tr-TR"/>
        </w:rPr>
        <w:t xml:space="preserve"> &amp; </w:t>
      </w:r>
      <w:hyperlink r:id="rId11" w:history="1">
        <w:r w:rsidR="00D34E32" w:rsidRPr="00D34E32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berksenoz@zbiletisim.com</w:t>
        </w:r>
      </w:hyperlink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34E32">
        <w:rPr>
          <w:rFonts w:eastAsia="Times New Roman" w:cstheme="minorHAnsi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cid:4ABF288A-F04A-42FC-9875-BFA16E1DE7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98ADC" id="Dikdörtgen 1" o:spid="_x0000_s1026" alt="cid:4ABF288A-F04A-42FC-9875-BFA16E1DE7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x82rzeAgAA6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D34E32" w:rsidRPr="00D34E32" w:rsidRDefault="00D34E32" w:rsidP="00D34E32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D34E32" w:rsidRPr="00D34E32" w:rsidRDefault="00D34E32" w:rsidP="00D34E32">
      <w:pPr>
        <w:rPr>
          <w:rFonts w:cstheme="minorHAnsi"/>
          <w:sz w:val="24"/>
          <w:szCs w:val="24"/>
        </w:rPr>
      </w:pPr>
    </w:p>
    <w:sectPr w:rsidR="00D34E32" w:rsidRPr="00D34E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32"/>
    <w:rsid w:val="00372ED1"/>
    <w:rsid w:val="008F2A40"/>
    <w:rsid w:val="00D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259C-A143-4939-912F-F7C290D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latyafilmf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alatyafilmfe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alatyafilmfest" TargetMode="External"/><Relationship Id="rId11" Type="http://schemas.openxmlformats.org/officeDocument/2006/relationships/hyperlink" Target="mailto:berksenoz@zbiletisim.com" TargetMode="External"/><Relationship Id="rId5" Type="http://schemas.openxmlformats.org/officeDocument/2006/relationships/hyperlink" Target="https://www.facebook.com/malatyafilmfestivali/" TargetMode="Externa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hyperlink" Target="http://www.malatyafilmfest.org.tr" TargetMode="External"/><Relationship Id="rId9" Type="http://schemas.openxmlformats.org/officeDocument/2006/relationships/hyperlink" Target="https://www.instagram.com/malatyafilmfes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2017-10-22T17:46:00Z</dcterms:created>
  <dcterms:modified xsi:type="dcterms:W3CDTF">2017-10-23T05:23:00Z</dcterms:modified>
</cp:coreProperties>
</file>