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07F0" w:rsidRPr="00026DD0" w:rsidRDefault="00FE07F0" w:rsidP="00FE07F0">
      <w:pPr>
        <w:pStyle w:val="AralkYok"/>
        <w:rPr>
          <w:rFonts w:cstheme="minorHAnsi"/>
          <w:b/>
          <w:bCs/>
          <w:sz w:val="40"/>
          <w:szCs w:val="40"/>
        </w:rPr>
      </w:pPr>
      <w:r w:rsidRPr="00026DD0">
        <w:rPr>
          <w:rFonts w:cstheme="minorHAnsi"/>
          <w:b/>
          <w:bCs/>
          <w:sz w:val="40"/>
          <w:szCs w:val="40"/>
        </w:rPr>
        <w:t xml:space="preserve">5. </w:t>
      </w:r>
      <w:proofErr w:type="spellStart"/>
      <w:r w:rsidRPr="00026DD0">
        <w:rPr>
          <w:rFonts w:cstheme="minorHAnsi"/>
          <w:b/>
          <w:bCs/>
          <w:sz w:val="40"/>
          <w:szCs w:val="40"/>
        </w:rPr>
        <w:t>Roterdam</w:t>
      </w:r>
      <w:proofErr w:type="spellEnd"/>
      <w:r w:rsidRPr="00026DD0">
        <w:rPr>
          <w:rFonts w:cstheme="minorHAnsi"/>
          <w:b/>
          <w:bCs/>
          <w:sz w:val="40"/>
          <w:szCs w:val="40"/>
        </w:rPr>
        <w:t xml:space="preserve"> Kırmızı Lale (</w:t>
      </w:r>
      <w:proofErr w:type="spellStart"/>
      <w:r w:rsidRPr="00026DD0">
        <w:rPr>
          <w:rFonts w:cstheme="minorHAnsi"/>
          <w:b/>
          <w:bCs/>
          <w:sz w:val="40"/>
          <w:szCs w:val="40"/>
        </w:rPr>
        <w:t>Rode</w:t>
      </w:r>
      <w:proofErr w:type="spellEnd"/>
      <w:r w:rsidRPr="00026DD0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026DD0">
        <w:rPr>
          <w:rFonts w:cstheme="minorHAnsi"/>
          <w:b/>
          <w:bCs/>
          <w:sz w:val="40"/>
          <w:szCs w:val="40"/>
        </w:rPr>
        <w:t>Tulp</w:t>
      </w:r>
      <w:proofErr w:type="spellEnd"/>
      <w:r w:rsidRPr="00026DD0">
        <w:rPr>
          <w:rFonts w:cstheme="minorHAnsi"/>
          <w:b/>
          <w:bCs/>
          <w:sz w:val="40"/>
          <w:szCs w:val="40"/>
        </w:rPr>
        <w:t>) Film Festival</w:t>
      </w:r>
    </w:p>
    <w:p w:rsidR="00FE07F0" w:rsidRPr="00FE07F0" w:rsidRDefault="00FE07F0" w:rsidP="00FE07F0">
      <w:pPr>
        <w:pStyle w:val="AralkYok"/>
        <w:rPr>
          <w:rFonts w:cstheme="minorHAnsi"/>
          <w:sz w:val="24"/>
          <w:szCs w:val="24"/>
        </w:rPr>
      </w:pPr>
    </w:p>
    <w:p w:rsidR="00026DD0" w:rsidRDefault="00026DD0" w:rsidP="00026DD0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Hollanda Türkiye Kültür Vakfı tarafından düzenlenen</w:t>
      </w:r>
      <w:r w:rsidR="00E240F3">
        <w:rPr>
          <w:rFonts w:cstheme="minorHAnsi"/>
          <w:sz w:val="24"/>
          <w:szCs w:val="24"/>
        </w:rPr>
        <w:t xml:space="preserve"> </w:t>
      </w:r>
      <w:r w:rsidR="00E240F3" w:rsidRPr="00FE07F0">
        <w:rPr>
          <w:rFonts w:cstheme="minorHAnsi"/>
          <w:sz w:val="24"/>
          <w:szCs w:val="24"/>
        </w:rPr>
        <w:t xml:space="preserve">26 </w:t>
      </w:r>
      <w:proofErr w:type="gramStart"/>
      <w:r w:rsidR="00E240F3" w:rsidRPr="00FE07F0">
        <w:rPr>
          <w:rFonts w:cstheme="minorHAnsi"/>
          <w:sz w:val="24"/>
          <w:szCs w:val="24"/>
        </w:rPr>
        <w:t>Mayıs -</w:t>
      </w:r>
      <w:proofErr w:type="gramEnd"/>
      <w:r w:rsidR="00E240F3" w:rsidRPr="00FE07F0">
        <w:rPr>
          <w:rFonts w:cstheme="minorHAnsi"/>
          <w:sz w:val="24"/>
          <w:szCs w:val="24"/>
        </w:rPr>
        <w:t xml:space="preserve"> </w:t>
      </w:r>
      <w:r w:rsidR="00E240F3">
        <w:rPr>
          <w:rFonts w:cstheme="minorHAnsi"/>
          <w:sz w:val="24"/>
          <w:szCs w:val="24"/>
        </w:rPr>
        <w:t>0</w:t>
      </w:r>
      <w:r w:rsidR="00E240F3" w:rsidRPr="00FE07F0">
        <w:rPr>
          <w:rFonts w:cstheme="minorHAnsi"/>
          <w:sz w:val="24"/>
          <w:szCs w:val="24"/>
        </w:rPr>
        <w:t>3 Haziran</w:t>
      </w:r>
      <w:r w:rsidR="00E240F3">
        <w:rPr>
          <w:rFonts w:cstheme="minorHAnsi"/>
          <w:sz w:val="24"/>
          <w:szCs w:val="24"/>
        </w:rPr>
        <w:t xml:space="preserve"> 2017</w:t>
      </w:r>
      <w:r w:rsidR="00E240F3" w:rsidRPr="00FE07F0">
        <w:rPr>
          <w:rFonts w:cstheme="minorHAnsi"/>
          <w:sz w:val="24"/>
          <w:szCs w:val="24"/>
        </w:rPr>
        <w:t xml:space="preserve"> tarihleri arasında </w:t>
      </w:r>
      <w:r w:rsidR="00E240F3">
        <w:rPr>
          <w:rFonts w:cstheme="minorHAnsi"/>
          <w:sz w:val="24"/>
          <w:szCs w:val="24"/>
        </w:rPr>
        <w:t>yapılacağı açıklanan 5.</w:t>
      </w:r>
      <w:r w:rsidR="00E240F3" w:rsidRPr="00FE07F0">
        <w:rPr>
          <w:rFonts w:cstheme="minorHAnsi"/>
          <w:sz w:val="24"/>
          <w:szCs w:val="24"/>
        </w:rPr>
        <w:t xml:space="preserve"> Kırmızı Lale Film Festivali</w:t>
      </w:r>
      <w:r w:rsidR="00E240F3">
        <w:rPr>
          <w:rFonts w:cstheme="minorHAnsi"/>
          <w:sz w:val="24"/>
          <w:szCs w:val="24"/>
        </w:rPr>
        <w:t>’nin, iki ülke arasında yaşanan gerginlik nedeniyle</w:t>
      </w:r>
      <w:r>
        <w:rPr>
          <w:rFonts w:cstheme="minorHAnsi"/>
          <w:sz w:val="24"/>
          <w:szCs w:val="24"/>
        </w:rPr>
        <w:t xml:space="preserve">, 05 – 15 Ekim 2017 tarihleri arasında </w:t>
      </w:r>
      <w:r w:rsidR="00E240F3">
        <w:rPr>
          <w:rFonts w:cstheme="minorHAnsi"/>
          <w:sz w:val="24"/>
          <w:szCs w:val="24"/>
        </w:rPr>
        <w:t>yapılması kararlaştırıldı</w:t>
      </w:r>
      <w:r>
        <w:rPr>
          <w:rFonts w:cstheme="minorHAnsi"/>
          <w:sz w:val="24"/>
          <w:szCs w:val="24"/>
        </w:rPr>
        <w:t xml:space="preserve">. Bu yıl </w:t>
      </w:r>
      <w:r w:rsidRPr="00FE07F0">
        <w:rPr>
          <w:rFonts w:cstheme="minorHAnsi"/>
          <w:sz w:val="24"/>
          <w:szCs w:val="24"/>
        </w:rPr>
        <w:t>Yaşam Boyu Başarı Ödülü</w:t>
      </w:r>
      <w:r>
        <w:rPr>
          <w:rFonts w:cstheme="minorHAnsi"/>
          <w:sz w:val="24"/>
          <w:szCs w:val="24"/>
        </w:rPr>
        <w:t xml:space="preserve">’nün sinemamızın değerli oyuncusu </w:t>
      </w:r>
      <w:r w:rsidRPr="00FE07F0">
        <w:rPr>
          <w:rFonts w:cstheme="minorHAnsi"/>
          <w:sz w:val="24"/>
          <w:szCs w:val="24"/>
        </w:rPr>
        <w:t xml:space="preserve">Erdal </w:t>
      </w:r>
      <w:proofErr w:type="spellStart"/>
      <w:r w:rsidRPr="00FE07F0">
        <w:rPr>
          <w:rFonts w:cstheme="minorHAnsi"/>
          <w:sz w:val="24"/>
          <w:szCs w:val="24"/>
        </w:rPr>
        <w:t>Özyağcılar</w:t>
      </w:r>
      <w:r>
        <w:rPr>
          <w:rFonts w:cstheme="minorHAnsi"/>
          <w:sz w:val="24"/>
          <w:szCs w:val="24"/>
        </w:rPr>
        <w:t>’a</w:t>
      </w:r>
      <w:proofErr w:type="spellEnd"/>
      <w:r>
        <w:rPr>
          <w:rFonts w:cstheme="minorHAnsi"/>
          <w:sz w:val="24"/>
          <w:szCs w:val="24"/>
        </w:rPr>
        <w:t xml:space="preserve"> verileceği f</w:t>
      </w:r>
      <w:r w:rsidRPr="00FE07F0">
        <w:rPr>
          <w:rFonts w:cstheme="minorHAnsi"/>
          <w:sz w:val="24"/>
          <w:szCs w:val="24"/>
        </w:rPr>
        <w:t>estivalde En İyi Film Ödülü’ne ulaşan film</w:t>
      </w:r>
      <w:r>
        <w:rPr>
          <w:rFonts w:cstheme="minorHAnsi"/>
          <w:sz w:val="24"/>
          <w:szCs w:val="24"/>
        </w:rPr>
        <w:t>e</w:t>
      </w:r>
      <w:r w:rsidRPr="00FE07F0">
        <w:rPr>
          <w:rFonts w:cstheme="minorHAnsi"/>
          <w:sz w:val="24"/>
          <w:szCs w:val="24"/>
        </w:rPr>
        <w:t xml:space="preserve"> 3.500, En İyi Yönetmen Ödülü’ne </w:t>
      </w:r>
      <w:r>
        <w:rPr>
          <w:rFonts w:cstheme="minorHAnsi"/>
          <w:sz w:val="24"/>
          <w:szCs w:val="24"/>
        </w:rPr>
        <w:t>ulaşan yönetmene ise</w:t>
      </w:r>
      <w:r w:rsidRPr="00FE07F0">
        <w:rPr>
          <w:rFonts w:cstheme="minorHAnsi"/>
          <w:sz w:val="24"/>
          <w:szCs w:val="24"/>
        </w:rPr>
        <w:t xml:space="preserve"> Yunus Emre Enstitüsü’nün katkısıyla 1.000 Euro </w:t>
      </w:r>
      <w:r>
        <w:rPr>
          <w:rFonts w:cstheme="minorHAnsi"/>
          <w:sz w:val="24"/>
          <w:szCs w:val="24"/>
        </w:rPr>
        <w:t xml:space="preserve">verilecek. Festivalin kapanış ve ödül töreni 05 Kasım 2017 tarihinde Rotterdam’ın ünlü sineması </w:t>
      </w:r>
      <w:proofErr w:type="spellStart"/>
      <w:r w:rsidRPr="00FE07F0">
        <w:rPr>
          <w:rFonts w:cstheme="minorHAnsi"/>
          <w:sz w:val="24"/>
          <w:szCs w:val="24"/>
        </w:rPr>
        <w:t>Cinerama</w:t>
      </w:r>
      <w:proofErr w:type="spellEnd"/>
      <w:r w:rsidRPr="00FE07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Sineması’nın</w:t>
      </w:r>
      <w:r w:rsidRPr="00FE07F0">
        <w:rPr>
          <w:rFonts w:cstheme="minorHAnsi"/>
          <w:sz w:val="24"/>
          <w:szCs w:val="24"/>
        </w:rPr>
        <w:t xml:space="preserve"> 7. Salonu</w:t>
      </w:r>
      <w:r>
        <w:rPr>
          <w:rFonts w:cstheme="minorHAnsi"/>
          <w:sz w:val="24"/>
          <w:szCs w:val="24"/>
        </w:rPr>
        <w:t>nda yapılacak.</w:t>
      </w:r>
    </w:p>
    <w:p w:rsidR="00B91F87" w:rsidRDefault="00B91F87" w:rsidP="00026DD0">
      <w:pPr>
        <w:pStyle w:val="AralkYok"/>
        <w:rPr>
          <w:rFonts w:cstheme="minorHAnsi"/>
          <w:sz w:val="24"/>
          <w:szCs w:val="24"/>
        </w:rPr>
      </w:pPr>
    </w:p>
    <w:p w:rsidR="00B91F87" w:rsidRPr="00FE07F0" w:rsidRDefault="00B91F87" w:rsidP="00B91F87">
      <w:pPr>
        <w:pStyle w:val="AralkYok"/>
        <w:rPr>
          <w:rFonts w:cstheme="minorHAnsi"/>
          <w:b/>
          <w:bCs/>
          <w:sz w:val="24"/>
          <w:szCs w:val="24"/>
        </w:rPr>
      </w:pPr>
      <w:r w:rsidRPr="00FE07F0">
        <w:rPr>
          <w:rFonts w:cstheme="minorHAnsi"/>
          <w:b/>
          <w:bCs/>
          <w:sz w:val="24"/>
          <w:szCs w:val="24"/>
        </w:rPr>
        <w:t>Uzun Metraj Yarışma Filmleri</w:t>
      </w:r>
    </w:p>
    <w:p w:rsidR="00B91F87" w:rsidRPr="00FE07F0" w:rsidRDefault="00B91F87" w:rsidP="00B91F87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 xml:space="preserve">Ağustos Böcekleri </w:t>
      </w:r>
      <w:r>
        <w:rPr>
          <w:rFonts w:cstheme="minorHAnsi"/>
          <w:sz w:val="24"/>
          <w:szCs w:val="24"/>
        </w:rPr>
        <w:t>v</w:t>
      </w:r>
      <w:r w:rsidRPr="00FE07F0">
        <w:rPr>
          <w:rFonts w:cstheme="minorHAnsi"/>
          <w:sz w:val="24"/>
          <w:szCs w:val="24"/>
        </w:rPr>
        <w:t>e Karıncalar</w:t>
      </w:r>
    </w:p>
    <w:p w:rsidR="00B91F87" w:rsidRPr="00FE07F0" w:rsidRDefault="00B91F87" w:rsidP="00B91F87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Babamın Kanatları</w:t>
      </w:r>
    </w:p>
    <w:p w:rsidR="00B91F87" w:rsidRPr="00FE07F0" w:rsidRDefault="00B91F87" w:rsidP="00B91F87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Bana Git De</w:t>
      </w:r>
    </w:p>
    <w:p w:rsidR="00B91F87" w:rsidRPr="00FE07F0" w:rsidRDefault="00B91F87" w:rsidP="00B91F87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Bütün Saadetler Mümkündür</w:t>
      </w:r>
    </w:p>
    <w:p w:rsidR="00B91F87" w:rsidRPr="00FE07F0" w:rsidRDefault="00B91F87" w:rsidP="00B91F87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Mor Ufuklar</w:t>
      </w:r>
    </w:p>
    <w:p w:rsidR="00B91F87" w:rsidRPr="00FE07F0" w:rsidRDefault="00B91F87" w:rsidP="00B91F87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Sarı Sıcak</w:t>
      </w:r>
    </w:p>
    <w:p w:rsidR="00B91F87" w:rsidRPr="00FE07F0" w:rsidRDefault="00B91F87" w:rsidP="00B91F87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Siyah Karga</w:t>
      </w:r>
    </w:p>
    <w:p w:rsidR="00FE07F0" w:rsidRDefault="00FE07F0" w:rsidP="00FE07F0">
      <w:pPr>
        <w:pStyle w:val="AralkYok"/>
        <w:rPr>
          <w:rFonts w:cstheme="minorHAnsi"/>
          <w:sz w:val="24"/>
          <w:szCs w:val="24"/>
        </w:rPr>
      </w:pPr>
    </w:p>
    <w:p w:rsidR="00FE07F0" w:rsidRPr="00FE07F0" w:rsidRDefault="00FE07F0" w:rsidP="00FE07F0">
      <w:pPr>
        <w:pStyle w:val="AralkYok"/>
        <w:rPr>
          <w:rFonts w:cstheme="minorHAnsi"/>
          <w:b/>
          <w:bCs/>
          <w:sz w:val="24"/>
          <w:szCs w:val="24"/>
        </w:rPr>
      </w:pPr>
      <w:r w:rsidRPr="00FE07F0">
        <w:rPr>
          <w:rFonts w:cstheme="minorHAnsi"/>
          <w:b/>
          <w:bCs/>
          <w:sz w:val="24"/>
          <w:szCs w:val="24"/>
        </w:rPr>
        <w:t>En İyi Kısa Film Adayları</w:t>
      </w:r>
    </w:p>
    <w:p w:rsidR="00FE07F0" w:rsidRPr="00FE07F0" w:rsidRDefault="00FE07F0" w:rsidP="00FE07F0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Kurban</w:t>
      </w:r>
    </w:p>
    <w:p w:rsidR="00FE07F0" w:rsidRPr="00FE07F0" w:rsidRDefault="00FE07F0" w:rsidP="00FE07F0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35</w:t>
      </w:r>
    </w:p>
    <w:p w:rsidR="00FE07F0" w:rsidRPr="00FE07F0" w:rsidRDefault="00FE07F0" w:rsidP="00FE07F0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Abiye</w:t>
      </w:r>
    </w:p>
    <w:p w:rsidR="00FE07F0" w:rsidRPr="00FE07F0" w:rsidRDefault="00FE07F0" w:rsidP="00FE07F0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Yeşil Bölge</w:t>
      </w:r>
    </w:p>
    <w:p w:rsidR="00FE07F0" w:rsidRPr="00FE07F0" w:rsidRDefault="00FE07F0" w:rsidP="00FE07F0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Toprak</w:t>
      </w:r>
    </w:p>
    <w:p w:rsidR="00FE07F0" w:rsidRPr="00FE07F0" w:rsidRDefault="00FE07F0" w:rsidP="00FE07F0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Birinci Tekil Şahıs</w:t>
      </w:r>
    </w:p>
    <w:p w:rsidR="00FE07F0" w:rsidRPr="00FE07F0" w:rsidRDefault="00FE07F0" w:rsidP="00FE07F0">
      <w:pPr>
        <w:pStyle w:val="AralkYok"/>
        <w:rPr>
          <w:rFonts w:cstheme="minorHAnsi"/>
          <w:sz w:val="24"/>
          <w:szCs w:val="24"/>
        </w:rPr>
      </w:pPr>
      <w:proofErr w:type="spellStart"/>
      <w:r w:rsidRPr="00FE07F0">
        <w:rPr>
          <w:rFonts w:cstheme="minorHAnsi"/>
          <w:sz w:val="24"/>
          <w:szCs w:val="24"/>
        </w:rPr>
        <w:t>Xerîbî</w:t>
      </w:r>
      <w:proofErr w:type="spellEnd"/>
    </w:p>
    <w:p w:rsidR="00FE07F0" w:rsidRPr="00FE07F0" w:rsidRDefault="00FE07F0" w:rsidP="00FE07F0">
      <w:pPr>
        <w:pStyle w:val="AralkYok"/>
        <w:rPr>
          <w:rFonts w:cstheme="minorHAnsi"/>
          <w:sz w:val="24"/>
          <w:szCs w:val="24"/>
        </w:rPr>
      </w:pPr>
    </w:p>
    <w:p w:rsidR="00FE07F0" w:rsidRPr="00FE07F0" w:rsidRDefault="00FE07F0" w:rsidP="00FE07F0">
      <w:pPr>
        <w:pStyle w:val="AralkYok"/>
        <w:rPr>
          <w:rFonts w:cstheme="minorHAnsi"/>
          <w:b/>
          <w:bCs/>
          <w:sz w:val="24"/>
          <w:szCs w:val="24"/>
        </w:rPr>
      </w:pPr>
      <w:r w:rsidRPr="00FE07F0">
        <w:rPr>
          <w:rFonts w:cstheme="minorHAnsi"/>
          <w:b/>
          <w:bCs/>
          <w:sz w:val="24"/>
          <w:szCs w:val="24"/>
        </w:rPr>
        <w:t>Özel Kısa Filmler</w:t>
      </w:r>
    </w:p>
    <w:p w:rsidR="00FE07F0" w:rsidRPr="00FE07F0" w:rsidRDefault="00FE07F0" w:rsidP="00FE07F0">
      <w:pPr>
        <w:pStyle w:val="AralkYok"/>
        <w:rPr>
          <w:rFonts w:cstheme="minorHAnsi"/>
          <w:sz w:val="24"/>
          <w:szCs w:val="24"/>
        </w:rPr>
      </w:pPr>
      <w:proofErr w:type="spellStart"/>
      <w:r w:rsidRPr="00FE07F0">
        <w:rPr>
          <w:rFonts w:cstheme="minorHAnsi"/>
          <w:sz w:val="24"/>
          <w:szCs w:val="24"/>
        </w:rPr>
        <w:t>Inıkas</w:t>
      </w:r>
      <w:proofErr w:type="spellEnd"/>
    </w:p>
    <w:p w:rsidR="00FE07F0" w:rsidRPr="00FE07F0" w:rsidRDefault="00FE07F0" w:rsidP="00FE07F0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Sabah</w:t>
      </w:r>
    </w:p>
    <w:p w:rsidR="00FE07F0" w:rsidRPr="00FE07F0" w:rsidRDefault="00FE07F0" w:rsidP="00FE07F0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Aktör</w:t>
      </w:r>
    </w:p>
    <w:p w:rsidR="00FE07F0" w:rsidRPr="00FE07F0" w:rsidRDefault="00FE07F0" w:rsidP="00FE07F0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Işıklık</w:t>
      </w:r>
    </w:p>
    <w:p w:rsidR="00FE07F0" w:rsidRPr="00FE07F0" w:rsidRDefault="00FE07F0" w:rsidP="00FE07F0">
      <w:pPr>
        <w:pStyle w:val="AralkYok"/>
        <w:rPr>
          <w:rFonts w:cstheme="minorHAnsi"/>
          <w:sz w:val="24"/>
          <w:szCs w:val="24"/>
        </w:rPr>
      </w:pPr>
    </w:p>
    <w:p w:rsidR="00FE07F0" w:rsidRPr="00FE07F0" w:rsidRDefault="00FE07F0" w:rsidP="00FE07F0">
      <w:pPr>
        <w:pStyle w:val="AralkYok"/>
        <w:rPr>
          <w:rFonts w:cstheme="minorHAnsi"/>
          <w:b/>
          <w:bCs/>
          <w:sz w:val="24"/>
          <w:szCs w:val="24"/>
        </w:rPr>
      </w:pPr>
      <w:r w:rsidRPr="00FE07F0">
        <w:rPr>
          <w:rFonts w:cstheme="minorHAnsi"/>
          <w:b/>
          <w:bCs/>
          <w:sz w:val="24"/>
          <w:szCs w:val="24"/>
        </w:rPr>
        <w:t>Panorama Filmleri</w:t>
      </w:r>
    </w:p>
    <w:p w:rsidR="00FE07F0" w:rsidRPr="00FE07F0" w:rsidRDefault="00FE07F0" w:rsidP="00FE07F0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Albüm</w:t>
      </w:r>
    </w:p>
    <w:p w:rsidR="00FE07F0" w:rsidRPr="00FE07F0" w:rsidRDefault="00FE07F0" w:rsidP="00FE07F0">
      <w:pPr>
        <w:pStyle w:val="AralkYok"/>
        <w:rPr>
          <w:rFonts w:cstheme="minorHAnsi"/>
          <w:sz w:val="24"/>
          <w:szCs w:val="24"/>
        </w:rPr>
      </w:pPr>
      <w:proofErr w:type="spellStart"/>
      <w:r w:rsidRPr="00FE07F0">
        <w:rPr>
          <w:rFonts w:cstheme="minorHAnsi"/>
          <w:sz w:val="24"/>
          <w:szCs w:val="24"/>
        </w:rPr>
        <w:t>Selvı</w:t>
      </w:r>
      <w:proofErr w:type="spellEnd"/>
      <w:r w:rsidRPr="00FE07F0">
        <w:rPr>
          <w:rFonts w:cstheme="minorHAnsi"/>
          <w:sz w:val="24"/>
          <w:szCs w:val="24"/>
        </w:rPr>
        <w:t xml:space="preserve"> Boylum Al Yazmalım</w:t>
      </w:r>
    </w:p>
    <w:p w:rsidR="00FE07F0" w:rsidRDefault="00FE07F0" w:rsidP="00FE07F0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Toz</w:t>
      </w:r>
    </w:p>
    <w:p w:rsidR="004419F1" w:rsidRDefault="004419F1" w:rsidP="00FE07F0">
      <w:pPr>
        <w:pStyle w:val="AralkYok"/>
        <w:rPr>
          <w:rFonts w:cstheme="minorHAnsi"/>
          <w:sz w:val="24"/>
          <w:szCs w:val="24"/>
        </w:rPr>
      </w:pPr>
    </w:p>
    <w:p w:rsidR="004419F1" w:rsidRPr="00FE07F0" w:rsidRDefault="004419F1" w:rsidP="004419F1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İletişim</w:t>
      </w:r>
      <w:r>
        <w:rPr>
          <w:rFonts w:cstheme="minorHAnsi"/>
          <w:sz w:val="24"/>
          <w:szCs w:val="24"/>
        </w:rPr>
        <w:t>:</w:t>
      </w:r>
    </w:p>
    <w:p w:rsidR="004419F1" w:rsidRPr="00FE07F0" w:rsidRDefault="004419F1" w:rsidP="004419F1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Tel: +31 (0)10 290 78 20</w:t>
      </w:r>
    </w:p>
    <w:p w:rsidR="004419F1" w:rsidRPr="00FE07F0" w:rsidRDefault="004419F1" w:rsidP="004419F1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>E-mail: info@rtff.nl</w:t>
      </w:r>
    </w:p>
    <w:p w:rsidR="004419F1" w:rsidRPr="00FE07F0" w:rsidRDefault="004419F1" w:rsidP="00FE07F0">
      <w:pPr>
        <w:pStyle w:val="AralkYok"/>
        <w:rPr>
          <w:rFonts w:cstheme="minorHAnsi"/>
          <w:sz w:val="24"/>
          <w:szCs w:val="24"/>
        </w:rPr>
      </w:pPr>
      <w:r w:rsidRPr="00FE07F0">
        <w:rPr>
          <w:rFonts w:cstheme="minorHAnsi"/>
          <w:sz w:val="24"/>
          <w:szCs w:val="24"/>
        </w:rPr>
        <w:t xml:space="preserve">Adres: </w:t>
      </w:r>
      <w:proofErr w:type="spellStart"/>
      <w:r w:rsidRPr="00FE07F0">
        <w:rPr>
          <w:rFonts w:cstheme="minorHAnsi"/>
          <w:sz w:val="24"/>
          <w:szCs w:val="24"/>
        </w:rPr>
        <w:t>Groenelaan</w:t>
      </w:r>
      <w:proofErr w:type="spellEnd"/>
      <w:r w:rsidRPr="00FE07F0">
        <w:rPr>
          <w:rFonts w:cstheme="minorHAnsi"/>
          <w:sz w:val="24"/>
          <w:szCs w:val="24"/>
        </w:rPr>
        <w:t xml:space="preserve"> 111, 3114 CE </w:t>
      </w:r>
      <w:proofErr w:type="spellStart"/>
      <w:r w:rsidRPr="00FE07F0">
        <w:rPr>
          <w:rFonts w:cstheme="minorHAnsi"/>
          <w:sz w:val="24"/>
          <w:szCs w:val="24"/>
        </w:rPr>
        <w:t>Schiedam</w:t>
      </w:r>
      <w:proofErr w:type="spellEnd"/>
    </w:p>
    <w:sectPr w:rsidR="004419F1" w:rsidRPr="00FE07F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F0"/>
    <w:rsid w:val="00026DD0"/>
    <w:rsid w:val="00147A57"/>
    <w:rsid w:val="00383653"/>
    <w:rsid w:val="004419F1"/>
    <w:rsid w:val="00B91F87"/>
    <w:rsid w:val="00E240F3"/>
    <w:rsid w:val="00E53E40"/>
    <w:rsid w:val="00F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977A"/>
  <w15:chartTrackingRefBased/>
  <w15:docId w15:val="{8BAB67F2-F659-4925-B3F0-F5928366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0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2023-05-11T06:34:00Z</dcterms:created>
  <dcterms:modified xsi:type="dcterms:W3CDTF">2023-05-11T07:29:00Z</dcterms:modified>
</cp:coreProperties>
</file>