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4BB" w:rsidRPr="00AE44BB" w:rsidRDefault="00AE44BB" w:rsidP="00AE44BB">
      <w:pPr>
        <w:spacing w:after="0" w:line="240" w:lineRule="auto"/>
        <w:rPr>
          <w:rFonts w:ascii="Times New Roman" w:eastAsia="Times New Roman" w:hAnsi="Times New Roman" w:cs="Times New Roman"/>
          <w:b/>
          <w:bCs/>
          <w:color w:val="FF0000"/>
          <w:sz w:val="40"/>
          <w:szCs w:val="40"/>
          <w:lang w:eastAsia="tr-TR"/>
        </w:rPr>
      </w:pPr>
      <w:r w:rsidRPr="00AE44BB">
        <w:rPr>
          <w:rFonts w:ascii="Times New Roman" w:eastAsia="Times New Roman" w:hAnsi="Times New Roman" w:cs="Times New Roman"/>
          <w:b/>
          <w:bCs/>
          <w:color w:val="FF0000"/>
          <w:sz w:val="40"/>
          <w:szCs w:val="40"/>
          <w:lang w:eastAsia="tr-TR"/>
        </w:rPr>
        <w:t xml:space="preserve">KAMERALARA OYNAMA, DANS ET! </w:t>
      </w:r>
    </w:p>
    <w:p w:rsidR="00AE44BB" w:rsidRPr="00AE44BB" w:rsidRDefault="00AE44BB" w:rsidP="00AE44BB">
      <w:pPr>
        <w:spacing w:after="0" w:line="240" w:lineRule="auto"/>
        <w:rPr>
          <w:rFonts w:ascii="Times New Roman" w:eastAsia="Times New Roman" w:hAnsi="Times New Roman" w:cs="Times New Roman"/>
          <w:sz w:val="24"/>
          <w:szCs w:val="24"/>
          <w:lang w:eastAsia="tr-TR"/>
        </w:rPr>
      </w:pPr>
    </w:p>
    <w:p w:rsidR="00AE44BB" w:rsidRDefault="00AE44BB" w:rsidP="00AE44BB">
      <w:pPr>
        <w:spacing w:after="0" w:line="240" w:lineRule="auto"/>
        <w:rPr>
          <w:rFonts w:ascii="Times New Roman" w:eastAsia="Times New Roman" w:hAnsi="Times New Roman" w:cs="Times New Roman"/>
          <w:color w:val="202020"/>
          <w:sz w:val="24"/>
          <w:szCs w:val="24"/>
          <w:lang w:eastAsia="tr-TR"/>
        </w:rPr>
      </w:pPr>
      <w:r w:rsidRPr="00AE44BB">
        <w:rPr>
          <w:rFonts w:ascii="Times New Roman" w:eastAsia="Times New Roman" w:hAnsi="Times New Roman" w:cs="Times New Roman"/>
          <w:color w:val="202020"/>
          <w:sz w:val="24"/>
          <w:szCs w:val="24"/>
          <w:lang w:eastAsia="tr-TR"/>
        </w:rPr>
        <w:t xml:space="preserve">12 - 14 Mayıs tarihlerinde İstanbul’u ziyaret edecek </w:t>
      </w:r>
      <w:r w:rsidRPr="00AE44BB">
        <w:rPr>
          <w:rFonts w:ascii="Times New Roman" w:eastAsia="Times New Roman" w:hAnsi="Times New Roman" w:cs="Times New Roman"/>
          <w:b/>
          <w:bCs/>
          <w:color w:val="202020"/>
          <w:sz w:val="24"/>
          <w:szCs w:val="24"/>
          <w:lang w:eastAsia="tr-TR"/>
        </w:rPr>
        <w:t>Engelsiz Filmler Festivali</w:t>
      </w:r>
      <w:r w:rsidRPr="00AE44BB">
        <w:rPr>
          <w:rFonts w:ascii="Times New Roman" w:eastAsia="Times New Roman" w:hAnsi="Times New Roman" w:cs="Times New Roman"/>
          <w:color w:val="202020"/>
          <w:sz w:val="24"/>
          <w:szCs w:val="24"/>
          <w:lang w:eastAsia="tr-TR"/>
        </w:rPr>
        <w:t xml:space="preserve">, dans ve kamerayı </w:t>
      </w:r>
      <w:r w:rsidRPr="00AE44BB">
        <w:rPr>
          <w:rFonts w:ascii="Times New Roman" w:eastAsia="Times New Roman" w:hAnsi="Times New Roman" w:cs="Times New Roman"/>
          <w:b/>
          <w:bCs/>
          <w:color w:val="202020"/>
          <w:sz w:val="24"/>
          <w:szCs w:val="24"/>
          <w:lang w:eastAsia="tr-TR"/>
        </w:rPr>
        <w:t xml:space="preserve">Bakış Açısı </w:t>
      </w:r>
      <w:r w:rsidRPr="00AE44BB">
        <w:rPr>
          <w:rFonts w:ascii="Times New Roman" w:eastAsia="Times New Roman" w:hAnsi="Times New Roman" w:cs="Times New Roman"/>
          <w:color w:val="202020"/>
          <w:sz w:val="24"/>
          <w:szCs w:val="24"/>
          <w:lang w:eastAsia="tr-TR"/>
        </w:rPr>
        <w:t>a</w:t>
      </w:r>
      <w:bookmarkStart w:id="0" w:name="_GoBack"/>
      <w:bookmarkEnd w:id="0"/>
      <w:r w:rsidRPr="00AE44BB">
        <w:rPr>
          <w:rFonts w:ascii="Times New Roman" w:eastAsia="Times New Roman" w:hAnsi="Times New Roman" w:cs="Times New Roman"/>
          <w:color w:val="202020"/>
          <w:sz w:val="24"/>
          <w:szCs w:val="24"/>
          <w:lang w:eastAsia="tr-TR"/>
        </w:rPr>
        <w:t>tölyesinde buluşturuyor.</w:t>
      </w:r>
    </w:p>
    <w:p w:rsidR="00AE44BB" w:rsidRPr="00AE44BB" w:rsidRDefault="00AE44BB" w:rsidP="00AE44BB">
      <w:pPr>
        <w:spacing w:after="0" w:line="240" w:lineRule="auto"/>
        <w:rPr>
          <w:rFonts w:ascii="Times New Roman" w:eastAsia="Times New Roman" w:hAnsi="Times New Roman" w:cs="Times New Roman"/>
          <w:sz w:val="24"/>
          <w:szCs w:val="24"/>
          <w:lang w:eastAsia="tr-TR"/>
        </w:rPr>
      </w:pPr>
    </w:p>
    <w:p w:rsidR="00AE44BB" w:rsidRDefault="00AE44BB" w:rsidP="00AE44BB">
      <w:pPr>
        <w:spacing w:after="0" w:line="240" w:lineRule="auto"/>
        <w:rPr>
          <w:rFonts w:ascii="Times New Roman" w:eastAsia="Times New Roman" w:hAnsi="Times New Roman" w:cs="Times New Roman"/>
          <w:color w:val="202020"/>
          <w:sz w:val="24"/>
          <w:szCs w:val="24"/>
          <w:lang w:eastAsia="tr-TR"/>
        </w:rPr>
      </w:pPr>
      <w:hyperlink r:id="rId4" w:history="1">
        <w:r w:rsidRPr="00AE44BB">
          <w:rPr>
            <w:rFonts w:ascii="Times New Roman" w:eastAsia="Times New Roman" w:hAnsi="Times New Roman" w:cs="Times New Roman"/>
            <w:sz w:val="24"/>
            <w:szCs w:val="24"/>
            <w:lang w:eastAsia="tr-TR"/>
          </w:rPr>
          <w:t xml:space="preserve">British </w:t>
        </w:r>
        <w:proofErr w:type="spellStart"/>
        <w:r w:rsidRPr="00AE44BB">
          <w:rPr>
            <w:rFonts w:ascii="Times New Roman" w:eastAsia="Times New Roman" w:hAnsi="Times New Roman" w:cs="Times New Roman"/>
            <w:sz w:val="24"/>
            <w:szCs w:val="24"/>
            <w:lang w:eastAsia="tr-TR"/>
          </w:rPr>
          <w:t>Council</w:t>
        </w:r>
      </w:hyperlink>
      <w:r w:rsidRPr="00AE44BB">
        <w:rPr>
          <w:rFonts w:ascii="Times New Roman" w:eastAsia="Times New Roman" w:hAnsi="Times New Roman" w:cs="Times New Roman"/>
          <w:sz w:val="24"/>
          <w:szCs w:val="24"/>
          <w:lang w:eastAsia="tr-TR"/>
        </w:rPr>
        <w:t>’in</w:t>
      </w:r>
      <w:proofErr w:type="spellEnd"/>
      <w:r w:rsidRPr="00AE44BB">
        <w:rPr>
          <w:rFonts w:ascii="Times New Roman" w:eastAsia="Times New Roman" w:hAnsi="Times New Roman" w:cs="Times New Roman"/>
          <w:sz w:val="24"/>
          <w:szCs w:val="24"/>
          <w:lang w:eastAsia="tr-TR"/>
        </w:rPr>
        <w:t xml:space="preserve"> işbirliğiyle gerçekleşecek, koreograf ve dans terapisti </w:t>
      </w:r>
      <w:r w:rsidRPr="00AE44BB">
        <w:rPr>
          <w:rFonts w:ascii="Times New Roman" w:eastAsia="Times New Roman" w:hAnsi="Times New Roman" w:cs="Times New Roman"/>
          <w:b/>
          <w:bCs/>
          <w:sz w:val="24"/>
          <w:szCs w:val="24"/>
          <w:lang w:eastAsia="tr-TR"/>
        </w:rPr>
        <w:t>Tuğçe Tuna</w:t>
      </w:r>
      <w:r w:rsidRPr="00AE44BB">
        <w:rPr>
          <w:rFonts w:ascii="Times New Roman" w:eastAsia="Times New Roman" w:hAnsi="Times New Roman" w:cs="Times New Roman"/>
          <w:sz w:val="24"/>
          <w:szCs w:val="24"/>
          <w:lang w:eastAsia="tr-TR"/>
        </w:rPr>
        <w:t xml:space="preserve">’nın </w:t>
      </w:r>
      <w:r w:rsidRPr="00AE44BB">
        <w:rPr>
          <w:rFonts w:ascii="Times New Roman" w:eastAsia="Times New Roman" w:hAnsi="Times New Roman" w:cs="Times New Roman"/>
          <w:color w:val="202020"/>
          <w:sz w:val="24"/>
          <w:szCs w:val="24"/>
          <w:lang w:eastAsia="tr-TR"/>
        </w:rPr>
        <w:t>yöneteceği atölye, beden hareketi ve kamera hareketi ilişkisinden hareketle, beden odaklı ve hareket eden iki farklı disiplin arasında bir köprü kurmayı hedefliyor.</w:t>
      </w:r>
    </w:p>
    <w:p w:rsidR="00AE44BB" w:rsidRPr="00AE44BB" w:rsidRDefault="00AE44BB" w:rsidP="00AE44BB">
      <w:pPr>
        <w:spacing w:after="0" w:line="240" w:lineRule="auto"/>
        <w:rPr>
          <w:rFonts w:ascii="Times New Roman" w:eastAsia="Times New Roman" w:hAnsi="Times New Roman" w:cs="Times New Roman"/>
          <w:sz w:val="24"/>
          <w:szCs w:val="24"/>
          <w:lang w:eastAsia="tr-TR"/>
        </w:rPr>
      </w:pPr>
    </w:p>
    <w:p w:rsidR="00AE44BB" w:rsidRDefault="00AE44BB" w:rsidP="00AE44BB">
      <w:pPr>
        <w:spacing w:after="0" w:line="240" w:lineRule="auto"/>
        <w:rPr>
          <w:rFonts w:ascii="Times New Roman" w:eastAsia="Times New Roman" w:hAnsi="Times New Roman" w:cs="Times New Roman"/>
          <w:color w:val="202020"/>
          <w:sz w:val="24"/>
          <w:szCs w:val="24"/>
          <w:lang w:eastAsia="tr-TR"/>
        </w:rPr>
      </w:pPr>
      <w:r w:rsidRPr="00AE44BB">
        <w:rPr>
          <w:rFonts w:ascii="Times New Roman" w:eastAsia="Times New Roman" w:hAnsi="Times New Roman" w:cs="Times New Roman"/>
          <w:color w:val="202020"/>
          <w:sz w:val="24"/>
          <w:szCs w:val="24"/>
          <w:lang w:eastAsia="tr-TR"/>
        </w:rPr>
        <w:t xml:space="preserve">Kameranın hareketi, kameranın dans ile uyumu, kameranın nasıl hareket edebileceği başlıklarından yola çıkılacak çalışmada; dans, beden ve </w:t>
      </w:r>
      <w:proofErr w:type="spellStart"/>
      <w:r w:rsidRPr="00AE44BB">
        <w:rPr>
          <w:rFonts w:ascii="Times New Roman" w:eastAsia="Times New Roman" w:hAnsi="Times New Roman" w:cs="Times New Roman"/>
          <w:color w:val="202020"/>
          <w:sz w:val="24"/>
          <w:szCs w:val="24"/>
          <w:lang w:eastAsia="tr-TR"/>
        </w:rPr>
        <w:t>koreografik</w:t>
      </w:r>
      <w:proofErr w:type="spellEnd"/>
      <w:r w:rsidRPr="00AE44BB">
        <w:rPr>
          <w:rFonts w:ascii="Times New Roman" w:eastAsia="Times New Roman" w:hAnsi="Times New Roman" w:cs="Times New Roman"/>
          <w:color w:val="202020"/>
          <w:sz w:val="24"/>
          <w:szCs w:val="24"/>
          <w:lang w:eastAsia="tr-TR"/>
        </w:rPr>
        <w:t xml:space="preserve"> öğelerin, kamera aracılığı ile harekete bireysel ve yeni bir bakış açısı kazandırmasına odaklanılacak. Kamera-hareket birlikteliğinden bir kompozisyon oluşturmaya çalışılacak.</w:t>
      </w:r>
    </w:p>
    <w:p w:rsidR="00AE44BB" w:rsidRPr="00AE44BB" w:rsidRDefault="00AE44BB" w:rsidP="00AE44BB">
      <w:pPr>
        <w:spacing w:after="0" w:line="240" w:lineRule="auto"/>
        <w:rPr>
          <w:rFonts w:ascii="Times New Roman" w:eastAsia="Times New Roman" w:hAnsi="Times New Roman" w:cs="Times New Roman"/>
          <w:sz w:val="24"/>
          <w:szCs w:val="24"/>
          <w:lang w:eastAsia="tr-TR"/>
        </w:rPr>
      </w:pPr>
    </w:p>
    <w:p w:rsidR="00AE44BB" w:rsidRDefault="00AE44BB" w:rsidP="00AE44BB">
      <w:pPr>
        <w:spacing w:after="0" w:line="240" w:lineRule="auto"/>
        <w:rPr>
          <w:rFonts w:ascii="Times New Roman" w:eastAsia="Times New Roman" w:hAnsi="Times New Roman" w:cs="Times New Roman"/>
          <w:b/>
          <w:bCs/>
          <w:color w:val="FF0000"/>
          <w:sz w:val="24"/>
          <w:szCs w:val="24"/>
          <w:lang w:eastAsia="tr-TR"/>
        </w:rPr>
      </w:pPr>
      <w:r w:rsidRPr="00AE44BB">
        <w:rPr>
          <w:rFonts w:ascii="Times New Roman" w:eastAsia="Times New Roman" w:hAnsi="Times New Roman" w:cs="Times New Roman"/>
          <w:b/>
          <w:bCs/>
          <w:color w:val="FF0000"/>
          <w:sz w:val="24"/>
          <w:szCs w:val="24"/>
          <w:lang w:eastAsia="tr-TR"/>
        </w:rPr>
        <w:t>KİMLER BAŞVURABİLİR?</w:t>
      </w:r>
    </w:p>
    <w:p w:rsidR="00AE44BB" w:rsidRPr="00AE44BB" w:rsidRDefault="00AE44BB" w:rsidP="00AE44BB">
      <w:pPr>
        <w:spacing w:after="0" w:line="240" w:lineRule="auto"/>
        <w:rPr>
          <w:rFonts w:ascii="Times New Roman" w:eastAsia="Times New Roman" w:hAnsi="Times New Roman" w:cs="Times New Roman"/>
          <w:b/>
          <w:bCs/>
          <w:sz w:val="24"/>
          <w:szCs w:val="24"/>
          <w:lang w:eastAsia="tr-TR"/>
        </w:rPr>
      </w:pPr>
      <w:r w:rsidRPr="00AE44BB">
        <w:rPr>
          <w:rFonts w:ascii="Times New Roman" w:eastAsia="Times New Roman" w:hAnsi="Times New Roman" w:cs="Times New Roman"/>
          <w:sz w:val="24"/>
          <w:szCs w:val="24"/>
          <w:lang w:eastAsia="tr-TR"/>
        </w:rPr>
        <w:br/>
        <w:t xml:space="preserve">Bedene yeni bir algı ile yaklaşmayı, alışılagelmiş estetik yargılardan uzaklaşmayı amaçlayan ve “engelli beden” gibi ayrımcılık yaratan kavramları sorgulayan </w:t>
      </w:r>
      <w:hyperlink r:id="rId5" w:history="1">
        <w:r w:rsidRPr="00AE44BB">
          <w:rPr>
            <w:rFonts w:ascii="Times New Roman" w:eastAsia="Times New Roman" w:hAnsi="Times New Roman" w:cs="Times New Roman"/>
            <w:sz w:val="24"/>
            <w:szCs w:val="24"/>
            <w:lang w:eastAsia="tr-TR"/>
          </w:rPr>
          <w:t>Farklı Bedenlerle Dans</w:t>
        </w:r>
      </w:hyperlink>
      <w:r w:rsidRPr="00AE44BB">
        <w:rPr>
          <w:rFonts w:ascii="Times New Roman" w:eastAsia="Times New Roman" w:hAnsi="Times New Roman" w:cs="Times New Roman"/>
          <w:sz w:val="24"/>
          <w:szCs w:val="24"/>
          <w:lang w:eastAsia="tr-TR"/>
        </w:rPr>
        <w:t xml:space="preserve">projesi dansçılarının da yer alacağı atölye, beden odaklı gösteri sanatları ya da görsel sanatlar alanlarında deneyimi olan herkese açık ve ücretsizdir. Kısa özgeçmişinizi ve atölyeye katılım amacınızı anlatacağınız bir paragraflık motivasyon mektubunu </w:t>
      </w:r>
      <w:hyperlink r:id="rId6" w:history="1">
        <w:r w:rsidRPr="00AE44BB">
          <w:rPr>
            <w:rFonts w:ascii="Times New Roman" w:eastAsia="Times New Roman" w:hAnsi="Times New Roman" w:cs="Times New Roman"/>
            <w:sz w:val="24"/>
            <w:szCs w:val="24"/>
            <w:lang w:eastAsia="tr-TR"/>
          </w:rPr>
          <w:t>event@puruli.co</w:t>
        </w:r>
      </w:hyperlink>
      <w:r w:rsidRPr="00AE44BB">
        <w:rPr>
          <w:rFonts w:ascii="Times New Roman" w:eastAsia="Times New Roman" w:hAnsi="Times New Roman" w:cs="Times New Roman"/>
          <w:sz w:val="24"/>
          <w:szCs w:val="24"/>
          <w:lang w:eastAsia="tr-TR"/>
        </w:rPr>
        <w:t xml:space="preserve"> adresine göndererek </w:t>
      </w:r>
      <w:r w:rsidRPr="00AE44BB">
        <w:rPr>
          <w:rFonts w:ascii="Times New Roman" w:eastAsia="Times New Roman" w:hAnsi="Times New Roman" w:cs="Times New Roman"/>
          <w:b/>
          <w:bCs/>
          <w:sz w:val="24"/>
          <w:szCs w:val="24"/>
          <w:lang w:eastAsia="tr-TR"/>
        </w:rPr>
        <w:t xml:space="preserve">3 </w:t>
      </w:r>
    </w:p>
    <w:p w:rsidR="00AE44BB" w:rsidRDefault="00AE44BB" w:rsidP="00AE44BB">
      <w:pPr>
        <w:spacing w:after="0" w:line="240" w:lineRule="auto"/>
        <w:rPr>
          <w:rFonts w:ascii="Times New Roman" w:eastAsia="Times New Roman" w:hAnsi="Times New Roman" w:cs="Times New Roman"/>
          <w:color w:val="202020"/>
          <w:sz w:val="24"/>
          <w:szCs w:val="24"/>
          <w:lang w:eastAsia="tr-TR"/>
        </w:rPr>
      </w:pPr>
      <w:r w:rsidRPr="00AE44BB">
        <w:rPr>
          <w:rFonts w:ascii="Times New Roman" w:eastAsia="Times New Roman" w:hAnsi="Times New Roman" w:cs="Times New Roman"/>
          <w:b/>
          <w:bCs/>
          <w:color w:val="202020"/>
          <w:sz w:val="24"/>
          <w:szCs w:val="24"/>
          <w:lang w:eastAsia="tr-TR"/>
        </w:rPr>
        <w:t>Mayıs</w:t>
      </w:r>
      <w:r w:rsidRPr="00AE44BB">
        <w:rPr>
          <w:rFonts w:ascii="Times New Roman" w:eastAsia="Times New Roman" w:hAnsi="Times New Roman" w:cs="Times New Roman"/>
          <w:color w:val="202020"/>
          <w:sz w:val="24"/>
          <w:szCs w:val="24"/>
          <w:lang w:eastAsia="tr-TR"/>
        </w:rPr>
        <w:t>’a kadar atölyeye başvurabilirsiniz.</w:t>
      </w:r>
    </w:p>
    <w:p w:rsidR="00AE44BB" w:rsidRPr="00AE44BB" w:rsidRDefault="00AE44BB" w:rsidP="00AE44BB">
      <w:pPr>
        <w:spacing w:after="0" w:line="240" w:lineRule="auto"/>
        <w:rPr>
          <w:rFonts w:ascii="Times New Roman" w:eastAsia="Times New Roman" w:hAnsi="Times New Roman" w:cs="Times New Roman"/>
          <w:sz w:val="24"/>
          <w:szCs w:val="24"/>
          <w:lang w:eastAsia="tr-TR"/>
        </w:rPr>
      </w:pPr>
    </w:p>
    <w:p w:rsidR="00AE44BB" w:rsidRDefault="00AE44BB" w:rsidP="00AE44BB">
      <w:pPr>
        <w:spacing w:after="0" w:line="240" w:lineRule="auto"/>
        <w:rPr>
          <w:rFonts w:ascii="Times New Roman" w:eastAsia="Times New Roman" w:hAnsi="Times New Roman" w:cs="Times New Roman"/>
          <w:b/>
          <w:bCs/>
          <w:color w:val="FF0000"/>
          <w:sz w:val="24"/>
          <w:szCs w:val="24"/>
          <w:lang w:eastAsia="tr-TR"/>
        </w:rPr>
      </w:pPr>
      <w:r w:rsidRPr="00AE44BB">
        <w:rPr>
          <w:rFonts w:ascii="Times New Roman" w:eastAsia="Times New Roman" w:hAnsi="Times New Roman" w:cs="Times New Roman"/>
          <w:b/>
          <w:bCs/>
          <w:color w:val="FF0000"/>
          <w:sz w:val="24"/>
          <w:szCs w:val="24"/>
          <w:lang w:eastAsia="tr-TR"/>
        </w:rPr>
        <w:t>ATÖLYE YÖNETMENİ TUĞÇE TUNA</w:t>
      </w:r>
    </w:p>
    <w:p w:rsidR="00AE44BB" w:rsidRDefault="00AE44BB" w:rsidP="00AE44BB">
      <w:pPr>
        <w:spacing w:after="0" w:line="240" w:lineRule="auto"/>
        <w:rPr>
          <w:rFonts w:ascii="Times New Roman" w:eastAsia="Times New Roman" w:hAnsi="Times New Roman" w:cs="Times New Roman"/>
          <w:color w:val="202020"/>
          <w:sz w:val="24"/>
          <w:szCs w:val="24"/>
          <w:lang w:eastAsia="tr-TR"/>
        </w:rPr>
      </w:pPr>
      <w:r w:rsidRPr="00AE44BB">
        <w:rPr>
          <w:rFonts w:ascii="Times New Roman" w:eastAsia="Times New Roman" w:hAnsi="Times New Roman" w:cs="Times New Roman"/>
          <w:sz w:val="24"/>
          <w:szCs w:val="24"/>
          <w:lang w:eastAsia="tr-TR"/>
        </w:rPr>
        <w:br/>
      </w:r>
      <w:r w:rsidRPr="00AE44BB">
        <w:rPr>
          <w:rFonts w:ascii="Times New Roman" w:eastAsia="Times New Roman" w:hAnsi="Times New Roman" w:cs="Times New Roman"/>
          <w:color w:val="202020"/>
          <w:sz w:val="24"/>
          <w:szCs w:val="24"/>
          <w:lang w:eastAsia="tr-TR"/>
        </w:rPr>
        <w:t xml:space="preserve">Atölye yürütücülüğünü, 1996 yılında eğitmen ve koreograf olarak çalışmaya başladığı Mimar Sinan Güzel Sanatlar Üniversitesi, Çağdaş Dans </w:t>
      </w:r>
      <w:proofErr w:type="spellStart"/>
      <w:r w:rsidRPr="00AE44BB">
        <w:rPr>
          <w:rFonts w:ascii="Times New Roman" w:eastAsia="Times New Roman" w:hAnsi="Times New Roman" w:cs="Times New Roman"/>
          <w:color w:val="202020"/>
          <w:sz w:val="24"/>
          <w:szCs w:val="24"/>
          <w:lang w:eastAsia="tr-TR"/>
        </w:rPr>
        <w:t>Anasanat</w:t>
      </w:r>
      <w:proofErr w:type="spellEnd"/>
      <w:r w:rsidRPr="00AE44BB">
        <w:rPr>
          <w:rFonts w:ascii="Times New Roman" w:eastAsia="Times New Roman" w:hAnsi="Times New Roman" w:cs="Times New Roman"/>
          <w:color w:val="202020"/>
          <w:sz w:val="24"/>
          <w:szCs w:val="24"/>
          <w:lang w:eastAsia="tr-TR"/>
        </w:rPr>
        <w:t xml:space="preserve"> Dalı'nda bugün </w:t>
      </w:r>
      <w:proofErr w:type="spellStart"/>
      <w:r w:rsidRPr="00AE44BB">
        <w:rPr>
          <w:rFonts w:ascii="Times New Roman" w:eastAsia="Times New Roman" w:hAnsi="Times New Roman" w:cs="Times New Roman"/>
          <w:color w:val="202020"/>
          <w:sz w:val="24"/>
          <w:szCs w:val="24"/>
          <w:lang w:eastAsia="tr-TR"/>
        </w:rPr>
        <w:t>Anasanat</w:t>
      </w:r>
      <w:proofErr w:type="spellEnd"/>
      <w:r w:rsidRPr="00AE44BB">
        <w:rPr>
          <w:rFonts w:ascii="Times New Roman" w:eastAsia="Times New Roman" w:hAnsi="Times New Roman" w:cs="Times New Roman"/>
          <w:color w:val="202020"/>
          <w:sz w:val="24"/>
          <w:szCs w:val="24"/>
          <w:lang w:eastAsia="tr-TR"/>
        </w:rPr>
        <w:t xml:space="preserve"> Dalı Başkanı olarak çalışmalarını sürdüren Tuğçe Tuna yapacak. Tuna’nın eserleri arasında; Almanya Arena Festivali Jüri Ödülü’ne layık bulunan </w:t>
      </w:r>
      <w:proofErr w:type="spellStart"/>
      <w:r w:rsidRPr="00AE44BB">
        <w:rPr>
          <w:rFonts w:ascii="Times New Roman" w:eastAsia="Times New Roman" w:hAnsi="Times New Roman" w:cs="Times New Roman"/>
          <w:i/>
          <w:iCs/>
          <w:color w:val="202020"/>
          <w:sz w:val="24"/>
          <w:szCs w:val="24"/>
          <w:lang w:eastAsia="tr-TR"/>
        </w:rPr>
        <w:t>Deplasman</w:t>
      </w:r>
      <w:r w:rsidRPr="00AE44BB">
        <w:rPr>
          <w:rFonts w:ascii="Times New Roman" w:eastAsia="Times New Roman" w:hAnsi="Times New Roman" w:cs="Times New Roman"/>
          <w:color w:val="202020"/>
          <w:sz w:val="24"/>
          <w:szCs w:val="24"/>
          <w:lang w:eastAsia="tr-TR"/>
        </w:rPr>
        <w:t>'ın</w:t>
      </w:r>
      <w:proofErr w:type="spellEnd"/>
      <w:r w:rsidRPr="00AE44BB">
        <w:rPr>
          <w:rFonts w:ascii="Times New Roman" w:eastAsia="Times New Roman" w:hAnsi="Times New Roman" w:cs="Times New Roman"/>
          <w:color w:val="202020"/>
          <w:sz w:val="24"/>
          <w:szCs w:val="24"/>
          <w:lang w:eastAsia="tr-TR"/>
        </w:rPr>
        <w:t xml:space="preserve"> yanı sıra </w:t>
      </w:r>
      <w:r w:rsidRPr="00AE44BB">
        <w:rPr>
          <w:rFonts w:ascii="Times New Roman" w:eastAsia="Times New Roman" w:hAnsi="Times New Roman" w:cs="Times New Roman"/>
          <w:i/>
          <w:iCs/>
          <w:color w:val="202020"/>
          <w:sz w:val="24"/>
          <w:szCs w:val="24"/>
          <w:lang w:eastAsia="tr-TR"/>
        </w:rPr>
        <w:t>En Kötü İş</w:t>
      </w:r>
      <w:r w:rsidRPr="00AE44BB">
        <w:rPr>
          <w:rFonts w:ascii="Times New Roman" w:eastAsia="Times New Roman" w:hAnsi="Times New Roman" w:cs="Times New Roman"/>
          <w:color w:val="202020"/>
          <w:sz w:val="24"/>
          <w:szCs w:val="24"/>
          <w:lang w:eastAsia="tr-TR"/>
        </w:rPr>
        <w:t xml:space="preserve">, </w:t>
      </w:r>
      <w:r w:rsidRPr="00AE44BB">
        <w:rPr>
          <w:rFonts w:ascii="Times New Roman" w:eastAsia="Times New Roman" w:hAnsi="Times New Roman" w:cs="Times New Roman"/>
          <w:i/>
          <w:iCs/>
          <w:color w:val="202020"/>
          <w:sz w:val="24"/>
          <w:szCs w:val="24"/>
          <w:lang w:eastAsia="tr-TR"/>
        </w:rPr>
        <w:t>Gövde Gösterisi</w:t>
      </w:r>
      <w:r w:rsidRPr="00AE44BB">
        <w:rPr>
          <w:rFonts w:ascii="Times New Roman" w:eastAsia="Times New Roman" w:hAnsi="Times New Roman" w:cs="Times New Roman"/>
          <w:color w:val="202020"/>
          <w:sz w:val="24"/>
          <w:szCs w:val="24"/>
          <w:lang w:eastAsia="tr-TR"/>
        </w:rPr>
        <w:t xml:space="preserve">, </w:t>
      </w:r>
      <w:r w:rsidRPr="00AE44BB">
        <w:rPr>
          <w:rFonts w:ascii="Times New Roman" w:eastAsia="Times New Roman" w:hAnsi="Times New Roman" w:cs="Times New Roman"/>
          <w:i/>
          <w:iCs/>
          <w:color w:val="202020"/>
          <w:sz w:val="24"/>
          <w:szCs w:val="24"/>
          <w:lang w:eastAsia="tr-TR"/>
        </w:rPr>
        <w:t>Islak Hacim</w:t>
      </w:r>
      <w:r w:rsidRPr="00AE44BB">
        <w:rPr>
          <w:rFonts w:ascii="Times New Roman" w:eastAsia="Times New Roman" w:hAnsi="Times New Roman" w:cs="Times New Roman"/>
          <w:color w:val="202020"/>
          <w:sz w:val="24"/>
          <w:szCs w:val="24"/>
          <w:lang w:eastAsia="tr-TR"/>
        </w:rPr>
        <w:t xml:space="preserve">, </w:t>
      </w:r>
      <w:r w:rsidRPr="00AE44BB">
        <w:rPr>
          <w:rFonts w:ascii="Times New Roman" w:eastAsia="Times New Roman" w:hAnsi="Times New Roman" w:cs="Times New Roman"/>
          <w:i/>
          <w:iCs/>
          <w:color w:val="202020"/>
          <w:sz w:val="24"/>
          <w:szCs w:val="24"/>
          <w:lang w:eastAsia="tr-TR"/>
        </w:rPr>
        <w:t>Makine Beden</w:t>
      </w:r>
      <w:r w:rsidRPr="00AE44BB">
        <w:rPr>
          <w:rFonts w:ascii="Times New Roman" w:eastAsia="Times New Roman" w:hAnsi="Times New Roman" w:cs="Times New Roman"/>
          <w:color w:val="202020"/>
          <w:sz w:val="24"/>
          <w:szCs w:val="24"/>
          <w:lang w:eastAsia="tr-TR"/>
        </w:rPr>
        <w:t xml:space="preserve">, </w:t>
      </w:r>
      <w:r w:rsidRPr="00AE44BB">
        <w:rPr>
          <w:rFonts w:ascii="Times New Roman" w:eastAsia="Times New Roman" w:hAnsi="Times New Roman" w:cs="Times New Roman"/>
          <w:i/>
          <w:iCs/>
          <w:color w:val="202020"/>
          <w:sz w:val="24"/>
          <w:szCs w:val="24"/>
          <w:lang w:eastAsia="tr-TR"/>
        </w:rPr>
        <w:t>Tortu</w:t>
      </w:r>
      <w:r w:rsidRPr="00AE44BB">
        <w:rPr>
          <w:rFonts w:ascii="Times New Roman" w:eastAsia="Times New Roman" w:hAnsi="Times New Roman" w:cs="Times New Roman"/>
          <w:color w:val="202020"/>
          <w:sz w:val="24"/>
          <w:szCs w:val="24"/>
          <w:lang w:eastAsia="tr-TR"/>
        </w:rPr>
        <w:t xml:space="preserve">, </w:t>
      </w:r>
      <w:proofErr w:type="spellStart"/>
      <w:r w:rsidRPr="00AE44BB">
        <w:rPr>
          <w:rFonts w:ascii="Times New Roman" w:eastAsia="Times New Roman" w:hAnsi="Times New Roman" w:cs="Times New Roman"/>
          <w:i/>
          <w:iCs/>
          <w:color w:val="202020"/>
          <w:sz w:val="24"/>
          <w:szCs w:val="24"/>
          <w:lang w:eastAsia="tr-TR"/>
        </w:rPr>
        <w:t>Vertigo</w:t>
      </w:r>
      <w:proofErr w:type="spellEnd"/>
      <w:r w:rsidRPr="00AE44BB">
        <w:rPr>
          <w:rFonts w:ascii="Times New Roman" w:eastAsia="Times New Roman" w:hAnsi="Times New Roman" w:cs="Times New Roman"/>
          <w:color w:val="202020"/>
          <w:sz w:val="24"/>
          <w:szCs w:val="24"/>
          <w:lang w:eastAsia="tr-TR"/>
        </w:rPr>
        <w:t xml:space="preserve">, </w:t>
      </w:r>
      <w:r w:rsidRPr="00AE44BB">
        <w:rPr>
          <w:rFonts w:ascii="Times New Roman" w:eastAsia="Times New Roman" w:hAnsi="Times New Roman" w:cs="Times New Roman"/>
          <w:i/>
          <w:iCs/>
          <w:color w:val="202020"/>
          <w:sz w:val="24"/>
          <w:szCs w:val="24"/>
          <w:lang w:eastAsia="tr-TR"/>
        </w:rPr>
        <w:t>Düşünme Fobisi</w:t>
      </w:r>
      <w:r w:rsidRPr="00AE44BB">
        <w:rPr>
          <w:rFonts w:ascii="Times New Roman" w:eastAsia="Times New Roman" w:hAnsi="Times New Roman" w:cs="Times New Roman"/>
          <w:color w:val="202020"/>
          <w:sz w:val="24"/>
          <w:szCs w:val="24"/>
          <w:lang w:eastAsia="tr-TR"/>
        </w:rPr>
        <w:t xml:space="preserve">, </w:t>
      </w:r>
      <w:r w:rsidRPr="00AE44BB">
        <w:rPr>
          <w:rFonts w:ascii="Times New Roman" w:eastAsia="Times New Roman" w:hAnsi="Times New Roman" w:cs="Times New Roman"/>
          <w:i/>
          <w:iCs/>
          <w:color w:val="202020"/>
          <w:sz w:val="24"/>
          <w:szCs w:val="24"/>
          <w:lang w:eastAsia="tr-TR"/>
        </w:rPr>
        <w:t>Hücre</w:t>
      </w:r>
      <w:r w:rsidRPr="00AE44BB">
        <w:rPr>
          <w:rFonts w:ascii="Times New Roman" w:eastAsia="Times New Roman" w:hAnsi="Times New Roman" w:cs="Times New Roman"/>
          <w:color w:val="202020"/>
          <w:sz w:val="24"/>
          <w:szCs w:val="24"/>
          <w:lang w:eastAsia="tr-TR"/>
        </w:rPr>
        <w:t xml:space="preserve">, </w:t>
      </w:r>
      <w:r w:rsidRPr="00AE44BB">
        <w:rPr>
          <w:rFonts w:ascii="Times New Roman" w:eastAsia="Times New Roman" w:hAnsi="Times New Roman" w:cs="Times New Roman"/>
          <w:i/>
          <w:iCs/>
          <w:color w:val="202020"/>
          <w:sz w:val="24"/>
          <w:szCs w:val="24"/>
          <w:lang w:eastAsia="tr-TR"/>
        </w:rPr>
        <w:t>Eko</w:t>
      </w:r>
      <w:r w:rsidRPr="00AE44BB">
        <w:rPr>
          <w:rFonts w:ascii="Times New Roman" w:eastAsia="Times New Roman" w:hAnsi="Times New Roman" w:cs="Times New Roman"/>
          <w:color w:val="202020"/>
          <w:sz w:val="24"/>
          <w:szCs w:val="24"/>
          <w:lang w:eastAsia="tr-TR"/>
        </w:rPr>
        <w:t xml:space="preserve">, </w:t>
      </w:r>
      <w:r w:rsidRPr="00AE44BB">
        <w:rPr>
          <w:rFonts w:ascii="Times New Roman" w:eastAsia="Times New Roman" w:hAnsi="Times New Roman" w:cs="Times New Roman"/>
          <w:i/>
          <w:iCs/>
          <w:color w:val="202020"/>
          <w:sz w:val="24"/>
          <w:szCs w:val="24"/>
          <w:lang w:eastAsia="tr-TR"/>
        </w:rPr>
        <w:t>Tuzla…Buz...</w:t>
      </w:r>
      <w:r w:rsidRPr="00AE44BB">
        <w:rPr>
          <w:rFonts w:ascii="Times New Roman" w:eastAsia="Times New Roman" w:hAnsi="Times New Roman" w:cs="Times New Roman"/>
          <w:color w:val="202020"/>
          <w:sz w:val="24"/>
          <w:szCs w:val="24"/>
          <w:lang w:eastAsia="tr-TR"/>
        </w:rPr>
        <w:t xml:space="preserve"> gibi mekanlara özel ürettiği eserler ve 2000 yılında başlattığı, halen devam eden ve farklı fiziksel özelliklere sahip kişilerle yürütülen </w:t>
      </w:r>
      <w:r w:rsidRPr="00AE44BB">
        <w:rPr>
          <w:rFonts w:ascii="Times New Roman" w:eastAsia="Times New Roman" w:hAnsi="Times New Roman" w:cs="Times New Roman"/>
          <w:i/>
          <w:iCs/>
          <w:color w:val="202020"/>
          <w:sz w:val="24"/>
          <w:szCs w:val="24"/>
          <w:lang w:eastAsia="tr-TR"/>
        </w:rPr>
        <w:t>Farklı Bedenlerle Dans</w:t>
      </w:r>
      <w:r w:rsidRPr="00AE44BB">
        <w:rPr>
          <w:rFonts w:ascii="Times New Roman" w:eastAsia="Times New Roman" w:hAnsi="Times New Roman" w:cs="Times New Roman"/>
          <w:color w:val="202020"/>
          <w:sz w:val="24"/>
          <w:szCs w:val="24"/>
          <w:lang w:eastAsia="tr-TR"/>
        </w:rPr>
        <w:t xml:space="preserve"> projesi bulunmaktadır.</w:t>
      </w:r>
    </w:p>
    <w:p w:rsidR="00AE44BB" w:rsidRPr="00AE44BB" w:rsidRDefault="00AE44BB" w:rsidP="00AE44BB">
      <w:pPr>
        <w:spacing w:after="0" w:line="240" w:lineRule="auto"/>
        <w:rPr>
          <w:rFonts w:ascii="Times New Roman" w:eastAsia="Times New Roman" w:hAnsi="Times New Roman" w:cs="Times New Roman"/>
          <w:sz w:val="24"/>
          <w:szCs w:val="24"/>
          <w:lang w:eastAsia="tr-TR"/>
        </w:rPr>
      </w:pPr>
    </w:p>
    <w:p w:rsidR="00AE44BB" w:rsidRDefault="00AE44BB" w:rsidP="00AE44BB">
      <w:pPr>
        <w:spacing w:after="0" w:line="240" w:lineRule="auto"/>
        <w:rPr>
          <w:rFonts w:ascii="Times New Roman" w:eastAsia="Times New Roman" w:hAnsi="Times New Roman" w:cs="Times New Roman"/>
          <w:b/>
          <w:bCs/>
          <w:color w:val="FF0000"/>
          <w:sz w:val="24"/>
          <w:szCs w:val="24"/>
          <w:lang w:eastAsia="tr-TR"/>
        </w:rPr>
      </w:pPr>
      <w:r w:rsidRPr="00AE44BB">
        <w:rPr>
          <w:rFonts w:ascii="Times New Roman" w:eastAsia="Times New Roman" w:hAnsi="Times New Roman" w:cs="Times New Roman"/>
          <w:b/>
          <w:bCs/>
          <w:color w:val="FF0000"/>
          <w:sz w:val="24"/>
          <w:szCs w:val="24"/>
          <w:lang w:eastAsia="tr-TR"/>
        </w:rPr>
        <w:t xml:space="preserve">ATÖLYELER VE GÖSTERİMLER ÜCRETSİZ </w:t>
      </w:r>
    </w:p>
    <w:p w:rsidR="00AE44BB" w:rsidRDefault="00AE44BB" w:rsidP="00AE44BB">
      <w:pPr>
        <w:spacing w:after="0" w:line="240" w:lineRule="auto"/>
        <w:rPr>
          <w:rFonts w:ascii="Times New Roman" w:eastAsia="Times New Roman" w:hAnsi="Times New Roman" w:cs="Times New Roman"/>
          <w:color w:val="202020"/>
          <w:sz w:val="24"/>
          <w:szCs w:val="24"/>
          <w:lang w:eastAsia="tr-TR"/>
        </w:rPr>
      </w:pPr>
      <w:r w:rsidRPr="00AE44BB">
        <w:rPr>
          <w:rFonts w:ascii="Times New Roman" w:eastAsia="Times New Roman" w:hAnsi="Times New Roman" w:cs="Times New Roman"/>
          <w:sz w:val="24"/>
          <w:szCs w:val="24"/>
          <w:lang w:eastAsia="tr-TR"/>
        </w:rPr>
        <w:br/>
      </w:r>
      <w:r w:rsidRPr="00AE44BB">
        <w:rPr>
          <w:rFonts w:ascii="Times New Roman" w:eastAsia="Times New Roman" w:hAnsi="Times New Roman" w:cs="Times New Roman"/>
          <w:color w:val="202020"/>
          <w:sz w:val="24"/>
          <w:szCs w:val="24"/>
          <w:lang w:eastAsia="tr-TR"/>
        </w:rPr>
        <w:t xml:space="preserve">Bu sene Eskişehir, İstanbul ve Ankara’yı ziyaret edecek Engelsiz Filmler Festivali’nde tüm gösterim ve yan etkinlikler </w:t>
      </w:r>
      <w:r w:rsidRPr="00AE44BB">
        <w:rPr>
          <w:rFonts w:ascii="Times New Roman" w:eastAsia="Times New Roman" w:hAnsi="Times New Roman" w:cs="Times New Roman"/>
          <w:b/>
          <w:bCs/>
          <w:color w:val="202020"/>
          <w:sz w:val="24"/>
          <w:szCs w:val="24"/>
          <w:lang w:eastAsia="tr-TR"/>
        </w:rPr>
        <w:t xml:space="preserve">ücretsiz </w:t>
      </w:r>
      <w:r w:rsidRPr="00AE44BB">
        <w:rPr>
          <w:rFonts w:ascii="Times New Roman" w:eastAsia="Times New Roman" w:hAnsi="Times New Roman" w:cs="Times New Roman"/>
          <w:color w:val="202020"/>
          <w:sz w:val="24"/>
          <w:szCs w:val="24"/>
          <w:lang w:eastAsia="tr-TR"/>
        </w:rPr>
        <w:t xml:space="preserve">gerçekleştiriliyor. Festival tüm filmlerini göremeyenler için </w:t>
      </w:r>
      <w:r w:rsidRPr="00AE44BB">
        <w:rPr>
          <w:rFonts w:ascii="Times New Roman" w:eastAsia="Times New Roman" w:hAnsi="Times New Roman" w:cs="Times New Roman"/>
          <w:b/>
          <w:bCs/>
          <w:color w:val="202020"/>
          <w:sz w:val="24"/>
          <w:szCs w:val="24"/>
          <w:lang w:eastAsia="tr-TR"/>
        </w:rPr>
        <w:t>sesli betimleme</w:t>
      </w:r>
      <w:r w:rsidRPr="00AE44BB">
        <w:rPr>
          <w:rFonts w:ascii="Times New Roman" w:eastAsia="Times New Roman" w:hAnsi="Times New Roman" w:cs="Times New Roman"/>
          <w:color w:val="202020"/>
          <w:sz w:val="24"/>
          <w:szCs w:val="24"/>
          <w:lang w:eastAsia="tr-TR"/>
        </w:rPr>
        <w:t xml:space="preserve">, duyamayanlar için </w:t>
      </w:r>
      <w:r w:rsidRPr="00AE44BB">
        <w:rPr>
          <w:rFonts w:ascii="Times New Roman" w:eastAsia="Times New Roman" w:hAnsi="Times New Roman" w:cs="Times New Roman"/>
          <w:b/>
          <w:bCs/>
          <w:color w:val="202020"/>
          <w:sz w:val="24"/>
          <w:szCs w:val="24"/>
          <w:lang w:eastAsia="tr-TR"/>
        </w:rPr>
        <w:t>işaret dili ve ayrıntılı altyazı</w:t>
      </w:r>
      <w:r w:rsidRPr="00AE44BB">
        <w:rPr>
          <w:rFonts w:ascii="Times New Roman" w:eastAsia="Times New Roman" w:hAnsi="Times New Roman" w:cs="Times New Roman"/>
          <w:color w:val="202020"/>
          <w:sz w:val="24"/>
          <w:szCs w:val="24"/>
          <w:lang w:eastAsia="tr-TR"/>
        </w:rPr>
        <w:t xml:space="preserve"> ile </w:t>
      </w:r>
      <w:r w:rsidRPr="00AE44BB">
        <w:rPr>
          <w:rFonts w:ascii="Times New Roman" w:eastAsia="Times New Roman" w:hAnsi="Times New Roman" w:cs="Times New Roman"/>
          <w:b/>
          <w:bCs/>
          <w:color w:val="202020"/>
          <w:sz w:val="24"/>
          <w:szCs w:val="24"/>
          <w:lang w:eastAsia="tr-TR"/>
        </w:rPr>
        <w:t>erişilebilir mekanlar</w:t>
      </w:r>
      <w:r w:rsidRPr="00AE44BB">
        <w:rPr>
          <w:rFonts w:ascii="Times New Roman" w:eastAsia="Times New Roman" w:hAnsi="Times New Roman" w:cs="Times New Roman"/>
          <w:color w:val="202020"/>
          <w:sz w:val="24"/>
          <w:szCs w:val="24"/>
          <w:lang w:eastAsia="tr-TR"/>
        </w:rPr>
        <w:t>da sunuyor.</w:t>
      </w:r>
    </w:p>
    <w:p w:rsidR="00AE44BB" w:rsidRPr="00AE44BB" w:rsidRDefault="00AE44BB" w:rsidP="00AE44BB">
      <w:pPr>
        <w:spacing w:after="0" w:line="240" w:lineRule="auto"/>
        <w:rPr>
          <w:rFonts w:ascii="Times New Roman" w:eastAsia="Times New Roman" w:hAnsi="Times New Roman" w:cs="Times New Roman"/>
          <w:sz w:val="24"/>
          <w:szCs w:val="24"/>
          <w:lang w:eastAsia="tr-TR"/>
        </w:rPr>
      </w:pPr>
    </w:p>
    <w:p w:rsidR="00AE44BB" w:rsidRPr="00AE44BB" w:rsidRDefault="00AE44BB" w:rsidP="00AE44BB">
      <w:pPr>
        <w:spacing w:after="0" w:line="240" w:lineRule="auto"/>
        <w:rPr>
          <w:rFonts w:ascii="Times New Roman" w:eastAsia="Times New Roman" w:hAnsi="Times New Roman" w:cs="Times New Roman"/>
          <w:sz w:val="24"/>
          <w:szCs w:val="24"/>
          <w:lang w:eastAsia="tr-TR"/>
        </w:rPr>
      </w:pPr>
      <w:r w:rsidRPr="00AE44BB">
        <w:rPr>
          <w:rFonts w:ascii="Times New Roman" w:eastAsia="Times New Roman" w:hAnsi="Times New Roman" w:cs="Times New Roman"/>
          <w:sz w:val="24"/>
          <w:szCs w:val="24"/>
          <w:lang w:eastAsia="tr-TR"/>
        </w:rPr>
        <w:t xml:space="preserve">Engelsiz Filmler Festivali </w:t>
      </w:r>
      <w:r w:rsidRPr="00AE44BB">
        <w:rPr>
          <w:rFonts w:ascii="Times New Roman" w:eastAsia="Times New Roman" w:hAnsi="Times New Roman" w:cs="Times New Roman"/>
          <w:b/>
          <w:bCs/>
          <w:sz w:val="24"/>
          <w:szCs w:val="24"/>
          <w:lang w:eastAsia="tr-TR"/>
        </w:rPr>
        <w:t>5-7 Mayıs</w:t>
      </w:r>
      <w:r w:rsidRPr="00AE44BB">
        <w:rPr>
          <w:rFonts w:ascii="Times New Roman" w:eastAsia="Times New Roman" w:hAnsi="Times New Roman" w:cs="Times New Roman"/>
          <w:sz w:val="24"/>
          <w:szCs w:val="24"/>
          <w:lang w:eastAsia="tr-TR"/>
        </w:rPr>
        <w:t xml:space="preserve"> tarihleri arasında </w:t>
      </w:r>
      <w:r w:rsidRPr="00AE44BB">
        <w:rPr>
          <w:rFonts w:ascii="Times New Roman" w:eastAsia="Times New Roman" w:hAnsi="Times New Roman" w:cs="Times New Roman"/>
          <w:b/>
          <w:bCs/>
          <w:sz w:val="24"/>
          <w:szCs w:val="24"/>
          <w:lang w:eastAsia="tr-TR"/>
        </w:rPr>
        <w:t>Eskişehir</w:t>
      </w:r>
      <w:r w:rsidRPr="00AE44BB">
        <w:rPr>
          <w:rFonts w:ascii="Times New Roman" w:eastAsia="Times New Roman" w:hAnsi="Times New Roman" w:cs="Times New Roman"/>
          <w:sz w:val="24"/>
          <w:szCs w:val="24"/>
          <w:lang w:eastAsia="tr-TR"/>
        </w:rPr>
        <w:t xml:space="preserve">’de Eskişehir Büyükşehir Belediyesi </w:t>
      </w:r>
      <w:hyperlink r:id="rId7" w:history="1">
        <w:r w:rsidRPr="00AE44BB">
          <w:rPr>
            <w:rFonts w:ascii="Times New Roman" w:eastAsia="Times New Roman" w:hAnsi="Times New Roman" w:cs="Times New Roman"/>
            <w:sz w:val="24"/>
            <w:szCs w:val="24"/>
            <w:lang w:eastAsia="tr-TR"/>
          </w:rPr>
          <w:t>Taşbaşı Kültür ve Sanat Merkezi Kırmızı Salon</w:t>
        </w:r>
      </w:hyperlink>
      <w:r w:rsidRPr="00AE44BB">
        <w:rPr>
          <w:rFonts w:ascii="Times New Roman" w:eastAsia="Times New Roman" w:hAnsi="Times New Roman" w:cs="Times New Roman"/>
          <w:sz w:val="24"/>
          <w:szCs w:val="24"/>
          <w:lang w:eastAsia="tr-TR"/>
        </w:rPr>
        <w:t xml:space="preserve">, </w:t>
      </w:r>
      <w:r w:rsidRPr="00AE44BB">
        <w:rPr>
          <w:rFonts w:ascii="Times New Roman" w:eastAsia="Times New Roman" w:hAnsi="Times New Roman" w:cs="Times New Roman"/>
          <w:b/>
          <w:bCs/>
          <w:sz w:val="24"/>
          <w:szCs w:val="24"/>
          <w:lang w:eastAsia="tr-TR"/>
        </w:rPr>
        <w:t xml:space="preserve">12-14 Mayıs </w:t>
      </w:r>
      <w:r w:rsidRPr="00AE44BB">
        <w:rPr>
          <w:rFonts w:ascii="Times New Roman" w:eastAsia="Times New Roman" w:hAnsi="Times New Roman" w:cs="Times New Roman"/>
          <w:sz w:val="24"/>
          <w:szCs w:val="24"/>
          <w:lang w:eastAsia="tr-TR"/>
        </w:rPr>
        <w:t xml:space="preserve">tarihleri arasında </w:t>
      </w:r>
      <w:r w:rsidRPr="00AE44BB">
        <w:rPr>
          <w:rFonts w:ascii="Times New Roman" w:eastAsia="Times New Roman" w:hAnsi="Times New Roman" w:cs="Times New Roman"/>
          <w:b/>
          <w:bCs/>
          <w:sz w:val="24"/>
          <w:szCs w:val="24"/>
          <w:lang w:eastAsia="tr-TR"/>
        </w:rPr>
        <w:t>İstanbul</w:t>
      </w:r>
      <w:r w:rsidRPr="00AE44BB">
        <w:rPr>
          <w:rFonts w:ascii="Times New Roman" w:eastAsia="Times New Roman" w:hAnsi="Times New Roman" w:cs="Times New Roman"/>
          <w:sz w:val="24"/>
          <w:szCs w:val="24"/>
          <w:lang w:eastAsia="tr-TR"/>
        </w:rPr>
        <w:t xml:space="preserve">’da Boğaziçi Üniversitesi </w:t>
      </w:r>
      <w:hyperlink r:id="rId8" w:history="1">
        <w:proofErr w:type="spellStart"/>
        <w:r w:rsidRPr="00AE44BB">
          <w:rPr>
            <w:rFonts w:ascii="Times New Roman" w:eastAsia="Times New Roman" w:hAnsi="Times New Roman" w:cs="Times New Roman"/>
            <w:sz w:val="24"/>
            <w:szCs w:val="24"/>
            <w:lang w:eastAsia="tr-TR"/>
          </w:rPr>
          <w:t>SineBu</w:t>
        </w:r>
        <w:proofErr w:type="spellEnd"/>
      </w:hyperlink>
      <w:r w:rsidRPr="00AE44BB">
        <w:rPr>
          <w:rFonts w:ascii="Times New Roman" w:eastAsia="Times New Roman" w:hAnsi="Times New Roman" w:cs="Times New Roman"/>
          <w:sz w:val="24"/>
          <w:szCs w:val="24"/>
          <w:lang w:eastAsia="tr-TR"/>
        </w:rPr>
        <w:t xml:space="preserve"> ve </w:t>
      </w:r>
      <w:r w:rsidRPr="00AE44BB">
        <w:rPr>
          <w:rFonts w:ascii="Times New Roman" w:eastAsia="Times New Roman" w:hAnsi="Times New Roman" w:cs="Times New Roman"/>
          <w:b/>
          <w:bCs/>
          <w:sz w:val="24"/>
          <w:szCs w:val="24"/>
          <w:lang w:eastAsia="tr-TR"/>
        </w:rPr>
        <w:t>18-23 Mayıs</w:t>
      </w:r>
      <w:r w:rsidRPr="00AE44BB">
        <w:rPr>
          <w:rFonts w:ascii="Times New Roman" w:eastAsia="Times New Roman" w:hAnsi="Times New Roman" w:cs="Times New Roman"/>
          <w:sz w:val="24"/>
          <w:szCs w:val="24"/>
          <w:lang w:eastAsia="tr-TR"/>
        </w:rPr>
        <w:t xml:space="preserve"> tarihleri arasında </w:t>
      </w:r>
      <w:r w:rsidRPr="00AE44BB">
        <w:rPr>
          <w:rFonts w:ascii="Times New Roman" w:eastAsia="Times New Roman" w:hAnsi="Times New Roman" w:cs="Times New Roman"/>
          <w:b/>
          <w:bCs/>
          <w:sz w:val="24"/>
          <w:szCs w:val="24"/>
          <w:lang w:eastAsia="tr-TR"/>
        </w:rPr>
        <w:t>Ankara</w:t>
      </w:r>
      <w:r w:rsidRPr="00AE44BB">
        <w:rPr>
          <w:rFonts w:ascii="Times New Roman" w:eastAsia="Times New Roman" w:hAnsi="Times New Roman" w:cs="Times New Roman"/>
          <w:sz w:val="24"/>
          <w:szCs w:val="24"/>
          <w:lang w:eastAsia="tr-TR"/>
        </w:rPr>
        <w:t xml:space="preserve">’da Çankaya Belediyesi </w:t>
      </w:r>
      <w:hyperlink r:id="rId9" w:history="1">
        <w:r w:rsidRPr="00AE44BB">
          <w:rPr>
            <w:rFonts w:ascii="Times New Roman" w:eastAsia="Times New Roman" w:hAnsi="Times New Roman" w:cs="Times New Roman"/>
            <w:sz w:val="24"/>
            <w:szCs w:val="24"/>
            <w:lang w:eastAsia="tr-TR"/>
          </w:rPr>
          <w:t>Çağdaş Sanatlar Merkezi</w:t>
        </w:r>
      </w:hyperlink>
      <w:r w:rsidRPr="00AE44BB">
        <w:rPr>
          <w:rFonts w:ascii="Times New Roman" w:eastAsia="Times New Roman" w:hAnsi="Times New Roman" w:cs="Times New Roman"/>
          <w:sz w:val="24"/>
          <w:szCs w:val="24"/>
          <w:lang w:eastAsia="tr-TR"/>
        </w:rPr>
        <w:t xml:space="preserve"> ve </w:t>
      </w:r>
      <w:hyperlink r:id="rId10" w:history="1">
        <w:r w:rsidRPr="00AE44BB">
          <w:rPr>
            <w:rFonts w:ascii="Times New Roman" w:eastAsia="Times New Roman" w:hAnsi="Times New Roman" w:cs="Times New Roman"/>
            <w:sz w:val="24"/>
            <w:szCs w:val="24"/>
            <w:lang w:eastAsia="tr-TR"/>
          </w:rPr>
          <w:t>Ulucanlar Cezaevi Sinema Salonu</w:t>
        </w:r>
      </w:hyperlink>
      <w:r w:rsidRPr="00AE44BB">
        <w:rPr>
          <w:rFonts w:ascii="Times New Roman" w:eastAsia="Times New Roman" w:hAnsi="Times New Roman" w:cs="Times New Roman"/>
          <w:sz w:val="24"/>
          <w:szCs w:val="24"/>
          <w:lang w:eastAsia="tr-TR"/>
        </w:rPr>
        <w:t xml:space="preserve">’nda takip edilebilecek. </w:t>
      </w:r>
    </w:p>
    <w:p w:rsidR="00256F8F" w:rsidRPr="00AE44BB" w:rsidRDefault="00AE44BB" w:rsidP="00AE44BB">
      <w:pPr>
        <w:rPr>
          <w:rFonts w:ascii="Times New Roman" w:hAnsi="Times New Roman" w:cs="Times New Roman"/>
        </w:rPr>
      </w:pPr>
      <w:hyperlink r:id="rId11" w:history="1">
        <w:r w:rsidRPr="00AE44BB">
          <w:rPr>
            <w:rFonts w:ascii="Times New Roman" w:eastAsia="Times New Roman" w:hAnsi="Times New Roman" w:cs="Times New Roman"/>
            <w:sz w:val="24"/>
            <w:szCs w:val="24"/>
            <w:lang w:eastAsia="tr-TR"/>
          </w:rPr>
          <w:t>Açık Toplum Vakfı</w:t>
        </w:r>
      </w:hyperlink>
      <w:r w:rsidRPr="00AE44BB">
        <w:rPr>
          <w:rFonts w:ascii="Times New Roman" w:eastAsia="Times New Roman" w:hAnsi="Times New Roman" w:cs="Times New Roman"/>
          <w:sz w:val="24"/>
          <w:szCs w:val="24"/>
          <w:lang w:eastAsia="tr-TR"/>
        </w:rPr>
        <w:t xml:space="preserve">’nın ana destekçisi olduğu Engelsiz Filmler Festivali hakkında ayrıntılı bilgiye Festival’in </w:t>
      </w:r>
      <w:hyperlink r:id="rId12" w:history="1">
        <w:r w:rsidRPr="00AE44BB">
          <w:rPr>
            <w:rFonts w:ascii="Times New Roman" w:eastAsia="Times New Roman" w:hAnsi="Times New Roman" w:cs="Times New Roman"/>
            <w:sz w:val="24"/>
            <w:szCs w:val="24"/>
            <w:lang w:eastAsia="tr-TR"/>
          </w:rPr>
          <w:t>www.engelsizfestival.com</w:t>
        </w:r>
      </w:hyperlink>
      <w:r w:rsidRPr="00AE44BB">
        <w:rPr>
          <w:rFonts w:ascii="Times New Roman" w:eastAsia="Times New Roman" w:hAnsi="Times New Roman" w:cs="Times New Roman"/>
          <w:sz w:val="24"/>
          <w:szCs w:val="24"/>
          <w:lang w:eastAsia="tr-TR"/>
        </w:rPr>
        <w:t xml:space="preserve"> adresinden ulaşabilir, </w:t>
      </w:r>
      <w:hyperlink r:id="rId13" w:history="1">
        <w:r w:rsidRPr="00AE44BB">
          <w:rPr>
            <w:rFonts w:ascii="Times New Roman" w:eastAsia="Times New Roman" w:hAnsi="Times New Roman" w:cs="Times New Roman"/>
            <w:sz w:val="24"/>
            <w:szCs w:val="24"/>
            <w:lang w:eastAsia="tr-TR"/>
          </w:rPr>
          <w:t>Facebook</w:t>
        </w:r>
      </w:hyperlink>
      <w:r w:rsidRPr="00AE44BB">
        <w:rPr>
          <w:rFonts w:ascii="Times New Roman" w:eastAsia="Times New Roman" w:hAnsi="Times New Roman" w:cs="Times New Roman"/>
          <w:sz w:val="24"/>
          <w:szCs w:val="24"/>
          <w:lang w:eastAsia="tr-TR"/>
        </w:rPr>
        <w:t xml:space="preserve">, </w:t>
      </w:r>
      <w:hyperlink r:id="rId14" w:history="1">
        <w:proofErr w:type="spellStart"/>
        <w:r w:rsidRPr="00AE44BB">
          <w:rPr>
            <w:rFonts w:ascii="Times New Roman" w:eastAsia="Times New Roman" w:hAnsi="Times New Roman" w:cs="Times New Roman"/>
            <w:sz w:val="24"/>
            <w:szCs w:val="24"/>
            <w:lang w:eastAsia="tr-TR"/>
          </w:rPr>
          <w:t>Twitter</w:t>
        </w:r>
        <w:proofErr w:type="spellEnd"/>
      </w:hyperlink>
      <w:r w:rsidRPr="00AE44BB">
        <w:rPr>
          <w:rFonts w:ascii="Times New Roman" w:eastAsia="Times New Roman" w:hAnsi="Times New Roman" w:cs="Times New Roman"/>
          <w:sz w:val="24"/>
          <w:szCs w:val="24"/>
          <w:lang w:eastAsia="tr-TR"/>
        </w:rPr>
        <w:t xml:space="preserve"> ve </w:t>
      </w:r>
      <w:hyperlink r:id="rId15" w:history="1">
        <w:proofErr w:type="spellStart"/>
        <w:r w:rsidRPr="00AE44BB">
          <w:rPr>
            <w:rFonts w:ascii="Times New Roman" w:eastAsia="Times New Roman" w:hAnsi="Times New Roman" w:cs="Times New Roman"/>
            <w:sz w:val="24"/>
            <w:szCs w:val="24"/>
            <w:lang w:eastAsia="tr-TR"/>
          </w:rPr>
          <w:t>Instagram</w:t>
        </w:r>
        <w:proofErr w:type="spellEnd"/>
        <w:r w:rsidRPr="00AE44BB">
          <w:rPr>
            <w:rFonts w:ascii="Times New Roman" w:eastAsia="Times New Roman" w:hAnsi="Times New Roman" w:cs="Times New Roman"/>
            <w:sz w:val="24"/>
            <w:szCs w:val="24"/>
            <w:lang w:eastAsia="tr-TR"/>
          </w:rPr>
          <w:t xml:space="preserve"> </w:t>
        </w:r>
      </w:hyperlink>
      <w:r w:rsidRPr="00AE44BB">
        <w:rPr>
          <w:rFonts w:ascii="Times New Roman" w:eastAsia="Times New Roman" w:hAnsi="Times New Roman" w:cs="Times New Roman"/>
          <w:sz w:val="24"/>
          <w:szCs w:val="24"/>
          <w:lang w:eastAsia="tr-TR"/>
        </w:rPr>
        <w:t>hesaplarından duyuruları takip edebilirsiniz.</w:t>
      </w:r>
    </w:p>
    <w:sectPr w:rsidR="00256F8F" w:rsidRPr="00AE44B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4BB"/>
    <w:rsid w:val="00256F8F"/>
    <w:rsid w:val="003E65DF"/>
    <w:rsid w:val="00AE44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EAB2C"/>
  <w15:chartTrackingRefBased/>
  <w15:docId w15:val="{5AD1136E-1348-4644-AF17-F1392A1C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65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E44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463127">
      <w:bodyDiv w:val="1"/>
      <w:marLeft w:val="0"/>
      <w:marRight w:val="0"/>
      <w:marTop w:val="0"/>
      <w:marBottom w:val="0"/>
      <w:divBdr>
        <w:top w:val="none" w:sz="0" w:space="0" w:color="auto"/>
        <w:left w:val="none" w:sz="0" w:space="0" w:color="auto"/>
        <w:bottom w:val="none" w:sz="0" w:space="0" w:color="auto"/>
        <w:right w:val="none" w:sz="0" w:space="0" w:color="auto"/>
      </w:divBdr>
      <w:divsChild>
        <w:div w:id="1743871184">
          <w:marLeft w:val="0"/>
          <w:marRight w:val="0"/>
          <w:marTop w:val="0"/>
          <w:marBottom w:val="0"/>
          <w:divBdr>
            <w:top w:val="none" w:sz="0" w:space="0" w:color="auto"/>
            <w:left w:val="none" w:sz="0" w:space="0" w:color="auto"/>
            <w:bottom w:val="none" w:sz="0" w:space="0" w:color="auto"/>
            <w:right w:val="none" w:sz="0" w:space="0" w:color="auto"/>
          </w:divBdr>
          <w:divsChild>
            <w:div w:id="2046245723">
              <w:marLeft w:val="0"/>
              <w:marRight w:val="0"/>
              <w:marTop w:val="0"/>
              <w:marBottom w:val="0"/>
              <w:divBdr>
                <w:top w:val="none" w:sz="0" w:space="0" w:color="auto"/>
                <w:left w:val="none" w:sz="0" w:space="0" w:color="auto"/>
                <w:bottom w:val="none" w:sz="0" w:space="0" w:color="auto"/>
                <w:right w:val="none" w:sz="0" w:space="0" w:color="auto"/>
              </w:divBdr>
            </w:div>
            <w:div w:id="809664222">
              <w:marLeft w:val="0"/>
              <w:marRight w:val="0"/>
              <w:marTop w:val="0"/>
              <w:marBottom w:val="0"/>
              <w:divBdr>
                <w:top w:val="none" w:sz="0" w:space="0" w:color="auto"/>
                <w:left w:val="none" w:sz="0" w:space="0" w:color="auto"/>
                <w:bottom w:val="none" w:sz="0" w:space="0" w:color="auto"/>
                <w:right w:val="none" w:sz="0" w:space="0" w:color="auto"/>
              </w:divBdr>
            </w:div>
            <w:div w:id="792089848">
              <w:marLeft w:val="0"/>
              <w:marRight w:val="0"/>
              <w:marTop w:val="0"/>
              <w:marBottom w:val="0"/>
              <w:divBdr>
                <w:top w:val="none" w:sz="0" w:space="0" w:color="auto"/>
                <w:left w:val="none" w:sz="0" w:space="0" w:color="auto"/>
                <w:bottom w:val="none" w:sz="0" w:space="0" w:color="auto"/>
                <w:right w:val="none" w:sz="0" w:space="0" w:color="auto"/>
              </w:divBdr>
            </w:div>
            <w:div w:id="1469201682">
              <w:marLeft w:val="0"/>
              <w:marRight w:val="0"/>
              <w:marTop w:val="0"/>
              <w:marBottom w:val="0"/>
              <w:divBdr>
                <w:top w:val="none" w:sz="0" w:space="0" w:color="auto"/>
                <w:left w:val="none" w:sz="0" w:space="0" w:color="auto"/>
                <w:bottom w:val="none" w:sz="0" w:space="0" w:color="auto"/>
                <w:right w:val="none" w:sz="0" w:space="0" w:color="auto"/>
              </w:divBdr>
            </w:div>
            <w:div w:id="2104304782">
              <w:marLeft w:val="0"/>
              <w:marRight w:val="0"/>
              <w:marTop w:val="0"/>
              <w:marBottom w:val="0"/>
              <w:divBdr>
                <w:top w:val="none" w:sz="0" w:space="0" w:color="auto"/>
                <w:left w:val="none" w:sz="0" w:space="0" w:color="auto"/>
                <w:bottom w:val="none" w:sz="0" w:space="0" w:color="auto"/>
                <w:right w:val="none" w:sz="0" w:space="0" w:color="auto"/>
              </w:divBdr>
            </w:div>
            <w:div w:id="1910533834">
              <w:marLeft w:val="0"/>
              <w:marRight w:val="0"/>
              <w:marTop w:val="0"/>
              <w:marBottom w:val="0"/>
              <w:divBdr>
                <w:top w:val="none" w:sz="0" w:space="0" w:color="auto"/>
                <w:left w:val="none" w:sz="0" w:space="0" w:color="auto"/>
                <w:bottom w:val="none" w:sz="0" w:space="0" w:color="auto"/>
                <w:right w:val="none" w:sz="0" w:space="0" w:color="auto"/>
              </w:divBdr>
            </w:div>
            <w:div w:id="1418093503">
              <w:marLeft w:val="0"/>
              <w:marRight w:val="0"/>
              <w:marTop w:val="0"/>
              <w:marBottom w:val="0"/>
              <w:divBdr>
                <w:top w:val="none" w:sz="0" w:space="0" w:color="auto"/>
                <w:left w:val="none" w:sz="0" w:space="0" w:color="auto"/>
                <w:bottom w:val="none" w:sz="0" w:space="0" w:color="auto"/>
                <w:right w:val="none" w:sz="0" w:space="0" w:color="auto"/>
              </w:divBdr>
            </w:div>
            <w:div w:id="806626992">
              <w:marLeft w:val="0"/>
              <w:marRight w:val="0"/>
              <w:marTop w:val="0"/>
              <w:marBottom w:val="0"/>
              <w:divBdr>
                <w:top w:val="none" w:sz="0" w:space="0" w:color="auto"/>
                <w:left w:val="none" w:sz="0" w:space="0" w:color="auto"/>
                <w:bottom w:val="none" w:sz="0" w:space="0" w:color="auto"/>
                <w:right w:val="none" w:sz="0" w:space="0" w:color="auto"/>
              </w:divBdr>
            </w:div>
            <w:div w:id="97210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ruli.us15.list-manage2.com/track/click?u=e3fba12dab82331aec75a7eed&amp;id=3a84041ecb&amp;e=0777eab1b1" TargetMode="External"/><Relationship Id="rId13" Type="http://schemas.openxmlformats.org/officeDocument/2006/relationships/hyperlink" Target="http://puruli.us15.list-manage1.com/track/click?u=e3fba12dab82331aec75a7eed&amp;id=efb3cefa64&amp;e=0777eab1b1" TargetMode="External"/><Relationship Id="rId3" Type="http://schemas.openxmlformats.org/officeDocument/2006/relationships/webSettings" Target="webSettings.xml"/><Relationship Id="rId7" Type="http://schemas.openxmlformats.org/officeDocument/2006/relationships/hyperlink" Target="http://puruli.us15.list-manage.com/track/click?u=e3fba12dab82331aec75a7eed&amp;id=e9202e55ae&amp;e=0777eab1b1" TargetMode="External"/><Relationship Id="rId12" Type="http://schemas.openxmlformats.org/officeDocument/2006/relationships/hyperlink" Target="http://puruli.us15.list-manage.com/track/click?u=e3fba12dab82331aec75a7eed&amp;id=bb0e2a4281&amp;e=0777eab1b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event@puruli.co" TargetMode="External"/><Relationship Id="rId11" Type="http://schemas.openxmlformats.org/officeDocument/2006/relationships/hyperlink" Target="http://puruli.us15.list-manage.com/track/click?u=e3fba12dab82331aec75a7eed&amp;id=8eeb8ddad9&amp;e=0777eab1b1" TargetMode="External"/><Relationship Id="rId5" Type="http://schemas.openxmlformats.org/officeDocument/2006/relationships/hyperlink" Target="http://puruli.us15.list-manage.com/track/click?u=e3fba12dab82331aec75a7eed&amp;id=d35a00a433&amp;e=0777eab1b1" TargetMode="External"/><Relationship Id="rId15" Type="http://schemas.openxmlformats.org/officeDocument/2006/relationships/hyperlink" Target="http://puruli.us15.list-manage1.com/track/click?u=e3fba12dab82331aec75a7eed&amp;id=75ee7d0744&amp;e=0777eab1b1" TargetMode="External"/><Relationship Id="rId10" Type="http://schemas.openxmlformats.org/officeDocument/2006/relationships/hyperlink" Target="http://puruli.us15.list-manage.com/track/click?u=e3fba12dab82331aec75a7eed&amp;id=29773b7a73&amp;e=0777eab1b1" TargetMode="External"/><Relationship Id="rId4" Type="http://schemas.openxmlformats.org/officeDocument/2006/relationships/hyperlink" Target="http://puruli.us15.list-manage.com/track/click?u=e3fba12dab82331aec75a7eed&amp;id=e489912664&amp;e=0777eab1b1" TargetMode="External"/><Relationship Id="rId9" Type="http://schemas.openxmlformats.org/officeDocument/2006/relationships/hyperlink" Target="http://puruli.us15.list-manage1.com/track/click?u=e3fba12dab82331aec75a7eed&amp;id=adbaa9a699&amp;e=0777eab1b1" TargetMode="External"/><Relationship Id="rId14" Type="http://schemas.openxmlformats.org/officeDocument/2006/relationships/hyperlink" Target="http://puruli.us15.list-manage1.com/track/click?u=e3fba12dab82331aec75a7eed&amp;id=cea896b031&amp;e=0777eab1b1" TargetMode="External"/></Relationships>
</file>

<file path=word/theme/theme1.xml><?xml version="1.0" encoding="utf-8"?>
<a:theme xmlns:a="http://schemas.openxmlformats.org/drawingml/2006/main" name="Office Teması">
  <a:themeElements>
    <a:clrScheme name="Özel 1">
      <a:dk1>
        <a:sysClr val="windowText" lastClr="000000"/>
      </a:dk1>
      <a:lt1>
        <a:srgbClr val="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630</Words>
  <Characters>3597</Characters>
  <Application>Microsoft Office Word</Application>
  <DocSecurity>0</DocSecurity>
  <Lines>29</Lines>
  <Paragraphs>8</Paragraphs>
  <ScaleCrop>false</ScaleCrop>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2017-04-24T04:03:00Z</dcterms:created>
  <dcterms:modified xsi:type="dcterms:W3CDTF">2017-04-24T04:06:00Z</dcterms:modified>
</cp:coreProperties>
</file>