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D9" w:rsidRPr="004E28D9" w:rsidRDefault="00B81416" w:rsidP="004E28D9">
      <w:pPr>
        <w:pStyle w:val="AralkYok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 xml:space="preserve">1. </w:t>
      </w:r>
      <w:r w:rsidR="004E28D9" w:rsidRPr="004E28D9">
        <w:rPr>
          <w:b/>
          <w:sz w:val="40"/>
          <w:szCs w:val="40"/>
        </w:rPr>
        <w:t>Uluslararası Çocuk Diyarı Film Festivali</w:t>
      </w:r>
    </w:p>
    <w:p w:rsidR="004E28D9" w:rsidRPr="004E28D9" w:rsidRDefault="004E28D9" w:rsidP="004E28D9">
      <w:pPr>
        <w:pStyle w:val="AralkYok"/>
        <w:rPr>
          <w:sz w:val="24"/>
          <w:szCs w:val="24"/>
        </w:rPr>
      </w:pPr>
    </w:p>
    <w:p w:rsidR="004E28D9" w:rsidRPr="004E28D9" w:rsidRDefault="004E28D9" w:rsidP="004E28D9">
      <w:pPr>
        <w:pStyle w:val="AralkYok"/>
        <w:rPr>
          <w:sz w:val="24"/>
          <w:szCs w:val="24"/>
        </w:rPr>
      </w:pPr>
      <w:r w:rsidRPr="004E28D9">
        <w:rPr>
          <w:sz w:val="24"/>
          <w:szCs w:val="24"/>
        </w:rPr>
        <w:t xml:space="preserve">Ankaralı sinemaseverlerin kurduğu </w:t>
      </w:r>
      <w:proofErr w:type="spellStart"/>
      <w:r w:rsidRPr="004E28D9">
        <w:rPr>
          <w:i/>
          <w:sz w:val="24"/>
          <w:szCs w:val="24"/>
        </w:rPr>
        <w:t>Sinetopya</w:t>
      </w:r>
      <w:proofErr w:type="spellEnd"/>
      <w:r w:rsidRPr="004E28D9">
        <w:rPr>
          <w:i/>
          <w:sz w:val="24"/>
          <w:szCs w:val="24"/>
        </w:rPr>
        <w:t xml:space="preserve"> </w:t>
      </w:r>
      <w:r w:rsidRPr="004E28D9">
        <w:rPr>
          <w:sz w:val="24"/>
          <w:szCs w:val="24"/>
        </w:rPr>
        <w:t xml:space="preserve">ve </w:t>
      </w:r>
      <w:r w:rsidRPr="004E28D9">
        <w:rPr>
          <w:i/>
          <w:sz w:val="24"/>
          <w:szCs w:val="24"/>
        </w:rPr>
        <w:t>Çankaya Belediyesi’</w:t>
      </w:r>
      <w:r w:rsidRPr="004E28D9">
        <w:rPr>
          <w:sz w:val="24"/>
          <w:szCs w:val="24"/>
        </w:rPr>
        <w:t xml:space="preserve">nin </w:t>
      </w:r>
      <w:proofErr w:type="gramStart"/>
      <w:r w:rsidRPr="004E28D9">
        <w:rPr>
          <w:sz w:val="24"/>
          <w:szCs w:val="24"/>
        </w:rPr>
        <w:t>işbirliği</w:t>
      </w:r>
      <w:proofErr w:type="gramEnd"/>
      <w:r w:rsidRPr="004E28D9">
        <w:rPr>
          <w:sz w:val="24"/>
          <w:szCs w:val="24"/>
        </w:rPr>
        <w:t xml:space="preserve"> ile </w:t>
      </w:r>
      <w:r w:rsidRPr="004E28D9">
        <w:rPr>
          <w:i/>
          <w:sz w:val="24"/>
          <w:szCs w:val="24"/>
        </w:rPr>
        <w:t>Uluslararası Çocuk Diyarı Film Festivali</w:t>
      </w:r>
      <w:r w:rsidRPr="004E28D9">
        <w:rPr>
          <w:sz w:val="24"/>
          <w:szCs w:val="24"/>
        </w:rPr>
        <w:t xml:space="preserve"> ilk kez sinemaseverleri ağırlıyor. 22 ülkeden birçok film ve atölye festival kapsamında çocuklarla buluşacak. Organizasyon kapsamında </w:t>
      </w:r>
      <w:r w:rsidRPr="004E28D9">
        <w:rPr>
          <w:i/>
          <w:sz w:val="24"/>
          <w:szCs w:val="24"/>
        </w:rPr>
        <w:t xml:space="preserve">Yılmaz Güney Sahnesi, Goethe-Almanya Kültür Merkezi </w:t>
      </w:r>
      <w:r w:rsidRPr="004E28D9">
        <w:rPr>
          <w:sz w:val="24"/>
          <w:szCs w:val="24"/>
        </w:rPr>
        <w:t xml:space="preserve">ve </w:t>
      </w:r>
      <w:r w:rsidRPr="004E28D9">
        <w:rPr>
          <w:i/>
          <w:sz w:val="24"/>
          <w:szCs w:val="24"/>
        </w:rPr>
        <w:t>ODTÜ,</w:t>
      </w:r>
      <w:r w:rsidRPr="004E28D9">
        <w:rPr>
          <w:sz w:val="24"/>
          <w:szCs w:val="24"/>
        </w:rPr>
        <w:t xml:space="preserve"> 09 – 16 Kasım</w:t>
      </w:r>
      <w:r>
        <w:rPr>
          <w:sz w:val="24"/>
          <w:szCs w:val="24"/>
        </w:rPr>
        <w:t xml:space="preserve"> 2017</w:t>
      </w:r>
      <w:r w:rsidRPr="004E28D9">
        <w:rPr>
          <w:sz w:val="24"/>
          <w:szCs w:val="24"/>
        </w:rPr>
        <w:t xml:space="preserve"> tarihleri arasında kapılarını sinemaseverlere açacak. </w:t>
      </w:r>
      <w:r w:rsidRPr="004E28D9">
        <w:rPr>
          <w:i/>
          <w:sz w:val="24"/>
          <w:szCs w:val="24"/>
        </w:rPr>
        <w:t>Neşeli Dalgalar, Kaba Olarak Hayatım, Mavi Bisiklet, İsveç Köfteleri</w:t>
      </w:r>
      <w:r w:rsidRPr="004E28D9">
        <w:rPr>
          <w:sz w:val="24"/>
          <w:szCs w:val="24"/>
        </w:rPr>
        <w:t xml:space="preserve"> ve </w:t>
      </w:r>
      <w:r w:rsidRPr="004E28D9">
        <w:rPr>
          <w:i/>
          <w:sz w:val="24"/>
          <w:szCs w:val="24"/>
        </w:rPr>
        <w:t>Büyülü Zaman</w:t>
      </w:r>
      <w:r w:rsidRPr="004E28D9">
        <w:rPr>
          <w:sz w:val="24"/>
          <w:szCs w:val="24"/>
        </w:rPr>
        <w:t xml:space="preserve"> gibi 50’ye yakın film festival kapsamında çocuklar tarafından izlenebilecek</w:t>
      </w:r>
    </w:p>
    <w:bookmarkEnd w:id="0"/>
    <w:p w:rsidR="004E28D9" w:rsidRPr="004E28D9" w:rsidRDefault="004E28D9" w:rsidP="004E28D9">
      <w:pPr>
        <w:pStyle w:val="AralkYok"/>
        <w:rPr>
          <w:sz w:val="24"/>
          <w:szCs w:val="24"/>
        </w:rPr>
      </w:pPr>
    </w:p>
    <w:p w:rsidR="004E28D9" w:rsidRPr="004E28D9" w:rsidRDefault="004E28D9" w:rsidP="004E28D9">
      <w:pPr>
        <w:pStyle w:val="AralkYok"/>
        <w:rPr>
          <w:sz w:val="24"/>
          <w:szCs w:val="24"/>
        </w:rPr>
      </w:pPr>
    </w:p>
    <w:sectPr w:rsidR="004E28D9" w:rsidRPr="004E28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D9"/>
    <w:rsid w:val="004E28D9"/>
    <w:rsid w:val="00B57278"/>
    <w:rsid w:val="00B8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A3F2"/>
  <w15:chartTrackingRefBased/>
  <w15:docId w15:val="{706F18E6-F7C9-4753-9CFC-EF113057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2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2017-11-19T07:45:00Z</dcterms:created>
  <dcterms:modified xsi:type="dcterms:W3CDTF">2017-11-19T08:20:00Z</dcterms:modified>
</cp:coreProperties>
</file>