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05" w:rsidRPr="00711505" w:rsidRDefault="00B02CE5" w:rsidP="00711505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Safranbolu </w:t>
      </w:r>
      <w:bookmarkStart w:id="0" w:name="_GoBack"/>
      <w:bookmarkEnd w:id="0"/>
      <w:r w:rsidR="00711505" w:rsidRPr="00711505">
        <w:rPr>
          <w:rFonts w:ascii="Times New Roman" w:hAnsi="Times New Roman" w:cs="Times New Roman"/>
          <w:b/>
          <w:sz w:val="40"/>
          <w:szCs w:val="40"/>
        </w:rPr>
        <w:t>17. Uluslararası Altı</w:t>
      </w:r>
      <w:r w:rsidR="006A172A">
        <w:rPr>
          <w:rFonts w:ascii="Times New Roman" w:hAnsi="Times New Roman" w:cs="Times New Roman"/>
          <w:b/>
          <w:sz w:val="40"/>
          <w:szCs w:val="40"/>
        </w:rPr>
        <w:t>n Safran Belgesel Film Festivali</w:t>
      </w:r>
    </w:p>
    <w:p w:rsidR="00711505" w:rsidRDefault="00711505" w:rsidP="0071150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11505" w:rsidRDefault="006A172A" w:rsidP="0071150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1505">
        <w:rPr>
          <w:rFonts w:ascii="Times New Roman" w:hAnsi="Times New Roman" w:cs="Times New Roman"/>
          <w:sz w:val="24"/>
          <w:szCs w:val="24"/>
        </w:rPr>
        <w:t xml:space="preserve">"17. Uluslararası Altın </w:t>
      </w:r>
      <w:r>
        <w:rPr>
          <w:rFonts w:ascii="Times New Roman" w:hAnsi="Times New Roman" w:cs="Times New Roman"/>
          <w:sz w:val="24"/>
          <w:szCs w:val="24"/>
        </w:rPr>
        <w:t xml:space="preserve">Safran Belgesel Film Festivali", 29 – 30 Eylül / 01 – 02 Ekim 2016 tarihlerinde </w:t>
      </w:r>
      <w:r w:rsidR="00711505" w:rsidRPr="00711505">
        <w:rPr>
          <w:rFonts w:ascii="Times New Roman" w:hAnsi="Times New Roman" w:cs="Times New Roman"/>
          <w:sz w:val="24"/>
          <w:szCs w:val="24"/>
        </w:rPr>
        <w:t xml:space="preserve">Karabük'ün Safranbolu ilçesinde "kültürel miras ve korumacılık" temasıyla </w:t>
      </w:r>
      <w:r>
        <w:rPr>
          <w:rFonts w:ascii="Times New Roman" w:hAnsi="Times New Roman" w:cs="Times New Roman"/>
          <w:sz w:val="24"/>
          <w:szCs w:val="24"/>
        </w:rPr>
        <w:t>düzenleniyor.</w:t>
      </w:r>
    </w:p>
    <w:p w:rsidR="006A172A" w:rsidRPr="00711505" w:rsidRDefault="006A172A" w:rsidP="0071150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11505" w:rsidRPr="00711505" w:rsidRDefault="006A172A" w:rsidP="0071150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Festival açılışında </w:t>
      </w:r>
      <w:r w:rsidR="00711505" w:rsidRPr="00711505">
        <w:rPr>
          <w:rFonts w:ascii="Times New Roman" w:hAnsi="Times New Roman" w:cs="Times New Roman"/>
          <w:sz w:val="24"/>
          <w:szCs w:val="24"/>
        </w:rPr>
        <w:t xml:space="preserve">Misak-ı Milli Demokrasi Meydanı'ndaki Atatürk Anıtı'na Safranbolu Belediyesi ve Festival Komitesi Başkanı Necdet Aksoy tarafından çelenk </w:t>
      </w:r>
      <w:r>
        <w:rPr>
          <w:rFonts w:ascii="Times New Roman" w:hAnsi="Times New Roman" w:cs="Times New Roman"/>
          <w:sz w:val="24"/>
          <w:szCs w:val="24"/>
        </w:rPr>
        <w:t>konulacak</w:t>
      </w:r>
      <w:r w:rsidR="00711505" w:rsidRPr="00711505">
        <w:rPr>
          <w:rFonts w:ascii="Times New Roman" w:hAnsi="Times New Roman" w:cs="Times New Roman"/>
          <w:sz w:val="24"/>
          <w:szCs w:val="24"/>
        </w:rPr>
        <w:t>, alt teması "</w:t>
      </w:r>
      <w:r>
        <w:rPr>
          <w:rFonts w:ascii="Times New Roman" w:hAnsi="Times New Roman" w:cs="Times New Roman"/>
          <w:sz w:val="24"/>
          <w:szCs w:val="24"/>
        </w:rPr>
        <w:t>manevi mimarlar" olan festivalin</w:t>
      </w:r>
      <w:r w:rsidR="00711505" w:rsidRPr="00711505">
        <w:rPr>
          <w:rFonts w:ascii="Times New Roman" w:hAnsi="Times New Roman" w:cs="Times New Roman"/>
          <w:sz w:val="24"/>
          <w:szCs w:val="24"/>
        </w:rPr>
        <w:t xml:space="preserve"> meşalesi </w:t>
      </w:r>
      <w:r>
        <w:rPr>
          <w:rFonts w:ascii="Times New Roman" w:hAnsi="Times New Roman" w:cs="Times New Roman"/>
          <w:sz w:val="24"/>
          <w:szCs w:val="24"/>
        </w:rPr>
        <w:t>yakılacak.</w:t>
      </w:r>
    </w:p>
    <w:p w:rsidR="00711505" w:rsidRPr="00711505" w:rsidRDefault="00711505" w:rsidP="0071150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11505" w:rsidRPr="00711505" w:rsidRDefault="006A172A" w:rsidP="0071150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Festivalin, </w:t>
      </w:r>
      <w:r w:rsidR="00711505" w:rsidRPr="00711505">
        <w:rPr>
          <w:rFonts w:ascii="Times New Roman" w:hAnsi="Times New Roman" w:cs="Times New Roman"/>
          <w:sz w:val="24"/>
          <w:szCs w:val="24"/>
        </w:rPr>
        <w:t xml:space="preserve">Karabük Üniversitesi Safranbolu Güzel Sanatlar Fakültesi Konferans Salonu'nda </w:t>
      </w:r>
      <w:r>
        <w:rPr>
          <w:rFonts w:ascii="Times New Roman" w:hAnsi="Times New Roman" w:cs="Times New Roman"/>
          <w:sz w:val="24"/>
          <w:szCs w:val="24"/>
        </w:rPr>
        <w:t>yapılacak olan açılış töreninde ayrıca</w:t>
      </w:r>
      <w:r w:rsidR="00711505" w:rsidRPr="00711505">
        <w:rPr>
          <w:rFonts w:ascii="Times New Roman" w:hAnsi="Times New Roman" w:cs="Times New Roman"/>
          <w:sz w:val="24"/>
          <w:szCs w:val="24"/>
        </w:rPr>
        <w:t xml:space="preserve"> "100 Yıl </w:t>
      </w:r>
      <w:r>
        <w:rPr>
          <w:rFonts w:ascii="Times New Roman" w:hAnsi="Times New Roman" w:cs="Times New Roman"/>
          <w:sz w:val="24"/>
          <w:szCs w:val="24"/>
        </w:rPr>
        <w:t>Ö</w:t>
      </w:r>
      <w:r w:rsidR="00711505" w:rsidRPr="00711505">
        <w:rPr>
          <w:rFonts w:ascii="Times New Roman" w:hAnsi="Times New Roman" w:cs="Times New Roman"/>
          <w:sz w:val="24"/>
          <w:szCs w:val="24"/>
        </w:rPr>
        <w:t xml:space="preserve">nce Ahmet </w:t>
      </w:r>
      <w:proofErr w:type="spellStart"/>
      <w:r w:rsidR="00711505" w:rsidRPr="00711505">
        <w:rPr>
          <w:rFonts w:ascii="Times New Roman" w:hAnsi="Times New Roman" w:cs="Times New Roman"/>
          <w:sz w:val="24"/>
          <w:szCs w:val="24"/>
        </w:rPr>
        <w:t>Yesevi</w:t>
      </w:r>
      <w:proofErr w:type="spellEnd"/>
      <w:r w:rsidR="00711505" w:rsidRPr="00711505">
        <w:rPr>
          <w:rFonts w:ascii="Times New Roman" w:hAnsi="Times New Roman" w:cs="Times New Roman"/>
          <w:sz w:val="24"/>
          <w:szCs w:val="24"/>
        </w:rPr>
        <w:t xml:space="preserve"> ve Türkistan" isimli fotoğraf sergisinin </w:t>
      </w:r>
      <w:r>
        <w:rPr>
          <w:rFonts w:ascii="Times New Roman" w:hAnsi="Times New Roman" w:cs="Times New Roman"/>
          <w:sz w:val="24"/>
          <w:szCs w:val="24"/>
        </w:rPr>
        <w:t>de açılışı yapılacak</w:t>
      </w:r>
      <w:r w:rsidR="00711505" w:rsidRPr="00711505">
        <w:rPr>
          <w:rFonts w:ascii="Times New Roman" w:hAnsi="Times New Roman" w:cs="Times New Roman"/>
          <w:sz w:val="24"/>
          <w:szCs w:val="24"/>
        </w:rPr>
        <w:t>.</w:t>
      </w:r>
    </w:p>
    <w:sectPr w:rsidR="00711505" w:rsidRPr="007115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05"/>
    <w:rsid w:val="006A172A"/>
    <w:rsid w:val="00711505"/>
    <w:rsid w:val="00B02CE5"/>
    <w:rsid w:val="00D2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39C7"/>
  <w15:chartTrackingRefBased/>
  <w15:docId w15:val="{0BED634B-9CB6-4960-BED8-9C5CF318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15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2016-11-11T17:00:00Z</dcterms:created>
  <dcterms:modified xsi:type="dcterms:W3CDTF">2016-11-12T03:40:00Z</dcterms:modified>
</cp:coreProperties>
</file>