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DC" w:rsidRPr="00655FDC" w:rsidRDefault="00655FDC" w:rsidP="00655FDC">
      <w:pPr>
        <w:pStyle w:val="AralkYok"/>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655FDC" w:rsidRPr="00655FDC" w:rsidRDefault="00655FDC" w:rsidP="00655FDC">
      <w:pPr>
        <w:pStyle w:val="AralkYok"/>
        <w:rPr>
          <w:rFonts w:ascii="Times New Roman" w:hAnsi="Times New Roman" w:cs="Times New Roman"/>
          <w:b/>
          <w:sz w:val="24"/>
          <w:szCs w:val="24"/>
        </w:rPr>
      </w:pPr>
    </w:p>
    <w:p w:rsidR="00655FDC" w:rsidRPr="00655FDC" w:rsidRDefault="00655FDC" w:rsidP="00655FDC">
      <w:pPr>
        <w:pStyle w:val="AralkYok"/>
        <w:rPr>
          <w:rFonts w:ascii="Times New Roman" w:hAnsi="Times New Roman" w:cs="Times New Roman"/>
          <w:b/>
          <w:sz w:val="40"/>
          <w:szCs w:val="40"/>
        </w:rPr>
      </w:pPr>
      <w:r w:rsidRPr="00655FDC">
        <w:rPr>
          <w:rFonts w:ascii="Times New Roman" w:hAnsi="Times New Roman" w:cs="Times New Roman"/>
          <w:b/>
          <w:sz w:val="40"/>
          <w:szCs w:val="40"/>
        </w:rPr>
        <w:t>4. Kırmızı Lale Film Festivali</w:t>
      </w:r>
    </w:p>
    <w:p w:rsidR="00655FDC" w:rsidRDefault="00655FDC" w:rsidP="00655FDC">
      <w:pPr>
        <w:pStyle w:val="AralkYok"/>
        <w:rPr>
          <w:rFonts w:ascii="Times New Roman" w:hAnsi="Times New Roman" w:cs="Times New Roman"/>
          <w:sz w:val="24"/>
          <w:szCs w:val="24"/>
        </w:rPr>
      </w:pPr>
    </w:p>
    <w:p w:rsidR="00655FDC" w:rsidRPr="00655FDC" w:rsidRDefault="00655FDC" w:rsidP="00655FDC">
      <w:pPr>
        <w:pStyle w:val="AralkYok"/>
        <w:rPr>
          <w:rFonts w:ascii="Times New Roman" w:hAnsi="Times New Roman" w:cs="Times New Roman"/>
          <w:b/>
          <w:sz w:val="28"/>
          <w:szCs w:val="28"/>
        </w:rPr>
      </w:pPr>
      <w:r w:rsidRPr="00655FDC">
        <w:rPr>
          <w:rFonts w:ascii="Times New Roman" w:hAnsi="Times New Roman" w:cs="Times New Roman"/>
          <w:b/>
          <w:sz w:val="28"/>
          <w:szCs w:val="28"/>
        </w:rPr>
        <w:t xml:space="preserve">Kırmızı Lale Film Festivali bu yıl 27 Mayıs – </w:t>
      </w:r>
      <w:r>
        <w:rPr>
          <w:rFonts w:ascii="Times New Roman" w:hAnsi="Times New Roman" w:cs="Times New Roman"/>
          <w:b/>
          <w:sz w:val="28"/>
          <w:szCs w:val="28"/>
        </w:rPr>
        <w:t>0</w:t>
      </w:r>
      <w:r w:rsidRPr="00655FDC">
        <w:rPr>
          <w:rFonts w:ascii="Times New Roman" w:hAnsi="Times New Roman" w:cs="Times New Roman"/>
          <w:b/>
          <w:sz w:val="28"/>
          <w:szCs w:val="28"/>
        </w:rPr>
        <w:t>4 Haziran tarihleri arasında yapılıyor.</w:t>
      </w:r>
    </w:p>
    <w:p w:rsidR="00655FDC" w:rsidRPr="00655FDC" w:rsidRDefault="00655FDC" w:rsidP="00655FDC">
      <w:pPr>
        <w:pStyle w:val="AralkYok"/>
        <w:rPr>
          <w:rFonts w:ascii="Times New Roman" w:hAnsi="Times New Roman" w:cs="Times New Roman"/>
          <w:sz w:val="24"/>
          <w:szCs w:val="24"/>
        </w:rPr>
      </w:pPr>
    </w:p>
    <w:p w:rsidR="00655FDC" w:rsidRPr="00655FDC" w:rsidRDefault="00655FDC" w:rsidP="00655FDC">
      <w:pPr>
        <w:pStyle w:val="AralkYok"/>
        <w:rPr>
          <w:rFonts w:ascii="Times New Roman" w:hAnsi="Times New Roman" w:cs="Times New Roman"/>
          <w:sz w:val="24"/>
          <w:szCs w:val="24"/>
        </w:rPr>
      </w:pPr>
      <w:bookmarkStart w:id="0" w:name="_GoBack"/>
      <w:r w:rsidRPr="00655FDC">
        <w:rPr>
          <w:rFonts w:ascii="Times New Roman" w:hAnsi="Times New Roman" w:cs="Times New Roman"/>
          <w:sz w:val="24"/>
          <w:szCs w:val="24"/>
        </w:rPr>
        <w:t xml:space="preserve">Başarılı geçen ilk üç yılın ardından bu yıl da Kırmızı Lale Film Festivali sinemaseverlerin önüne en yeni ve ilginç filmlerle çıkıyor. 27 Mayıs – </w:t>
      </w:r>
      <w:r>
        <w:rPr>
          <w:rFonts w:ascii="Times New Roman" w:hAnsi="Times New Roman" w:cs="Times New Roman"/>
          <w:sz w:val="24"/>
          <w:szCs w:val="24"/>
        </w:rPr>
        <w:t>0</w:t>
      </w:r>
      <w:r w:rsidRPr="00655FDC">
        <w:rPr>
          <w:rFonts w:ascii="Times New Roman" w:hAnsi="Times New Roman" w:cs="Times New Roman"/>
          <w:sz w:val="24"/>
          <w:szCs w:val="24"/>
        </w:rPr>
        <w:t xml:space="preserve">4 Haziran tarihleri arasında yapılacak festivalde Türkiye sinemasının ses getiren, ödüllü yapıtları 6 şehirdeki sinemalarda gösterime girecek. </w:t>
      </w:r>
      <w:bookmarkEnd w:id="0"/>
      <w:r w:rsidRPr="00655FDC">
        <w:rPr>
          <w:rFonts w:ascii="Times New Roman" w:hAnsi="Times New Roman" w:cs="Times New Roman"/>
          <w:sz w:val="24"/>
          <w:szCs w:val="24"/>
        </w:rPr>
        <w:t>Sinemaseverlerin şimdiden gösteri yapılacak şehirleri, tarihleriyle bir kenara not etmelerini öneririz.</w:t>
      </w:r>
    </w:p>
    <w:p w:rsidR="00655FDC" w:rsidRPr="00655FDC" w:rsidRDefault="00655FDC" w:rsidP="00655FDC">
      <w:pPr>
        <w:pStyle w:val="AralkYok"/>
        <w:rPr>
          <w:rFonts w:ascii="Times New Roman" w:hAnsi="Times New Roman" w:cs="Times New Roman"/>
          <w:sz w:val="24"/>
          <w:szCs w:val="24"/>
        </w:rPr>
      </w:pPr>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Gösteri yapılacak şehirler ve sinemalar:</w:t>
      </w:r>
    </w:p>
    <w:p w:rsidR="00655FDC" w:rsidRPr="00655FDC" w:rsidRDefault="00655FDC" w:rsidP="00655FDC">
      <w:pPr>
        <w:pStyle w:val="AralkYok"/>
        <w:rPr>
          <w:rFonts w:ascii="Times New Roman" w:hAnsi="Times New Roman" w:cs="Times New Roman"/>
          <w:sz w:val="24"/>
          <w:szCs w:val="24"/>
        </w:rPr>
      </w:pPr>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Rotterdam: 27 – 30 Mayıs </w:t>
      </w:r>
      <w:proofErr w:type="spellStart"/>
      <w:r w:rsidRPr="00655FDC">
        <w:rPr>
          <w:rFonts w:ascii="Times New Roman" w:hAnsi="Times New Roman" w:cs="Times New Roman"/>
          <w:sz w:val="24"/>
          <w:szCs w:val="24"/>
        </w:rPr>
        <w:t>Lantaren</w:t>
      </w:r>
      <w:proofErr w:type="spellEnd"/>
      <w:r w:rsidRPr="00655FDC">
        <w:rPr>
          <w:rFonts w:ascii="Times New Roman" w:hAnsi="Times New Roman" w:cs="Times New Roman"/>
          <w:sz w:val="24"/>
          <w:szCs w:val="24"/>
        </w:rPr>
        <w:t xml:space="preserve"> </w:t>
      </w:r>
      <w:proofErr w:type="spellStart"/>
      <w:r w:rsidRPr="00655FDC">
        <w:rPr>
          <w:rFonts w:ascii="Times New Roman" w:hAnsi="Times New Roman" w:cs="Times New Roman"/>
          <w:sz w:val="24"/>
          <w:szCs w:val="24"/>
        </w:rPr>
        <w:t>Venster</w:t>
      </w:r>
      <w:proofErr w:type="spellEnd"/>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Den Haag: 29 Mayıs </w:t>
      </w:r>
      <w:proofErr w:type="spellStart"/>
      <w:r w:rsidRPr="00655FDC">
        <w:rPr>
          <w:rFonts w:ascii="Times New Roman" w:hAnsi="Times New Roman" w:cs="Times New Roman"/>
          <w:sz w:val="24"/>
          <w:szCs w:val="24"/>
        </w:rPr>
        <w:t>het</w:t>
      </w:r>
      <w:proofErr w:type="spellEnd"/>
      <w:r w:rsidRPr="00655FDC">
        <w:rPr>
          <w:rFonts w:ascii="Times New Roman" w:hAnsi="Times New Roman" w:cs="Times New Roman"/>
          <w:sz w:val="24"/>
          <w:szCs w:val="24"/>
        </w:rPr>
        <w:t xml:space="preserve"> </w:t>
      </w:r>
      <w:proofErr w:type="spellStart"/>
      <w:r w:rsidRPr="00655FDC">
        <w:rPr>
          <w:rFonts w:ascii="Times New Roman" w:hAnsi="Times New Roman" w:cs="Times New Roman"/>
          <w:sz w:val="24"/>
          <w:szCs w:val="24"/>
        </w:rPr>
        <w:t>Filmhuis</w:t>
      </w:r>
      <w:proofErr w:type="spellEnd"/>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Amsterdam: 1 – 4 Haziran </w:t>
      </w:r>
      <w:proofErr w:type="spellStart"/>
      <w:r w:rsidRPr="00655FDC">
        <w:rPr>
          <w:rFonts w:ascii="Times New Roman" w:hAnsi="Times New Roman" w:cs="Times New Roman"/>
          <w:sz w:val="24"/>
          <w:szCs w:val="24"/>
        </w:rPr>
        <w:t>Rialto</w:t>
      </w:r>
      <w:proofErr w:type="spellEnd"/>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Eindhoven: 2 – 4 Haziran </w:t>
      </w:r>
      <w:proofErr w:type="spellStart"/>
      <w:r w:rsidRPr="00655FDC">
        <w:rPr>
          <w:rFonts w:ascii="Times New Roman" w:hAnsi="Times New Roman" w:cs="Times New Roman"/>
          <w:sz w:val="24"/>
          <w:szCs w:val="24"/>
        </w:rPr>
        <w:t>Natlab</w:t>
      </w:r>
      <w:proofErr w:type="spellEnd"/>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Utrecht: 1 Haziran </w:t>
      </w:r>
      <w:proofErr w:type="spellStart"/>
      <w:r w:rsidRPr="00655FDC">
        <w:rPr>
          <w:rFonts w:ascii="Times New Roman" w:hAnsi="Times New Roman" w:cs="Times New Roman"/>
          <w:sz w:val="24"/>
          <w:szCs w:val="24"/>
        </w:rPr>
        <w:t>het</w:t>
      </w:r>
      <w:proofErr w:type="spellEnd"/>
      <w:r w:rsidRPr="00655FDC">
        <w:rPr>
          <w:rFonts w:ascii="Times New Roman" w:hAnsi="Times New Roman" w:cs="Times New Roman"/>
          <w:sz w:val="24"/>
          <w:szCs w:val="24"/>
        </w:rPr>
        <w:t xml:space="preserve"> Louis </w:t>
      </w:r>
      <w:proofErr w:type="spellStart"/>
      <w:r w:rsidRPr="00655FDC">
        <w:rPr>
          <w:rFonts w:ascii="Times New Roman" w:hAnsi="Times New Roman" w:cs="Times New Roman"/>
          <w:sz w:val="24"/>
          <w:szCs w:val="24"/>
        </w:rPr>
        <w:t>Hartlooper</w:t>
      </w:r>
      <w:proofErr w:type="spellEnd"/>
      <w:r w:rsidRPr="00655FDC">
        <w:rPr>
          <w:rFonts w:ascii="Times New Roman" w:hAnsi="Times New Roman" w:cs="Times New Roman"/>
          <w:sz w:val="24"/>
          <w:szCs w:val="24"/>
        </w:rPr>
        <w:t xml:space="preserve"> </w:t>
      </w:r>
      <w:proofErr w:type="spellStart"/>
      <w:r w:rsidRPr="00655FDC">
        <w:rPr>
          <w:rFonts w:ascii="Times New Roman" w:hAnsi="Times New Roman" w:cs="Times New Roman"/>
          <w:sz w:val="24"/>
          <w:szCs w:val="24"/>
        </w:rPr>
        <w:t>Complex</w:t>
      </w:r>
      <w:proofErr w:type="spellEnd"/>
    </w:p>
    <w:p w:rsidR="00655FDC" w:rsidRPr="00655FDC" w:rsidRDefault="00655FDC" w:rsidP="00655FDC">
      <w:pPr>
        <w:pStyle w:val="AralkYok"/>
        <w:rPr>
          <w:rFonts w:ascii="Times New Roman" w:hAnsi="Times New Roman" w:cs="Times New Roman"/>
          <w:sz w:val="24"/>
          <w:szCs w:val="24"/>
        </w:rPr>
      </w:pPr>
      <w:proofErr w:type="spellStart"/>
      <w:r w:rsidRPr="00655FDC">
        <w:rPr>
          <w:rFonts w:ascii="Times New Roman" w:hAnsi="Times New Roman" w:cs="Times New Roman"/>
          <w:sz w:val="24"/>
          <w:szCs w:val="24"/>
        </w:rPr>
        <w:t>Tilburg</w:t>
      </w:r>
      <w:proofErr w:type="spellEnd"/>
      <w:r w:rsidRPr="00655FDC">
        <w:rPr>
          <w:rFonts w:ascii="Times New Roman" w:hAnsi="Times New Roman" w:cs="Times New Roman"/>
          <w:sz w:val="24"/>
          <w:szCs w:val="24"/>
        </w:rPr>
        <w:t xml:space="preserve">: 4 Haziran </w:t>
      </w:r>
      <w:proofErr w:type="spellStart"/>
      <w:r w:rsidRPr="00655FDC">
        <w:rPr>
          <w:rFonts w:ascii="Times New Roman" w:hAnsi="Times New Roman" w:cs="Times New Roman"/>
          <w:sz w:val="24"/>
          <w:szCs w:val="24"/>
        </w:rPr>
        <w:t>Cinecitta</w:t>
      </w:r>
      <w:proofErr w:type="spellEnd"/>
    </w:p>
    <w:p w:rsidR="00655FDC"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4eRTFF-venues3</w:t>
      </w:r>
    </w:p>
    <w:p w:rsidR="00655FDC" w:rsidRPr="00655FDC" w:rsidRDefault="00655FDC" w:rsidP="00655FDC">
      <w:pPr>
        <w:pStyle w:val="AralkYok"/>
        <w:rPr>
          <w:rFonts w:ascii="Times New Roman" w:hAnsi="Times New Roman" w:cs="Times New Roman"/>
          <w:sz w:val="24"/>
          <w:szCs w:val="24"/>
        </w:rPr>
      </w:pPr>
    </w:p>
    <w:p w:rsidR="00CF0EC7" w:rsidRPr="00655FDC" w:rsidRDefault="00655FDC" w:rsidP="00655FDC">
      <w:pPr>
        <w:pStyle w:val="AralkYok"/>
        <w:rPr>
          <w:rFonts w:ascii="Times New Roman" w:hAnsi="Times New Roman" w:cs="Times New Roman"/>
          <w:sz w:val="24"/>
          <w:szCs w:val="24"/>
        </w:rPr>
      </w:pPr>
      <w:r w:rsidRPr="00655FDC">
        <w:rPr>
          <w:rFonts w:ascii="Times New Roman" w:hAnsi="Times New Roman" w:cs="Times New Roman"/>
          <w:sz w:val="24"/>
          <w:szCs w:val="24"/>
        </w:rPr>
        <w:t xml:space="preserve">Kırmızı Lale Film Festivali’nin gerçekleşmesini sağlayan Hollanda Türkiye Kültür Vakfı, ülke düzeyinde kültürel faaliyetler yapmak için kurulmuştur. Festival geçtiğimiz üç yıl boyunca; Türkiye’den sanatsal yanı güçlü filmlerin gösterimi, film dünyasından isimlerin yer aldığı çeşitli etkinlikleri, Erden Kral, Nuri Bilge Ceylan, </w:t>
      </w:r>
      <w:proofErr w:type="spellStart"/>
      <w:r w:rsidRPr="00655FDC">
        <w:rPr>
          <w:rFonts w:ascii="Times New Roman" w:hAnsi="Times New Roman" w:cs="Times New Roman"/>
          <w:sz w:val="24"/>
          <w:szCs w:val="24"/>
        </w:rPr>
        <w:t>Ferzan</w:t>
      </w:r>
      <w:proofErr w:type="spellEnd"/>
      <w:r w:rsidRPr="00655FDC">
        <w:rPr>
          <w:rFonts w:ascii="Times New Roman" w:hAnsi="Times New Roman" w:cs="Times New Roman"/>
          <w:sz w:val="24"/>
          <w:szCs w:val="24"/>
        </w:rPr>
        <w:t xml:space="preserve"> </w:t>
      </w:r>
      <w:proofErr w:type="spellStart"/>
      <w:r w:rsidRPr="00655FDC">
        <w:rPr>
          <w:rFonts w:ascii="Times New Roman" w:hAnsi="Times New Roman" w:cs="Times New Roman"/>
          <w:sz w:val="24"/>
          <w:szCs w:val="24"/>
        </w:rPr>
        <w:t>Özpetek</w:t>
      </w:r>
      <w:proofErr w:type="spellEnd"/>
      <w:r w:rsidRPr="00655FDC">
        <w:rPr>
          <w:rFonts w:ascii="Times New Roman" w:hAnsi="Times New Roman" w:cs="Times New Roman"/>
          <w:sz w:val="24"/>
          <w:szCs w:val="24"/>
        </w:rPr>
        <w:t xml:space="preserve"> gibi ünlü yönetmenlerin yer aldığı </w:t>
      </w:r>
      <w:proofErr w:type="spellStart"/>
      <w:r w:rsidRPr="00655FDC">
        <w:rPr>
          <w:rFonts w:ascii="Times New Roman" w:hAnsi="Times New Roman" w:cs="Times New Roman"/>
          <w:sz w:val="24"/>
          <w:szCs w:val="24"/>
        </w:rPr>
        <w:t>Masterclass</w:t>
      </w:r>
      <w:proofErr w:type="spellEnd"/>
      <w:r w:rsidRPr="00655FDC">
        <w:rPr>
          <w:rFonts w:ascii="Times New Roman" w:hAnsi="Times New Roman" w:cs="Times New Roman"/>
          <w:sz w:val="24"/>
          <w:szCs w:val="24"/>
        </w:rPr>
        <w:t xml:space="preserve"> çalışmaları yapmıştır. Kısaca KLFF olarak bilinen festival, her yıl çeşitli ödüllerin verildiği yarışma bölümlerine de sahiptir. Kırmızı Lale Film Festivali’nde, sanat anlayışı önemli ögelerden birisidir. Festivalin her yıl ele alarak işlediği, bu alanda filmlerin gösterildiği ve yan etkinliklerin de yer aldığı bir teması bulunmaktadır. KLFF bu yıl son yılların yakıcı sorunu olan Zorunlu Göç’ü kendine tema olarak belirlemiştir. Bu çerçevede filmler seçilmiş, zorunlu göç ve mülteci sorunu ile ilgili paneller ve diğer yan etkinlikler planlanmıştır.</w:t>
      </w:r>
    </w:p>
    <w:sectPr w:rsidR="00CF0EC7" w:rsidRPr="00655FD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DC"/>
    <w:rsid w:val="0042651D"/>
    <w:rsid w:val="00655FDC"/>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92B6"/>
  <w15:chartTrackingRefBased/>
  <w15:docId w15:val="{0693B7B5-81E7-4DF8-B722-1F12BA3D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5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2016-06-18T19:49:00Z</dcterms:created>
  <dcterms:modified xsi:type="dcterms:W3CDTF">2016-06-18T20:39:00Z</dcterms:modified>
</cp:coreProperties>
</file>