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E2" w:rsidRPr="002E1288" w:rsidRDefault="00D3480F" w:rsidP="002E1288">
      <w:pPr>
        <w:pStyle w:val="AralkYok"/>
        <w:jc w:val="center"/>
        <w:rPr>
          <w:b/>
          <w:sz w:val="40"/>
          <w:szCs w:val="40"/>
        </w:rPr>
      </w:pPr>
      <w:r w:rsidRPr="002E1288">
        <w:rPr>
          <w:b/>
          <w:sz w:val="40"/>
          <w:szCs w:val="40"/>
        </w:rPr>
        <w:t>4. ULUSLARARASI KAYSERİ ALTIN ÇINAR FİLM FESTİVALİ</w:t>
      </w:r>
      <w:r w:rsidR="002E1288" w:rsidRPr="002E1288">
        <w:rPr>
          <w:b/>
          <w:sz w:val="40"/>
          <w:szCs w:val="40"/>
        </w:rPr>
        <w:t xml:space="preserve"> </w:t>
      </w:r>
      <w:r w:rsidRPr="002E1288">
        <w:rPr>
          <w:b/>
          <w:sz w:val="40"/>
          <w:szCs w:val="40"/>
        </w:rPr>
        <w:t>3</w:t>
      </w:r>
      <w:r w:rsidR="00A435FD">
        <w:rPr>
          <w:b/>
          <w:sz w:val="40"/>
          <w:szCs w:val="40"/>
        </w:rPr>
        <w:t xml:space="preserve"> </w:t>
      </w:r>
      <w:r w:rsidR="00892D95" w:rsidRPr="002E1288">
        <w:rPr>
          <w:b/>
          <w:sz w:val="40"/>
          <w:szCs w:val="40"/>
        </w:rPr>
        <w:t>- 7 MAYIS TARİHLERİNDE DÜZENLENECEK</w:t>
      </w:r>
    </w:p>
    <w:p w:rsidR="002E1288" w:rsidRPr="002E1288" w:rsidRDefault="002E1288" w:rsidP="002E1288">
      <w:pPr>
        <w:pStyle w:val="AralkYok"/>
        <w:jc w:val="both"/>
        <w:rPr>
          <w:sz w:val="24"/>
          <w:szCs w:val="24"/>
        </w:rPr>
      </w:pPr>
    </w:p>
    <w:p w:rsidR="00D07023" w:rsidRDefault="00892D95" w:rsidP="002E1288">
      <w:pPr>
        <w:pStyle w:val="AralkYok"/>
        <w:jc w:val="both"/>
        <w:rPr>
          <w:sz w:val="24"/>
          <w:szCs w:val="24"/>
        </w:rPr>
      </w:pPr>
      <w:r w:rsidRPr="002E1288">
        <w:rPr>
          <w:sz w:val="24"/>
          <w:szCs w:val="24"/>
        </w:rPr>
        <w:t xml:space="preserve">Bu yıl 4.sü düzenlenecek </w:t>
      </w:r>
      <w:r w:rsidR="007D714E" w:rsidRPr="002E1288">
        <w:rPr>
          <w:sz w:val="24"/>
          <w:szCs w:val="24"/>
        </w:rPr>
        <w:t xml:space="preserve">olan </w:t>
      </w:r>
      <w:r w:rsidR="007D714E" w:rsidRPr="002E1288">
        <w:rPr>
          <w:i/>
          <w:sz w:val="24"/>
          <w:szCs w:val="24"/>
        </w:rPr>
        <w:t>Uluslararası K</w:t>
      </w:r>
      <w:r w:rsidR="00D3480F" w:rsidRPr="002E1288">
        <w:rPr>
          <w:i/>
          <w:sz w:val="24"/>
          <w:szCs w:val="24"/>
        </w:rPr>
        <w:t xml:space="preserve">ayseri </w:t>
      </w:r>
      <w:r w:rsidR="007D714E" w:rsidRPr="002E1288">
        <w:rPr>
          <w:i/>
          <w:sz w:val="24"/>
          <w:szCs w:val="24"/>
        </w:rPr>
        <w:t>Altın Çınar Film Festivali</w:t>
      </w:r>
      <w:r w:rsidR="007D714E" w:rsidRPr="002E1288">
        <w:rPr>
          <w:sz w:val="24"/>
          <w:szCs w:val="24"/>
        </w:rPr>
        <w:t xml:space="preserve"> </w:t>
      </w:r>
      <w:r w:rsidRPr="002E1288">
        <w:rPr>
          <w:sz w:val="24"/>
          <w:szCs w:val="24"/>
        </w:rPr>
        <w:t>ile</w:t>
      </w:r>
      <w:r w:rsidR="00FF444E" w:rsidRPr="002E1288">
        <w:rPr>
          <w:sz w:val="24"/>
          <w:szCs w:val="24"/>
        </w:rPr>
        <w:t xml:space="preserve"> </w:t>
      </w:r>
      <w:r w:rsidR="007D714E" w:rsidRPr="002E1288">
        <w:rPr>
          <w:sz w:val="24"/>
          <w:szCs w:val="24"/>
        </w:rPr>
        <w:t>3-7 M</w:t>
      </w:r>
      <w:r w:rsidRPr="002E1288">
        <w:rPr>
          <w:sz w:val="24"/>
          <w:szCs w:val="24"/>
        </w:rPr>
        <w:t xml:space="preserve">ayıs tarihleri arasında Kayserilileri </w:t>
      </w:r>
      <w:r w:rsidR="00D07023" w:rsidRPr="002E1288">
        <w:rPr>
          <w:sz w:val="24"/>
          <w:szCs w:val="24"/>
        </w:rPr>
        <w:t xml:space="preserve">yine </w:t>
      </w:r>
      <w:r w:rsidRPr="002E1288">
        <w:rPr>
          <w:sz w:val="24"/>
          <w:szCs w:val="24"/>
        </w:rPr>
        <w:t>sinema dolu günler bekliyor.</w:t>
      </w:r>
      <w:r w:rsidR="007D714E" w:rsidRPr="002E1288">
        <w:rPr>
          <w:bCs/>
          <w:sz w:val="24"/>
          <w:szCs w:val="24"/>
        </w:rPr>
        <w:t xml:space="preserve"> </w:t>
      </w:r>
      <w:r w:rsidR="00B20644" w:rsidRPr="002E1288">
        <w:rPr>
          <w:sz w:val="24"/>
          <w:szCs w:val="24"/>
        </w:rPr>
        <w:t xml:space="preserve">Festival, </w:t>
      </w:r>
      <w:r w:rsidR="00D3480F" w:rsidRPr="002E1288">
        <w:rPr>
          <w:sz w:val="24"/>
          <w:szCs w:val="24"/>
        </w:rPr>
        <w:t xml:space="preserve">Hint </w:t>
      </w:r>
      <w:r w:rsidR="00B20644" w:rsidRPr="002E1288">
        <w:rPr>
          <w:sz w:val="24"/>
          <w:szCs w:val="24"/>
        </w:rPr>
        <w:t>ve Türk S</w:t>
      </w:r>
      <w:r w:rsidRPr="002E1288">
        <w:rPr>
          <w:sz w:val="24"/>
          <w:szCs w:val="24"/>
        </w:rPr>
        <w:t>inemasının öne</w:t>
      </w:r>
      <w:r w:rsidR="00B20644" w:rsidRPr="002E1288">
        <w:rPr>
          <w:sz w:val="24"/>
          <w:szCs w:val="24"/>
        </w:rPr>
        <w:t>mli filmlerini ve emekçilerini Kayseri halkı ile buluşturacak.</w:t>
      </w:r>
      <w:r w:rsidR="00D07023" w:rsidRPr="002E1288">
        <w:rPr>
          <w:sz w:val="24"/>
          <w:szCs w:val="24"/>
        </w:rPr>
        <w:t xml:space="preserve"> Film gösterimleri, </w:t>
      </w:r>
      <w:r w:rsidR="007D714E" w:rsidRPr="002E1288">
        <w:rPr>
          <w:sz w:val="24"/>
          <w:szCs w:val="24"/>
        </w:rPr>
        <w:t xml:space="preserve">söyleşiler, atölyeler </w:t>
      </w:r>
      <w:r w:rsidR="00007C16" w:rsidRPr="002E1288">
        <w:rPr>
          <w:sz w:val="24"/>
          <w:szCs w:val="24"/>
        </w:rPr>
        <w:t xml:space="preserve">ve konferanslar </w:t>
      </w:r>
      <w:r w:rsidR="00D07023" w:rsidRPr="002E1288">
        <w:rPr>
          <w:sz w:val="24"/>
          <w:szCs w:val="24"/>
        </w:rPr>
        <w:t>düzenlenerek;</w:t>
      </w:r>
      <w:r w:rsidR="00007C16" w:rsidRPr="002E1288">
        <w:rPr>
          <w:sz w:val="24"/>
          <w:szCs w:val="24"/>
        </w:rPr>
        <w:t xml:space="preserve"> </w:t>
      </w:r>
      <w:r w:rsidR="00D07023" w:rsidRPr="002E1288">
        <w:rPr>
          <w:sz w:val="24"/>
          <w:szCs w:val="24"/>
        </w:rPr>
        <w:t>sinemanın albenisi ile kültürlerarası diyaloğun geliştirilmesi ve yeni düşüncelerin paylaşılması hedeflenmektedir.</w:t>
      </w:r>
    </w:p>
    <w:p w:rsidR="002E1288" w:rsidRPr="002E1288" w:rsidRDefault="002E1288" w:rsidP="002E1288">
      <w:pPr>
        <w:pStyle w:val="AralkYok"/>
        <w:jc w:val="both"/>
        <w:rPr>
          <w:sz w:val="24"/>
          <w:szCs w:val="24"/>
        </w:rPr>
      </w:pPr>
    </w:p>
    <w:p w:rsidR="00D3480F" w:rsidRDefault="00DD1671" w:rsidP="002E1288">
      <w:pPr>
        <w:pStyle w:val="AralkYok"/>
        <w:jc w:val="both"/>
        <w:rPr>
          <w:sz w:val="24"/>
          <w:szCs w:val="24"/>
        </w:rPr>
      </w:pPr>
      <w:r w:rsidRPr="002E1288">
        <w:rPr>
          <w:sz w:val="24"/>
          <w:szCs w:val="24"/>
        </w:rPr>
        <w:t xml:space="preserve">Festival </w:t>
      </w:r>
      <w:r w:rsidR="00B20644" w:rsidRPr="002E1288">
        <w:rPr>
          <w:sz w:val="24"/>
          <w:szCs w:val="24"/>
        </w:rPr>
        <w:t>her yıl olduğu g</w:t>
      </w:r>
      <w:r w:rsidR="00BE543B" w:rsidRPr="002E1288">
        <w:rPr>
          <w:sz w:val="24"/>
          <w:szCs w:val="24"/>
        </w:rPr>
        <w:t>ibi Türk Sinemasının bir</w:t>
      </w:r>
      <w:r w:rsidR="00B20644" w:rsidRPr="002E1288">
        <w:rPr>
          <w:sz w:val="24"/>
          <w:szCs w:val="24"/>
        </w:rPr>
        <w:t xml:space="preserve"> emekçisine ‘’Yaşam Boyu Onur Ödülü’’,</w:t>
      </w:r>
      <w:r w:rsidR="002E1288">
        <w:rPr>
          <w:sz w:val="24"/>
          <w:szCs w:val="24"/>
        </w:rPr>
        <w:t xml:space="preserve"> </w:t>
      </w:r>
      <w:r w:rsidR="00B20644" w:rsidRPr="002E1288">
        <w:rPr>
          <w:sz w:val="24"/>
          <w:szCs w:val="24"/>
        </w:rPr>
        <w:t xml:space="preserve">üç emekçisine ise ‘’Sinemanın Çınarı’’ ödülleri </w:t>
      </w:r>
      <w:r w:rsidR="00BE543B" w:rsidRPr="002E1288">
        <w:rPr>
          <w:sz w:val="24"/>
          <w:szCs w:val="24"/>
        </w:rPr>
        <w:t>takdim edecek ve yepyeni sürprizleri ile hedefini bir çıta daha yükseltmenin haklı gururunu yaşayac</w:t>
      </w:r>
      <w:r w:rsidR="00D07023" w:rsidRPr="002E1288">
        <w:rPr>
          <w:sz w:val="24"/>
          <w:szCs w:val="24"/>
        </w:rPr>
        <w:t>a</w:t>
      </w:r>
      <w:r w:rsidR="00BE543B" w:rsidRPr="002E1288">
        <w:rPr>
          <w:sz w:val="24"/>
          <w:szCs w:val="24"/>
        </w:rPr>
        <w:t>ktır.</w:t>
      </w:r>
    </w:p>
    <w:p w:rsidR="002E1288" w:rsidRPr="002E1288" w:rsidRDefault="002E1288" w:rsidP="002E1288">
      <w:pPr>
        <w:pStyle w:val="AralkYok"/>
        <w:jc w:val="both"/>
        <w:rPr>
          <w:sz w:val="24"/>
          <w:szCs w:val="24"/>
        </w:rPr>
      </w:pPr>
    </w:p>
    <w:p w:rsidR="007D714E" w:rsidRPr="002E1288" w:rsidRDefault="002E1288" w:rsidP="002E1288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14E" w:rsidRPr="002E1288">
        <w:rPr>
          <w:sz w:val="24"/>
          <w:szCs w:val="24"/>
        </w:rPr>
        <w:t xml:space="preserve">İlerleyen günlerde </w:t>
      </w:r>
      <w:r w:rsidR="00BE543B" w:rsidRPr="002E1288">
        <w:rPr>
          <w:sz w:val="24"/>
          <w:szCs w:val="24"/>
        </w:rPr>
        <w:t xml:space="preserve">ise </w:t>
      </w:r>
      <w:r w:rsidR="007D714E" w:rsidRPr="002E1288">
        <w:rPr>
          <w:sz w:val="24"/>
          <w:szCs w:val="24"/>
        </w:rPr>
        <w:t>festivalin yarışma duyurusu yapılacak</w:t>
      </w:r>
      <w:r w:rsidR="00BE543B" w:rsidRPr="002E1288">
        <w:rPr>
          <w:sz w:val="24"/>
          <w:szCs w:val="24"/>
        </w:rPr>
        <w:t>tır.</w:t>
      </w:r>
    </w:p>
    <w:p w:rsidR="009C5387" w:rsidRPr="002E1288" w:rsidRDefault="009C5387" w:rsidP="002E1288">
      <w:pPr>
        <w:pStyle w:val="AralkYok"/>
        <w:jc w:val="both"/>
        <w:rPr>
          <w:sz w:val="24"/>
          <w:szCs w:val="24"/>
        </w:rPr>
      </w:pPr>
    </w:p>
    <w:p w:rsidR="00BE543B" w:rsidRDefault="002E1288" w:rsidP="002E1288">
      <w:pPr>
        <w:pStyle w:val="AralkYok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hyperlink r:id="rId6" w:history="1">
        <w:r w:rsidR="00BE543B" w:rsidRPr="002E1288">
          <w:rPr>
            <w:rStyle w:val="Kpr"/>
            <w:rFonts w:cs="Arial"/>
            <w:sz w:val="24"/>
            <w:szCs w:val="24"/>
          </w:rPr>
          <w:t>www.altincinarfestivali.org</w:t>
        </w:r>
      </w:hyperlink>
      <w:r>
        <w:rPr>
          <w:rFonts w:cs="Arial"/>
          <w:color w:val="000000"/>
          <w:sz w:val="24"/>
          <w:szCs w:val="24"/>
        </w:rPr>
        <w:t xml:space="preserve"> </w:t>
      </w:r>
    </w:p>
    <w:p w:rsidR="002E1288" w:rsidRPr="002E1288" w:rsidRDefault="002E1288" w:rsidP="002E1288">
      <w:pPr>
        <w:pStyle w:val="AralkYok"/>
        <w:jc w:val="both"/>
        <w:rPr>
          <w:rFonts w:cs="Arial"/>
          <w:color w:val="000000"/>
          <w:sz w:val="24"/>
          <w:szCs w:val="24"/>
        </w:rPr>
      </w:pPr>
    </w:p>
    <w:p w:rsidR="00D3480F" w:rsidRPr="002E1288" w:rsidRDefault="00BE543B" w:rsidP="002E1288">
      <w:pPr>
        <w:pStyle w:val="AralkYok"/>
        <w:jc w:val="both"/>
        <w:rPr>
          <w:rFonts w:cs="Arial"/>
          <w:color w:val="000000"/>
          <w:sz w:val="24"/>
          <w:szCs w:val="24"/>
        </w:rPr>
      </w:pPr>
      <w:r w:rsidRPr="002E1288">
        <w:rPr>
          <w:rFonts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38125" cy="228600"/>
            <wp:effectExtent l="0" t="0" r="9525" b="0"/>
            <wp:docPr id="1" name="Resim 1" descr="C:\Users\kerim38\AppData\Local\Microsoft\Windows\INetCache\Content.Word\Facebook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im38\AppData\Local\Microsoft\Windows\INetCache\Content.Word\Facebook_ic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88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A435FD" w:rsidRPr="00A435FD">
        <w:rPr>
          <w:rFonts w:cs="Arial"/>
          <w:color w:val="000000"/>
          <w:sz w:val="24"/>
          <w:szCs w:val="24"/>
        </w:rPr>
        <w:t>altincinarfestivalii</w:t>
      </w:r>
      <w:r w:rsidR="002E1288">
        <w:rPr>
          <w:rFonts w:cs="Arial"/>
          <w:color w:val="000000"/>
          <w:sz w:val="24"/>
          <w:szCs w:val="24"/>
        </w:rPr>
        <w:t xml:space="preserve"> </w:t>
      </w:r>
      <w:r w:rsidR="00D07023" w:rsidRPr="002E1288">
        <w:rPr>
          <w:rFonts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76225" cy="276225"/>
            <wp:effectExtent l="0" t="0" r="9525" b="9525"/>
            <wp:docPr id="2" name="Resim 2" descr="C:\Users\kerim38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im38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23" w:rsidRPr="002E1288">
        <w:rPr>
          <w:rFonts w:cs="Arial"/>
          <w:color w:val="000000"/>
          <w:sz w:val="24"/>
          <w:szCs w:val="24"/>
        </w:rPr>
        <w:t xml:space="preserve"> altincinarfest</w:t>
      </w:r>
      <w:r w:rsidR="002E1288">
        <w:rPr>
          <w:rFonts w:cs="Arial"/>
          <w:color w:val="000000"/>
          <w:sz w:val="24"/>
          <w:szCs w:val="24"/>
        </w:rPr>
        <w:t xml:space="preserve"> </w:t>
      </w:r>
      <w:r w:rsidR="00A435FD">
        <w:rPr>
          <w:rFonts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2.5pt">
            <v:imagedata r:id="rId9" o:title="indir"/>
          </v:shape>
        </w:pict>
      </w:r>
      <w:r w:rsidR="00D07023" w:rsidRPr="002E1288">
        <w:rPr>
          <w:rFonts w:cs="Arial"/>
          <w:color w:val="000000"/>
          <w:sz w:val="24"/>
          <w:szCs w:val="24"/>
        </w:rPr>
        <w:t xml:space="preserve"> altincinarfest</w:t>
      </w:r>
    </w:p>
    <w:sectPr w:rsidR="00D3480F" w:rsidRPr="002E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C6" w:rsidRDefault="009E2DC6" w:rsidP="00007C16">
      <w:pPr>
        <w:spacing w:after="0" w:line="240" w:lineRule="auto"/>
      </w:pPr>
      <w:r>
        <w:separator/>
      </w:r>
    </w:p>
  </w:endnote>
  <w:endnote w:type="continuationSeparator" w:id="0">
    <w:p w:rsidR="009E2DC6" w:rsidRDefault="009E2DC6" w:rsidP="0000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C6" w:rsidRDefault="009E2DC6" w:rsidP="00007C16">
      <w:pPr>
        <w:spacing w:after="0" w:line="240" w:lineRule="auto"/>
      </w:pPr>
      <w:r>
        <w:separator/>
      </w:r>
    </w:p>
  </w:footnote>
  <w:footnote w:type="continuationSeparator" w:id="0">
    <w:p w:rsidR="009E2DC6" w:rsidRDefault="009E2DC6" w:rsidP="0000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2"/>
    <w:rsid w:val="00007C16"/>
    <w:rsid w:val="000861EA"/>
    <w:rsid w:val="000D4BF7"/>
    <w:rsid w:val="002E1288"/>
    <w:rsid w:val="00367BAA"/>
    <w:rsid w:val="00416776"/>
    <w:rsid w:val="007D714E"/>
    <w:rsid w:val="007F5CE2"/>
    <w:rsid w:val="00892D95"/>
    <w:rsid w:val="009C5387"/>
    <w:rsid w:val="009E2DC6"/>
    <w:rsid w:val="00A435FD"/>
    <w:rsid w:val="00B20644"/>
    <w:rsid w:val="00BE543B"/>
    <w:rsid w:val="00C442F2"/>
    <w:rsid w:val="00D07023"/>
    <w:rsid w:val="00D3480F"/>
    <w:rsid w:val="00DD1671"/>
    <w:rsid w:val="00E37D83"/>
    <w:rsid w:val="00F42157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AD3"/>
  <w15:chartTrackingRefBased/>
  <w15:docId w15:val="{513BA6A0-921E-494C-809F-5324E24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3480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07C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C16"/>
  </w:style>
  <w:style w:type="paragraph" w:styleId="AltBilgi">
    <w:name w:val="footer"/>
    <w:basedOn w:val="Normal"/>
    <w:link w:val="AltBilgiChar"/>
    <w:uiPriority w:val="99"/>
    <w:unhideWhenUsed/>
    <w:rsid w:val="0000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C16"/>
  </w:style>
  <w:style w:type="paragraph" w:styleId="AralkYok">
    <w:name w:val="No Spacing"/>
    <w:uiPriority w:val="1"/>
    <w:qFormat/>
    <w:rsid w:val="00F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incinarfestival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kerim38</dc:creator>
  <cp:keywords/>
  <dc:description/>
  <cp:lastModifiedBy>Sadi Cilingir</cp:lastModifiedBy>
  <cp:revision>10</cp:revision>
  <dcterms:created xsi:type="dcterms:W3CDTF">2016-01-06T22:14:00Z</dcterms:created>
  <dcterms:modified xsi:type="dcterms:W3CDTF">2016-01-09T19:54:00Z</dcterms:modified>
</cp:coreProperties>
</file>