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EE" w:rsidRPr="00F147EE" w:rsidRDefault="0088691C" w:rsidP="00F147EE">
      <w:pPr>
        <w:pStyle w:val="AralkYok"/>
        <w:jc w:val="both"/>
        <w:rPr>
          <w:rFonts w:ascii="Times New Roman" w:hAnsi="Times New Roman" w:cs="Times New Roman"/>
          <w:b/>
          <w:sz w:val="40"/>
          <w:szCs w:val="40"/>
          <w:lang w:eastAsia="tr-TR"/>
        </w:rPr>
      </w:pPr>
      <w:r>
        <w:rPr>
          <w:rFonts w:ascii="Times New Roman" w:hAnsi="Times New Roman" w:cs="Times New Roman"/>
          <w:b/>
          <w:sz w:val="40"/>
          <w:szCs w:val="40"/>
          <w:lang w:eastAsia="tr-TR"/>
        </w:rPr>
        <w:t>6. İstanbul</w:t>
      </w:r>
      <w:r w:rsidR="00F147EE" w:rsidRPr="00F147EE">
        <w:rPr>
          <w:rFonts w:ascii="Times New Roman" w:hAnsi="Times New Roman" w:cs="Times New Roman"/>
          <w:b/>
          <w:sz w:val="40"/>
          <w:szCs w:val="40"/>
          <w:lang w:eastAsia="tr-TR"/>
        </w:rPr>
        <w:t xml:space="preserve"> Uluslar</w:t>
      </w:r>
      <w:r w:rsidR="00F147EE">
        <w:rPr>
          <w:rFonts w:ascii="Times New Roman" w:hAnsi="Times New Roman" w:cs="Times New Roman"/>
          <w:b/>
          <w:sz w:val="40"/>
          <w:szCs w:val="40"/>
          <w:lang w:eastAsia="tr-TR"/>
        </w:rPr>
        <w:t xml:space="preserve">arası Sanat </w:t>
      </w:r>
      <w:r>
        <w:rPr>
          <w:rFonts w:ascii="Times New Roman" w:hAnsi="Times New Roman" w:cs="Times New Roman"/>
          <w:b/>
          <w:sz w:val="40"/>
          <w:szCs w:val="40"/>
          <w:lang w:eastAsia="tr-TR"/>
        </w:rPr>
        <w:t>&amp;</w:t>
      </w:r>
      <w:r w:rsidR="00F147EE">
        <w:rPr>
          <w:rFonts w:ascii="Times New Roman" w:hAnsi="Times New Roman" w:cs="Times New Roman"/>
          <w:b/>
          <w:sz w:val="40"/>
          <w:szCs w:val="40"/>
          <w:lang w:eastAsia="tr-TR"/>
        </w:rPr>
        <w:t xml:space="preserve"> Kültür Festivali</w:t>
      </w:r>
      <w:r>
        <w:rPr>
          <w:rFonts w:ascii="Times New Roman" w:hAnsi="Times New Roman" w:cs="Times New Roman"/>
          <w:b/>
          <w:sz w:val="40"/>
          <w:szCs w:val="40"/>
          <w:lang w:eastAsia="tr-TR"/>
        </w:rPr>
        <w:t xml:space="preserve"> – I</w:t>
      </w:r>
      <w:bookmarkStart w:id="0" w:name="_GoBack"/>
      <w:bookmarkEnd w:id="0"/>
      <w:r>
        <w:rPr>
          <w:rFonts w:ascii="Times New Roman" w:hAnsi="Times New Roman" w:cs="Times New Roman"/>
          <w:b/>
          <w:sz w:val="40"/>
          <w:szCs w:val="40"/>
          <w:lang w:eastAsia="tr-TR"/>
        </w:rPr>
        <w:t>ST. Festival</w:t>
      </w:r>
    </w:p>
    <w:p w:rsidR="00F147EE" w:rsidRDefault="00F147EE" w:rsidP="00F147EE">
      <w:pPr>
        <w:pStyle w:val="AralkYok"/>
        <w:jc w:val="both"/>
        <w:rPr>
          <w:rFonts w:ascii="Times New Roman" w:hAnsi="Times New Roman" w:cs="Times New Roman"/>
          <w:i/>
          <w:sz w:val="24"/>
          <w:szCs w:val="24"/>
          <w:lang w:eastAsia="tr-TR"/>
        </w:rPr>
      </w:pP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i/>
          <w:sz w:val="24"/>
          <w:szCs w:val="24"/>
          <w:lang w:eastAsia="tr-TR"/>
        </w:rPr>
        <w:t>IST. Uluslararası Sanat ve Kültür Festivali, ISTANBUL'74</w:t>
      </w:r>
      <w:r w:rsidRPr="00F147EE">
        <w:rPr>
          <w:rFonts w:ascii="Times New Roman" w:hAnsi="Times New Roman" w:cs="Times New Roman"/>
          <w:sz w:val="24"/>
          <w:szCs w:val="24"/>
          <w:lang w:eastAsia="tr-TR"/>
        </w:rPr>
        <w:t xml:space="preserve"> tarafından her yıl İstanbul'da düzenlenen ve kamuoyu tarafından tanınan bir festivaldir. İlk kez düzenlendiği 2010 yılından bu yana, dünyanın önde gelen yaratıcı isimlerini İstanbul'da buluşturmak suretiyle, şehri asıl sahne ve buluşma noktası olarak kullanarak kültürel ve sanatsal ilişkiler geliştirmektedir. Halka açık festival, üç güne yayılan programı boyunca takipçilerine açık panel ve konuşmalar, özel gösterimler, </w:t>
      </w:r>
      <w:proofErr w:type="gramStart"/>
      <w:r w:rsidRPr="00F147EE">
        <w:rPr>
          <w:rFonts w:ascii="Times New Roman" w:hAnsi="Times New Roman" w:cs="Times New Roman"/>
          <w:sz w:val="24"/>
          <w:szCs w:val="24"/>
          <w:lang w:eastAsia="tr-TR"/>
        </w:rPr>
        <w:t>workshop</w:t>
      </w:r>
      <w:proofErr w:type="gramEnd"/>
      <w:r w:rsidRPr="00F147EE">
        <w:rPr>
          <w:rFonts w:ascii="Times New Roman" w:hAnsi="Times New Roman" w:cs="Times New Roman"/>
          <w:sz w:val="24"/>
          <w:szCs w:val="24"/>
          <w:lang w:eastAsia="tr-TR"/>
        </w:rPr>
        <w:t xml:space="preserve"> etkinlikleri ve sergilere katılma olanağı sunarken; sanatsal işbirliklerini ve performansları da tecrübe etme fırsatı sunmaktadır. Katılımcıları arasında yazar, yönetmen, oyuncu, yapımcı, müzisyen, tasarımcı, sanatçı ve performans sanatçıları gibi farklı yaratıcı disiplinlerden isimler bulunduran </w:t>
      </w:r>
      <w:r w:rsidRPr="00F147EE">
        <w:rPr>
          <w:rFonts w:ascii="Times New Roman" w:hAnsi="Times New Roman" w:cs="Times New Roman"/>
          <w:i/>
          <w:sz w:val="24"/>
          <w:szCs w:val="24"/>
          <w:lang w:eastAsia="tr-TR"/>
        </w:rPr>
        <w:t>IST. Festival,</w:t>
      </w:r>
      <w:r w:rsidRPr="00F147EE">
        <w:rPr>
          <w:rFonts w:ascii="Times New Roman" w:hAnsi="Times New Roman" w:cs="Times New Roman"/>
          <w:sz w:val="24"/>
          <w:szCs w:val="24"/>
          <w:lang w:eastAsia="tr-TR"/>
        </w:rPr>
        <w:t xml:space="preserve"> yaratıcılığı tetikleyen fikir ve duyguların evrensel bir dile dönüşmesine öncülük etme tutkusunu paylaşan yaratıcı zihinleri bir araya getirmektedir.</w:t>
      </w:r>
    </w:p>
    <w:p w:rsidR="00CA7A0E" w:rsidRPr="00F147EE" w:rsidRDefault="00CA7A0E" w:rsidP="00F147EE">
      <w:pPr>
        <w:pStyle w:val="AralkYok"/>
        <w:jc w:val="both"/>
        <w:rPr>
          <w:rFonts w:ascii="Times New Roman" w:hAnsi="Times New Roman" w:cs="Times New Roman"/>
          <w:sz w:val="24"/>
          <w:szCs w:val="24"/>
          <w:lang w:eastAsia="tr-TR"/>
        </w:rPr>
      </w:pPr>
    </w:p>
    <w:p w:rsidR="00F147EE" w:rsidRPr="00F147EE" w:rsidRDefault="00F147E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 xml:space="preserve">Web: </w:t>
      </w:r>
      <w:hyperlink r:id="rId4" w:history="1">
        <w:r w:rsidRPr="00F147EE">
          <w:rPr>
            <w:rStyle w:val="Kpr"/>
            <w:rFonts w:ascii="Times New Roman" w:eastAsia="Times New Roman" w:hAnsi="Times New Roman" w:cs="Times New Roman"/>
            <w:sz w:val="24"/>
            <w:szCs w:val="24"/>
            <w:lang w:eastAsia="tr-TR"/>
          </w:rPr>
          <w:t>www.istanbul74.com</w:t>
        </w:r>
      </w:hyperlink>
    </w:p>
    <w:p w:rsidR="00F147EE" w:rsidRPr="00F147EE" w:rsidRDefault="00F147EE" w:rsidP="00F147EE">
      <w:pPr>
        <w:pStyle w:val="AralkYok"/>
        <w:jc w:val="both"/>
        <w:rPr>
          <w:rFonts w:ascii="Times New Roman" w:hAnsi="Times New Roman" w:cs="Times New Roman"/>
          <w:sz w:val="24"/>
          <w:szCs w:val="24"/>
          <w:lang w:eastAsia="tr-TR"/>
        </w:rPr>
      </w:pPr>
      <w:proofErr w:type="spellStart"/>
      <w:r w:rsidRPr="00F147EE">
        <w:rPr>
          <w:rFonts w:ascii="Times New Roman" w:hAnsi="Times New Roman" w:cs="Times New Roman"/>
          <w:sz w:val="24"/>
          <w:szCs w:val="24"/>
          <w:lang w:eastAsia="tr-TR"/>
        </w:rPr>
        <w:t>Blog</w:t>
      </w:r>
      <w:proofErr w:type="spellEnd"/>
      <w:r w:rsidRPr="00F147EE">
        <w:rPr>
          <w:rFonts w:ascii="Times New Roman" w:hAnsi="Times New Roman" w:cs="Times New Roman"/>
          <w:sz w:val="24"/>
          <w:szCs w:val="24"/>
          <w:lang w:eastAsia="tr-TR"/>
        </w:rPr>
        <w:t xml:space="preserve">: </w:t>
      </w:r>
      <w:hyperlink r:id="rId5" w:history="1">
        <w:r w:rsidRPr="00F147EE">
          <w:rPr>
            <w:rStyle w:val="Kpr"/>
            <w:rFonts w:ascii="Times New Roman" w:eastAsia="Times New Roman" w:hAnsi="Times New Roman" w:cs="Times New Roman"/>
            <w:sz w:val="24"/>
            <w:szCs w:val="24"/>
            <w:lang w:eastAsia="tr-TR"/>
          </w:rPr>
          <w:t>www.74gazette.com</w:t>
        </w:r>
      </w:hyperlink>
    </w:p>
    <w:p w:rsidR="00CA7A0E" w:rsidRDefault="00CA7A0E" w:rsidP="00F147EE">
      <w:pPr>
        <w:pStyle w:val="AralkYok"/>
        <w:jc w:val="both"/>
        <w:rPr>
          <w:rFonts w:ascii="Times New Roman" w:hAnsi="Times New Roman" w:cs="Times New Roman"/>
          <w:sz w:val="24"/>
          <w:szCs w:val="24"/>
          <w:lang w:eastAsia="tr-TR"/>
        </w:rPr>
      </w:pPr>
      <w:proofErr w:type="spellStart"/>
      <w:r w:rsidRPr="00F147EE">
        <w:rPr>
          <w:rFonts w:ascii="Times New Roman" w:hAnsi="Times New Roman" w:cs="Times New Roman"/>
          <w:sz w:val="24"/>
          <w:szCs w:val="24"/>
          <w:lang w:eastAsia="tr-TR"/>
        </w:rPr>
        <w:t>Twitter</w:t>
      </w:r>
      <w:proofErr w:type="spellEnd"/>
      <w:r w:rsidRPr="00F147EE">
        <w:rPr>
          <w:rFonts w:ascii="Times New Roman" w:hAnsi="Times New Roman" w:cs="Times New Roman"/>
          <w:sz w:val="24"/>
          <w:szCs w:val="24"/>
          <w:lang w:eastAsia="tr-TR"/>
        </w:rPr>
        <w:t>: @74ISTAN</w:t>
      </w:r>
      <w:r w:rsidR="00F147EE">
        <w:rPr>
          <w:rFonts w:ascii="Times New Roman" w:hAnsi="Times New Roman" w:cs="Times New Roman"/>
          <w:sz w:val="24"/>
          <w:szCs w:val="24"/>
          <w:lang w:eastAsia="tr-TR"/>
        </w:rPr>
        <w:t>BUL</w:t>
      </w:r>
    </w:p>
    <w:p w:rsidR="00F147E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Face</w:t>
      </w:r>
      <w:r w:rsidR="00F147EE" w:rsidRPr="00F147EE">
        <w:rPr>
          <w:rFonts w:ascii="Times New Roman" w:hAnsi="Times New Roman" w:cs="Times New Roman"/>
          <w:sz w:val="24"/>
          <w:szCs w:val="24"/>
          <w:lang w:eastAsia="tr-TR"/>
        </w:rPr>
        <w:t>book: facebook.com/ISTANBUL74</w:t>
      </w:r>
    </w:p>
    <w:p w:rsidR="00CA7A0E" w:rsidRPr="00F147EE" w:rsidRDefault="00CA7A0E" w:rsidP="00F147EE">
      <w:pPr>
        <w:pStyle w:val="AralkYok"/>
        <w:jc w:val="both"/>
        <w:rPr>
          <w:rFonts w:ascii="Times New Roman" w:hAnsi="Times New Roman" w:cs="Times New Roman"/>
          <w:sz w:val="24"/>
          <w:szCs w:val="24"/>
          <w:lang w:eastAsia="tr-TR"/>
        </w:rPr>
      </w:pPr>
      <w:proofErr w:type="spellStart"/>
      <w:r w:rsidRPr="00F147EE">
        <w:rPr>
          <w:rFonts w:ascii="Times New Roman" w:hAnsi="Times New Roman" w:cs="Times New Roman"/>
          <w:sz w:val="24"/>
          <w:szCs w:val="24"/>
          <w:lang w:eastAsia="tr-TR"/>
        </w:rPr>
        <w:t>Instagram</w:t>
      </w:r>
      <w:proofErr w:type="spellEnd"/>
      <w:r w:rsidRPr="00F147EE">
        <w:rPr>
          <w:rFonts w:ascii="Times New Roman" w:hAnsi="Times New Roman" w:cs="Times New Roman"/>
          <w:sz w:val="24"/>
          <w:szCs w:val="24"/>
          <w:lang w:eastAsia="tr-TR"/>
        </w:rPr>
        <w:t>: @istanbul74_</w:t>
      </w:r>
    </w:p>
    <w:p w:rsidR="00CA7A0E" w:rsidRPr="00F147EE" w:rsidRDefault="00CA7A0E" w:rsidP="00F147EE">
      <w:pPr>
        <w:pStyle w:val="AralkYok"/>
        <w:jc w:val="both"/>
        <w:rPr>
          <w:rFonts w:ascii="Times New Roman" w:hAnsi="Times New Roman" w:cs="Times New Roman"/>
          <w:sz w:val="24"/>
          <w:szCs w:val="24"/>
          <w:lang w:eastAsia="tr-TR"/>
        </w:rPr>
      </w:pP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 xml:space="preserve">İstanbul 74 Kültür Sanat Organizasyon </w:t>
      </w:r>
      <w:r w:rsidR="00F147EE" w:rsidRPr="00F147EE">
        <w:rPr>
          <w:rFonts w:ascii="Times New Roman" w:hAnsi="Times New Roman" w:cs="Times New Roman"/>
          <w:sz w:val="24"/>
          <w:szCs w:val="24"/>
          <w:lang w:eastAsia="tr-TR"/>
        </w:rPr>
        <w:t>v</w:t>
      </w:r>
      <w:r w:rsidRPr="00F147EE">
        <w:rPr>
          <w:rFonts w:ascii="Times New Roman" w:hAnsi="Times New Roman" w:cs="Times New Roman"/>
          <w:sz w:val="24"/>
          <w:szCs w:val="24"/>
          <w:lang w:eastAsia="tr-TR"/>
        </w:rPr>
        <w:t>e Reklam Limited Şirketi</w:t>
      </w: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+90 212 244 29 94</w:t>
      </w: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KEMANKEŞ KARA MUSTAFA PAŞA MAH.</w:t>
      </w: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GALATA ŞARAP İSKELE SOKAK SÜHA FAZLI HAN NO:8 DAİRE:3 KARAKÖY-İSTANBUL</w:t>
      </w: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KULOĞLU MAH. TURNACIBAŞI CAD. NO:9 KAT:2 NEŞE APT. BEYOĞLU-İSTANBUL</w:t>
      </w:r>
    </w:p>
    <w:p w:rsidR="00CA7A0E" w:rsidRPr="00F147EE" w:rsidRDefault="00CA7A0E" w:rsidP="00F147EE">
      <w:pPr>
        <w:pStyle w:val="AralkYok"/>
        <w:jc w:val="both"/>
        <w:rPr>
          <w:rFonts w:ascii="Times New Roman" w:hAnsi="Times New Roman" w:cs="Times New Roman"/>
          <w:sz w:val="24"/>
          <w:szCs w:val="24"/>
          <w:lang w:eastAsia="tr-TR"/>
        </w:rPr>
      </w:pPr>
      <w:r w:rsidRPr="00F147EE">
        <w:rPr>
          <w:rFonts w:ascii="Times New Roman" w:hAnsi="Times New Roman" w:cs="Times New Roman"/>
          <w:sz w:val="24"/>
          <w:szCs w:val="24"/>
          <w:lang w:eastAsia="tr-TR"/>
        </w:rPr>
        <w:t>Marka Adı: İSTANBUL 74</w:t>
      </w:r>
    </w:p>
    <w:p w:rsidR="00CF0EC7" w:rsidRPr="00F147EE" w:rsidRDefault="00CA7A0E" w:rsidP="00F147EE">
      <w:pPr>
        <w:pStyle w:val="AralkYok"/>
        <w:jc w:val="both"/>
        <w:rPr>
          <w:rFonts w:ascii="Times New Roman" w:hAnsi="Times New Roman" w:cs="Times New Roman"/>
          <w:sz w:val="24"/>
          <w:szCs w:val="24"/>
        </w:rPr>
      </w:pPr>
      <w:proofErr w:type="spellStart"/>
      <w:r w:rsidRPr="00F147EE">
        <w:rPr>
          <w:rFonts w:ascii="Times New Roman" w:hAnsi="Times New Roman" w:cs="Times New Roman"/>
          <w:sz w:val="24"/>
          <w:szCs w:val="24"/>
          <w:lang w:eastAsia="tr-TR"/>
        </w:rPr>
        <w:t>Mersis</w:t>
      </w:r>
      <w:proofErr w:type="spellEnd"/>
      <w:r w:rsidRPr="00F147EE">
        <w:rPr>
          <w:rFonts w:ascii="Times New Roman" w:hAnsi="Times New Roman" w:cs="Times New Roman"/>
          <w:sz w:val="24"/>
          <w:szCs w:val="24"/>
          <w:lang w:eastAsia="tr-TR"/>
        </w:rPr>
        <w:t xml:space="preserve"> Numarası: </w:t>
      </w:r>
      <w:proofErr w:type="gramStart"/>
      <w:r w:rsidRPr="00F147EE">
        <w:rPr>
          <w:rFonts w:ascii="Times New Roman" w:hAnsi="Times New Roman" w:cs="Times New Roman"/>
          <w:sz w:val="24"/>
          <w:szCs w:val="24"/>
          <w:lang w:eastAsia="tr-TR"/>
        </w:rPr>
        <w:t>0481056685300017</w:t>
      </w:r>
      <w:proofErr w:type="gramEnd"/>
    </w:p>
    <w:sectPr w:rsidR="00CF0EC7" w:rsidRPr="00F147EE"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A8"/>
    <w:rsid w:val="0088691C"/>
    <w:rsid w:val="009B7806"/>
    <w:rsid w:val="00CA7A0E"/>
    <w:rsid w:val="00CF0EC7"/>
    <w:rsid w:val="00D027A8"/>
    <w:rsid w:val="00F14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630B"/>
  <w15:chartTrackingRefBased/>
  <w15:docId w15:val="{D916677F-0970-47C0-8A95-A0CB65E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27A8"/>
    <w:rPr>
      <w:color w:val="0000FF"/>
      <w:u w:val="single"/>
    </w:rPr>
  </w:style>
  <w:style w:type="paragraph" w:styleId="AralkYok">
    <w:name w:val="No Spacing"/>
    <w:uiPriority w:val="1"/>
    <w:qFormat/>
    <w:rsid w:val="00F14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1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4gazette.com" TargetMode="External"/><Relationship Id="rId4" Type="http://schemas.openxmlformats.org/officeDocument/2006/relationships/hyperlink" Target="http://www.istanbul74.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2016-07-21T06:08:00Z</dcterms:created>
  <dcterms:modified xsi:type="dcterms:W3CDTF">2016-07-21T07:28:00Z</dcterms:modified>
</cp:coreProperties>
</file>