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4EFD" w14:textId="73AB43B4" w:rsidR="00B716A5" w:rsidRPr="00055B09" w:rsidRDefault="00B716A5" w:rsidP="00B716A5">
      <w:pPr>
        <w:jc w:val="right"/>
        <w:rPr>
          <w:b/>
        </w:rPr>
      </w:pPr>
      <w:bookmarkStart w:id="0" w:name="_GoBack"/>
      <w:bookmarkEnd w:id="0"/>
      <w:r w:rsidRPr="00055B09">
        <w:rPr>
          <w:b/>
        </w:rPr>
        <w:t>17.10.2016</w:t>
      </w:r>
    </w:p>
    <w:p w14:paraId="143519E2" w14:textId="77777777" w:rsidR="004C6378" w:rsidRPr="00055B09" w:rsidRDefault="004C6378" w:rsidP="00B716A5">
      <w:pPr>
        <w:jc w:val="right"/>
        <w:rPr>
          <w:b/>
        </w:rPr>
      </w:pPr>
    </w:p>
    <w:p w14:paraId="7F2FEEE7" w14:textId="0F28A127" w:rsidR="0039088D" w:rsidRPr="00055B09" w:rsidRDefault="0039088D" w:rsidP="00B716A5">
      <w:pPr>
        <w:jc w:val="center"/>
        <w:rPr>
          <w:b/>
          <w:sz w:val="40"/>
          <w:szCs w:val="40"/>
        </w:rPr>
      </w:pPr>
      <w:r w:rsidRPr="00055B09">
        <w:rPr>
          <w:b/>
          <w:sz w:val="40"/>
          <w:szCs w:val="40"/>
        </w:rPr>
        <w:t>MENDERES TÜREL, ANTALYA’NIN FESTİVAL ME</w:t>
      </w:r>
      <w:r w:rsidR="004C6378" w:rsidRPr="00055B09">
        <w:rPr>
          <w:b/>
          <w:sz w:val="40"/>
          <w:szCs w:val="40"/>
        </w:rPr>
        <w:t>RKEZİNİ VE FESTİVAL YOLUNU AÇTI</w:t>
      </w:r>
    </w:p>
    <w:p w14:paraId="6CED056F" w14:textId="77777777" w:rsidR="0039088D" w:rsidRPr="00055B09" w:rsidRDefault="0039088D" w:rsidP="00B716A5">
      <w:pPr>
        <w:jc w:val="center"/>
        <w:rPr>
          <w:b/>
        </w:rPr>
      </w:pPr>
    </w:p>
    <w:p w14:paraId="26E03370" w14:textId="3C9EAC65" w:rsidR="00F07FC6" w:rsidRPr="00055B09" w:rsidRDefault="0039088D" w:rsidP="00F07FC6">
      <w:pPr>
        <w:jc w:val="both"/>
      </w:pPr>
      <w:r w:rsidRPr="00055B09">
        <w:t>53. Uluslararası Antalya Film Festivali</w:t>
      </w:r>
      <w:r w:rsidR="00126B71" w:rsidRPr="00055B09">
        <w:t>’nin dünkü resmi açılışının ardından</w:t>
      </w:r>
      <w:r w:rsidRPr="00055B09">
        <w:t xml:space="preserve">, </w:t>
      </w:r>
      <w:r w:rsidR="00126B71" w:rsidRPr="00055B09">
        <w:t xml:space="preserve">bugün de </w:t>
      </w:r>
      <w:r w:rsidR="00797267" w:rsidRPr="00055B09">
        <w:t xml:space="preserve">bir Festival Merkezi’ne dönüştürülen Cam Piramit’in açılışı yapıldı. </w:t>
      </w:r>
      <w:r w:rsidR="0045441A" w:rsidRPr="00055B09">
        <w:t>Film gösterim salonları</w:t>
      </w:r>
      <w:r w:rsidRPr="00055B09">
        <w:t>, atölye</w:t>
      </w:r>
      <w:r w:rsidR="0045441A" w:rsidRPr="00055B09">
        <w:t>ler, ustalık sınıfları</w:t>
      </w:r>
      <w:r w:rsidRPr="00055B09">
        <w:t xml:space="preserve">, basın toplantıları için kullanılacak olan </w:t>
      </w:r>
      <w:proofErr w:type="spellStart"/>
      <w:r w:rsidRPr="00055B09">
        <w:t>Hadrian</w:t>
      </w:r>
      <w:proofErr w:type="spellEnd"/>
      <w:r w:rsidRPr="00055B09">
        <w:t xml:space="preserve"> Salonu’nu, ofisleri, basın merkezini ve sektör konuklarının buluşm</w:t>
      </w:r>
      <w:r w:rsidR="0045441A" w:rsidRPr="00055B09">
        <w:t>a noktası haline gelecek salonları</w:t>
      </w:r>
      <w:r w:rsidRPr="00055B09">
        <w:t xml:space="preserve"> tek tek gezen Menderes Türel ve eşi Ebru Türel, aynı zamanda Film </w:t>
      </w:r>
      <w:proofErr w:type="spellStart"/>
      <w:r w:rsidRPr="00055B09">
        <w:t>TMR’nin</w:t>
      </w:r>
      <w:proofErr w:type="spellEnd"/>
      <w:r w:rsidRPr="00055B09">
        <w:t xml:space="preserve"> de merkezi olan alanda çalışanlar</w:t>
      </w:r>
      <w:r w:rsidR="0045441A" w:rsidRPr="00055B09">
        <w:t>la sohbet etti.</w:t>
      </w:r>
      <w:r w:rsidRPr="00055B09">
        <w:t xml:space="preserve"> </w:t>
      </w:r>
      <w:r w:rsidR="00F07FC6" w:rsidRPr="00055B09">
        <w:t xml:space="preserve">Ardından Festival Direktörü Elif Dağdeviren’le birlikte basın toplantısı düzenleyerek gazetecileri bilgilendiren Menderes Türel; ‘Cam Piramit’i, Festival Merkezi’ne; Kral Yolunu da Festival Yolu’na dönüştürdük. Festivalimizi de krallara layık bir şekilde gerçekleştireceğiz’ dedi. </w:t>
      </w:r>
    </w:p>
    <w:p w14:paraId="14F68481" w14:textId="77777777" w:rsidR="00F07FC6" w:rsidRPr="00055B09" w:rsidRDefault="00F07FC6" w:rsidP="00B716A5">
      <w:pPr>
        <w:jc w:val="both"/>
      </w:pPr>
    </w:p>
    <w:p w14:paraId="4AC80AC7" w14:textId="5585C9F7" w:rsidR="0039088D" w:rsidRPr="00055B09" w:rsidRDefault="0045441A" w:rsidP="00B716A5">
      <w:pPr>
        <w:jc w:val="both"/>
      </w:pPr>
      <w:r w:rsidRPr="00055B09">
        <w:t>Festivaldeki etkinliklerden de bahseden Türel, ‘Şahsi görüşüm olmaktan öte bir fikir</w:t>
      </w:r>
      <w:r w:rsidR="00F07FC6" w:rsidRPr="00055B09">
        <w:t>.</w:t>
      </w:r>
      <w:r w:rsidRPr="00055B09">
        <w:t xml:space="preserve"> Bu yıl ilk kez faaliyete açtığımız </w:t>
      </w:r>
      <w:r w:rsidR="00F07FC6" w:rsidRPr="00055B09">
        <w:t>bu özel alan</w:t>
      </w:r>
      <w:r w:rsidRPr="00055B09">
        <w:t>, dünya çapında bir merkez oldu. İçinde bulunduğumuz bu salondaki yerimizi biraz</w:t>
      </w:r>
      <w:r w:rsidR="00E0049B" w:rsidRPr="00055B09">
        <w:t xml:space="preserve">dan dünyaca ünlü aktris </w:t>
      </w:r>
      <w:proofErr w:type="spellStart"/>
      <w:r w:rsidR="00E0049B" w:rsidRPr="00055B09">
        <w:t>Connie</w:t>
      </w:r>
      <w:proofErr w:type="spellEnd"/>
      <w:r w:rsidR="00E0049B" w:rsidRPr="00055B09">
        <w:t xml:space="preserve"> </w:t>
      </w:r>
      <w:proofErr w:type="spellStart"/>
      <w:r w:rsidRPr="00055B09">
        <w:t>Nielsen</w:t>
      </w:r>
      <w:proofErr w:type="spellEnd"/>
      <w:r w:rsidRPr="00055B09">
        <w:t xml:space="preserve"> alacak. Basın mensuplarıyla bir araya gelecek. Bu salonda sadece basın toplantıları yapmayacağız, Film TMR, yani bitmiş filmlerin pazarlanması ve önünün açılması alanında endüstrinin önemli temsilcileri de bir araya </w:t>
      </w:r>
      <w:r w:rsidR="00F07FC6" w:rsidRPr="00055B09">
        <w:t>gelecek</w:t>
      </w:r>
      <w:r w:rsidRPr="00055B09">
        <w:t xml:space="preserve">. Yeni işbirliklerinin temelini atacaklar’ dedi. </w:t>
      </w:r>
      <w:proofErr w:type="spellStart"/>
      <w:r w:rsidRPr="00055B09">
        <w:t>Serdal</w:t>
      </w:r>
      <w:proofErr w:type="spellEnd"/>
      <w:r w:rsidRPr="00055B09">
        <w:t xml:space="preserve"> Güzel ve Deniz Çakır’a ait </w:t>
      </w:r>
      <w:proofErr w:type="spellStart"/>
      <w:r w:rsidRPr="00055B09">
        <w:t>Rabarba</w:t>
      </w:r>
      <w:proofErr w:type="spellEnd"/>
      <w:r w:rsidRPr="00055B09">
        <w:t>’ sergisinden de bahseden Türel, ‘</w:t>
      </w:r>
      <w:proofErr w:type="spellStart"/>
      <w:r w:rsidRPr="00055B09">
        <w:t>Rabarba</w:t>
      </w:r>
      <w:proofErr w:type="spellEnd"/>
      <w:r w:rsidRPr="00055B09">
        <w:t xml:space="preserve"> sergisi de bir ilk. Hep perde arkasında bu işin çilesini çeken seslendirme sanatçılarımızın heyeca</w:t>
      </w:r>
      <w:r w:rsidR="00F07FC6" w:rsidRPr="00055B09">
        <w:t>nını yansıtan bir sergi olacak.” dedi.</w:t>
      </w:r>
      <w:r w:rsidR="00E0049B" w:rsidRPr="00055B09">
        <w:t xml:space="preserve"> </w:t>
      </w:r>
    </w:p>
    <w:p w14:paraId="08A1DADB" w14:textId="77777777" w:rsidR="00E0049B" w:rsidRPr="00055B09" w:rsidRDefault="00E0049B" w:rsidP="00B716A5">
      <w:pPr>
        <w:jc w:val="both"/>
      </w:pPr>
    </w:p>
    <w:p w14:paraId="7752479C" w14:textId="27CEA0C5" w:rsidR="0039088D" w:rsidRPr="00055B09" w:rsidRDefault="009F1682" w:rsidP="00B716A5">
      <w:pPr>
        <w:jc w:val="both"/>
      </w:pPr>
      <w:r w:rsidRPr="00055B09">
        <w:t>Elif Dağdeviren; “</w:t>
      </w:r>
      <w:r w:rsidR="0039088D" w:rsidRPr="00055B09">
        <w:t>Bugün bizi çok heyecanlandıran bir açılış var. Cam Piramit bizim için çok önemli. Expo 2016 hayatımıza girdiği için, burayı bir festival merkezine döndürmeyi rica ettik. Dünyanın bütün büyük festivalleri gibi artık uluslararası ve güçlü bir festival olan Antalya da böyl</w:t>
      </w:r>
      <w:r w:rsidRPr="00055B09">
        <w:t>e bir merkeze ihtiyaç duyuyordu”</w:t>
      </w:r>
      <w:r w:rsidR="0039088D" w:rsidRPr="00055B09">
        <w:t xml:space="preserve"> </w:t>
      </w:r>
      <w:r w:rsidR="00E0049B" w:rsidRPr="00055B09">
        <w:t xml:space="preserve">dedi. </w:t>
      </w:r>
      <w:r w:rsidR="0039088D" w:rsidRPr="00055B09">
        <w:t>Menderes Türel</w:t>
      </w:r>
      <w:r w:rsidRPr="00055B09">
        <w:t>; “</w:t>
      </w:r>
      <w:r w:rsidR="0039088D" w:rsidRPr="00055B09">
        <w:t xml:space="preserve">Dün </w:t>
      </w:r>
      <w:r w:rsidRPr="00055B09">
        <w:t xml:space="preserve">gece </w:t>
      </w:r>
      <w:proofErr w:type="spellStart"/>
      <w:r w:rsidRPr="00055B09">
        <w:t>EXPO’da</w:t>
      </w:r>
      <w:proofErr w:type="spellEnd"/>
      <w:r w:rsidRPr="00055B09">
        <w:t xml:space="preserve"> düzenlediğimiz </w:t>
      </w:r>
      <w:r w:rsidR="0039088D" w:rsidRPr="00055B09">
        <w:t>açılış törenine göstermiş olduğunuz il</w:t>
      </w:r>
      <w:r w:rsidRPr="00055B09">
        <w:t xml:space="preserve">giden dolayı teşekkür ediyorum. </w:t>
      </w:r>
      <w:r w:rsidR="0039088D" w:rsidRPr="00055B09">
        <w:t>Televizyon akışı da fevkaladeydi. Her şey mükemmeldi. Halkın korteje katılması fevkaladeydi. Halkın ilgisinden sanatçılarımızı taşıyan araçlar yürüyemedi. Bir çok sanatçı dünyadaki film festivallerinde böyle içtenlik ve samimiyetin yaşanmadığını, bunun kendine özgü, Antalya’ya özgü bir durum olduğunu ifade ettiler. Bugün de festivalimize bir merkez kazandırıyoruz. Açılış ve kapanış Expo 2016’da olacak.’ açıklamasında bulundu.</w:t>
      </w:r>
    </w:p>
    <w:p w14:paraId="2A922B47" w14:textId="77777777" w:rsidR="0039088D" w:rsidRPr="00055B09" w:rsidRDefault="0039088D" w:rsidP="00B716A5">
      <w:pPr>
        <w:jc w:val="both"/>
      </w:pPr>
    </w:p>
    <w:p w14:paraId="52DF92DE" w14:textId="7F021E13" w:rsidR="0039088D" w:rsidRPr="00055B09" w:rsidRDefault="00E0049B" w:rsidP="00E06003">
      <w:pPr>
        <w:jc w:val="both"/>
      </w:pPr>
      <w:r w:rsidRPr="00055B09">
        <w:lastRenderedPageBreak/>
        <w:t xml:space="preserve">Toplantı sonrası </w:t>
      </w:r>
      <w:proofErr w:type="spellStart"/>
      <w:r w:rsidRPr="00055B09">
        <w:t>Connie</w:t>
      </w:r>
      <w:proofErr w:type="spellEnd"/>
      <w:r w:rsidRPr="00055B09">
        <w:t xml:space="preserve"> </w:t>
      </w:r>
      <w:proofErr w:type="spellStart"/>
      <w:r w:rsidRPr="00055B09">
        <w:t>Nielsen</w:t>
      </w:r>
      <w:proofErr w:type="spellEnd"/>
      <w:r w:rsidRPr="00055B09">
        <w:t xml:space="preserve"> söyleşini eşi Ebru Türel ve Elif Dağdeviren’le birlikte dinledi. Sonunda Ebru Türel, </w:t>
      </w:r>
      <w:proofErr w:type="spellStart"/>
      <w:r w:rsidRPr="00055B09">
        <w:t>Nielsen’a</w:t>
      </w:r>
      <w:proofErr w:type="spellEnd"/>
      <w:r w:rsidR="00055B09">
        <w:t xml:space="preserve"> </w:t>
      </w:r>
      <w:proofErr w:type="spellStart"/>
      <w:r w:rsidRPr="00055B09">
        <w:t>Anatoli’den</w:t>
      </w:r>
      <w:proofErr w:type="spellEnd"/>
      <w:r w:rsidRPr="00055B09">
        <w:t xml:space="preserve"> Türk kahvesi ikram seti hediye etti.</w:t>
      </w:r>
      <w:r w:rsidR="00055B09">
        <w:t xml:space="preserve"> </w:t>
      </w:r>
      <w:proofErr w:type="spellStart"/>
      <w:r w:rsidRPr="00055B09">
        <w:t>Nielsen</w:t>
      </w:r>
      <w:proofErr w:type="spellEnd"/>
      <w:r w:rsidRPr="00055B09">
        <w:t xml:space="preserve"> de Festival Direktörü Elif Dağdeviren’e ‘Festivalin sosyal sorumluluklara eğiliyor olması beni çok etkiledi. Burada olmamın nedenlerinden biri de bu’</w:t>
      </w:r>
      <w:r w:rsidR="00055B09">
        <w:t xml:space="preserve"> </w:t>
      </w:r>
      <w:r w:rsidRPr="00055B09">
        <w:t xml:space="preserve">dedi. </w:t>
      </w:r>
    </w:p>
    <w:p w14:paraId="66121F6B" w14:textId="77777777" w:rsidR="0039088D" w:rsidRPr="00055B09" w:rsidRDefault="0039088D" w:rsidP="0039088D"/>
    <w:p w14:paraId="68F5933F" w14:textId="77777777" w:rsidR="006175A8" w:rsidRPr="00055B09" w:rsidRDefault="006175A8" w:rsidP="006175A8">
      <w:pPr>
        <w:pStyle w:val="Gvde"/>
        <w:jc w:val="center"/>
        <w:rPr>
          <w:rFonts w:ascii="Cambria" w:eastAsia="Cambria" w:hAnsi="Cambria" w:cs="Cambria"/>
          <w:b/>
          <w:bCs/>
        </w:rPr>
      </w:pPr>
      <w:r w:rsidRPr="00055B09">
        <w:rPr>
          <w:rFonts w:ascii="Cambria" w:eastAsia="Cambria" w:hAnsi="Cambria" w:cs="Cambria"/>
          <w:b/>
          <w:bCs/>
        </w:rPr>
        <w:t>antalyaff.com</w:t>
      </w:r>
    </w:p>
    <w:p w14:paraId="301EC582" w14:textId="77777777" w:rsidR="006175A8" w:rsidRPr="00055B09" w:rsidRDefault="006175A8" w:rsidP="006175A8">
      <w:pPr>
        <w:pStyle w:val="Gvde"/>
        <w:widowControl w:val="0"/>
        <w:jc w:val="center"/>
        <w:rPr>
          <w:rFonts w:ascii="Cambria" w:eastAsia="Cambria" w:hAnsi="Cambria" w:cs="Cambria"/>
          <w:b/>
          <w:bCs/>
          <w:color w:val="1A1A1A"/>
          <w:u w:color="1A1A1A"/>
        </w:rPr>
      </w:pPr>
      <w:r w:rsidRPr="00055B09">
        <w:rPr>
          <w:rFonts w:ascii="Cambria" w:eastAsia="Cambria" w:hAnsi="Cambria" w:cs="Cambria"/>
          <w:b/>
          <w:bCs/>
          <w:color w:val="1A1A1A"/>
          <w:u w:color="1A1A1A"/>
        </w:rPr>
        <w:t>Twitter.com/</w:t>
      </w:r>
      <w:proofErr w:type="spellStart"/>
      <w:r w:rsidRPr="00055B09">
        <w:rPr>
          <w:rFonts w:ascii="Cambria" w:eastAsia="Cambria" w:hAnsi="Cambria" w:cs="Cambria"/>
          <w:b/>
          <w:bCs/>
          <w:color w:val="1A1A1A"/>
          <w:u w:color="1A1A1A"/>
        </w:rPr>
        <w:t>AntalyaFF</w:t>
      </w:r>
      <w:proofErr w:type="spellEnd"/>
    </w:p>
    <w:p w14:paraId="278BDC1A" w14:textId="77777777" w:rsidR="006175A8" w:rsidRPr="00055B09" w:rsidRDefault="006175A8" w:rsidP="006175A8">
      <w:pPr>
        <w:pStyle w:val="Gvde"/>
        <w:widowControl w:val="0"/>
        <w:jc w:val="center"/>
        <w:rPr>
          <w:rFonts w:ascii="Cambria" w:eastAsia="Cambria" w:hAnsi="Cambria" w:cs="Cambria"/>
          <w:b/>
          <w:bCs/>
          <w:color w:val="1A1A1A"/>
          <w:u w:color="1A1A1A"/>
        </w:rPr>
      </w:pPr>
      <w:r w:rsidRPr="00055B09">
        <w:rPr>
          <w:rFonts w:ascii="Cambria" w:eastAsia="Cambria" w:hAnsi="Cambria" w:cs="Cambria"/>
          <w:b/>
          <w:bCs/>
          <w:color w:val="1A1A1A"/>
          <w:u w:color="1A1A1A"/>
        </w:rPr>
        <w:t>Facebook.com/</w:t>
      </w:r>
      <w:proofErr w:type="spellStart"/>
      <w:r w:rsidRPr="00055B09">
        <w:rPr>
          <w:rFonts w:ascii="Cambria" w:eastAsia="Cambria" w:hAnsi="Cambria" w:cs="Cambria"/>
          <w:b/>
          <w:bCs/>
          <w:color w:val="1A1A1A"/>
          <w:u w:color="1A1A1A"/>
        </w:rPr>
        <w:t>AntalyaFF</w:t>
      </w:r>
      <w:proofErr w:type="spellEnd"/>
    </w:p>
    <w:p w14:paraId="3B879D0C" w14:textId="77777777" w:rsidR="006175A8" w:rsidRPr="00055B09" w:rsidRDefault="006175A8" w:rsidP="006175A8">
      <w:pPr>
        <w:pStyle w:val="Gvde"/>
        <w:widowControl w:val="0"/>
        <w:jc w:val="center"/>
        <w:rPr>
          <w:rFonts w:ascii="Cambria" w:eastAsia="Cambria" w:hAnsi="Cambria" w:cs="Cambria"/>
          <w:b/>
          <w:bCs/>
          <w:color w:val="1A1A1A"/>
          <w:u w:color="1A1A1A"/>
        </w:rPr>
      </w:pPr>
      <w:r w:rsidRPr="00055B09">
        <w:rPr>
          <w:rFonts w:ascii="Cambria" w:eastAsia="Cambria" w:hAnsi="Cambria" w:cs="Cambria"/>
          <w:b/>
          <w:bCs/>
          <w:color w:val="1A1A1A"/>
          <w:u w:color="1A1A1A"/>
        </w:rPr>
        <w:t>Instagram.com/</w:t>
      </w:r>
      <w:proofErr w:type="spellStart"/>
      <w:r w:rsidRPr="00055B09">
        <w:rPr>
          <w:rFonts w:ascii="Cambria" w:eastAsia="Cambria" w:hAnsi="Cambria" w:cs="Cambria"/>
          <w:b/>
          <w:bCs/>
          <w:color w:val="1A1A1A"/>
          <w:u w:color="1A1A1A"/>
        </w:rPr>
        <w:t>AntalyaFF</w:t>
      </w:r>
      <w:proofErr w:type="spellEnd"/>
    </w:p>
    <w:p w14:paraId="5CA0B9C3" w14:textId="77777777" w:rsidR="006175A8" w:rsidRPr="00055B09" w:rsidRDefault="006175A8" w:rsidP="006175A8">
      <w:pPr>
        <w:pStyle w:val="Gvde"/>
        <w:jc w:val="center"/>
        <w:rPr>
          <w:rFonts w:ascii="Cambria" w:eastAsia="Cambria" w:hAnsi="Cambria" w:cs="Cambria"/>
          <w:b/>
          <w:bCs/>
          <w:color w:val="1A1A1A"/>
          <w:u w:color="1A1A1A"/>
        </w:rPr>
      </w:pPr>
      <w:proofErr w:type="spellStart"/>
      <w:r w:rsidRPr="00055B09">
        <w:rPr>
          <w:rFonts w:ascii="Cambria" w:eastAsia="Cambria" w:hAnsi="Cambria" w:cs="Cambria"/>
          <w:b/>
          <w:bCs/>
          <w:color w:val="1A1A1A"/>
          <w:u w:color="1A1A1A"/>
        </w:rPr>
        <w:t>Snapchat</w:t>
      </w:r>
      <w:proofErr w:type="spellEnd"/>
      <w:r w:rsidRPr="00055B09">
        <w:rPr>
          <w:rFonts w:ascii="Cambria" w:eastAsia="Cambria" w:hAnsi="Cambria" w:cs="Cambria"/>
          <w:b/>
          <w:bCs/>
          <w:color w:val="1A1A1A"/>
          <w:u w:color="1A1A1A"/>
        </w:rPr>
        <w:t xml:space="preserve"> / </w:t>
      </w:r>
      <w:proofErr w:type="spellStart"/>
      <w:r w:rsidRPr="00055B09">
        <w:rPr>
          <w:rFonts w:ascii="Cambria" w:eastAsia="Cambria" w:hAnsi="Cambria" w:cs="Cambria"/>
          <w:b/>
          <w:bCs/>
          <w:color w:val="1A1A1A"/>
          <w:u w:color="1A1A1A"/>
        </w:rPr>
        <w:t>AntalyaFF</w:t>
      </w:r>
      <w:proofErr w:type="spellEnd"/>
    </w:p>
    <w:p w14:paraId="1D0356F7" w14:textId="77777777" w:rsidR="006175A8" w:rsidRPr="00055B09" w:rsidRDefault="006175A8" w:rsidP="006175A8">
      <w:pPr>
        <w:pStyle w:val="Gvde"/>
        <w:jc w:val="center"/>
        <w:rPr>
          <w:rFonts w:ascii="Cambria" w:eastAsia="Cambria" w:hAnsi="Cambria" w:cs="Cambria"/>
          <w:b/>
          <w:bCs/>
        </w:rPr>
      </w:pPr>
      <w:proofErr w:type="spellStart"/>
      <w:r w:rsidRPr="00055B09">
        <w:rPr>
          <w:rFonts w:ascii="Cambria" w:eastAsia="Cambria" w:hAnsi="Cambria" w:cs="Cambria"/>
          <w:b/>
          <w:bCs/>
          <w:color w:val="1A1A1A"/>
          <w:u w:color="1A1A1A"/>
        </w:rPr>
        <w:t>Vine</w:t>
      </w:r>
      <w:proofErr w:type="spellEnd"/>
      <w:r w:rsidRPr="00055B09">
        <w:rPr>
          <w:rFonts w:ascii="Cambria" w:eastAsia="Cambria" w:hAnsi="Cambria" w:cs="Cambria"/>
          <w:b/>
          <w:bCs/>
          <w:color w:val="1A1A1A"/>
          <w:u w:color="1A1A1A"/>
        </w:rPr>
        <w:t xml:space="preserve">/ </w:t>
      </w:r>
      <w:proofErr w:type="spellStart"/>
      <w:r w:rsidRPr="00055B09">
        <w:rPr>
          <w:rFonts w:ascii="Cambria" w:eastAsia="Cambria" w:hAnsi="Cambria" w:cs="Cambria"/>
          <w:b/>
          <w:bCs/>
          <w:color w:val="1A1A1A"/>
          <w:u w:color="1A1A1A"/>
        </w:rPr>
        <w:t>AntalyaFF</w:t>
      </w:r>
      <w:proofErr w:type="spellEnd"/>
    </w:p>
    <w:p w14:paraId="54777B5D" w14:textId="77777777" w:rsidR="006175A8" w:rsidRPr="00055B09" w:rsidRDefault="006175A8" w:rsidP="006175A8">
      <w:pPr>
        <w:pStyle w:val="Gvde"/>
        <w:jc w:val="both"/>
        <w:rPr>
          <w:rFonts w:ascii="Cambria" w:eastAsia="Cambria" w:hAnsi="Cambria" w:cs="Cambria"/>
        </w:rPr>
      </w:pPr>
    </w:p>
    <w:p w14:paraId="06C47508" w14:textId="77777777" w:rsidR="006175A8" w:rsidRPr="00055B09" w:rsidRDefault="006175A8" w:rsidP="006175A8">
      <w:pPr>
        <w:pStyle w:val="Gvde"/>
        <w:outlineLvl w:val="0"/>
        <w:rPr>
          <w:rFonts w:ascii="Cambria" w:eastAsia="Cambria" w:hAnsi="Cambria" w:cs="Cambria"/>
          <w:b/>
          <w:bCs/>
        </w:rPr>
      </w:pPr>
      <w:proofErr w:type="spellStart"/>
      <w:r w:rsidRPr="00055B09">
        <w:rPr>
          <w:rFonts w:ascii="Cambria" w:eastAsia="Cambria" w:hAnsi="Cambria" w:cs="Cambria"/>
          <w:b/>
          <w:bCs/>
        </w:rPr>
        <w:t>Detayl</w:t>
      </w:r>
      <w:r w:rsidRPr="00055B09">
        <w:rPr>
          <w:rFonts w:ascii="Cambria" w:eastAsia="Cambria" w:hAnsi="Cambria" w:cs="Cambria"/>
          <w:b/>
          <w:bCs/>
          <w:lang w:val="en-US"/>
        </w:rPr>
        <w:t>ı</w:t>
      </w:r>
      <w:proofErr w:type="spellEnd"/>
      <w:r w:rsidRPr="00055B09">
        <w:rPr>
          <w:rFonts w:ascii="Cambria" w:eastAsia="Cambria" w:hAnsi="Cambria" w:cs="Cambria"/>
          <w:b/>
          <w:bCs/>
          <w:lang w:val="en-US"/>
        </w:rPr>
        <w:t xml:space="preserve"> </w:t>
      </w:r>
      <w:r w:rsidRPr="00055B09">
        <w:rPr>
          <w:rFonts w:ascii="Cambria" w:eastAsia="Cambria" w:hAnsi="Cambria" w:cs="Cambria"/>
          <w:b/>
          <w:bCs/>
        </w:rPr>
        <w:t>Bilgi ve G</w:t>
      </w:r>
      <w:r w:rsidRPr="00055B09">
        <w:rPr>
          <w:rFonts w:ascii="Cambria" w:eastAsia="Cambria" w:hAnsi="Cambria" w:cs="Cambria"/>
          <w:b/>
          <w:bCs/>
          <w:lang w:val="en-US"/>
        </w:rPr>
        <w:t>ö</w:t>
      </w:r>
      <w:proofErr w:type="spellStart"/>
      <w:r w:rsidRPr="00055B09">
        <w:rPr>
          <w:rFonts w:ascii="Cambria" w:eastAsia="Cambria" w:hAnsi="Cambria" w:cs="Cambria"/>
          <w:b/>
          <w:bCs/>
        </w:rPr>
        <w:t>rsel</w:t>
      </w:r>
      <w:proofErr w:type="spellEnd"/>
      <w:r w:rsidRPr="00055B09">
        <w:rPr>
          <w:rFonts w:ascii="Cambria" w:eastAsia="Cambria" w:hAnsi="Cambria" w:cs="Cambria"/>
          <w:b/>
          <w:bCs/>
        </w:rPr>
        <w:t xml:space="preserve"> </w:t>
      </w:r>
      <w:proofErr w:type="spellStart"/>
      <w:r w:rsidRPr="00055B09">
        <w:rPr>
          <w:rFonts w:ascii="Cambria" w:eastAsia="Cambria" w:hAnsi="Cambria" w:cs="Cambria"/>
          <w:b/>
          <w:bCs/>
          <w:lang w:val="en-US"/>
        </w:rPr>
        <w:t>İç</w:t>
      </w:r>
      <w:proofErr w:type="spellEnd"/>
      <w:r w:rsidRPr="00055B09">
        <w:rPr>
          <w:rFonts w:ascii="Cambria" w:eastAsia="Cambria" w:hAnsi="Cambria" w:cs="Cambria"/>
          <w:b/>
          <w:bCs/>
          <w:lang w:val="de-DE"/>
        </w:rPr>
        <w:t>in:</w:t>
      </w:r>
    </w:p>
    <w:p w14:paraId="39CA6A01" w14:textId="77777777" w:rsidR="006175A8" w:rsidRPr="00055B09" w:rsidRDefault="006175A8" w:rsidP="006175A8">
      <w:pPr>
        <w:pStyle w:val="Gvde"/>
        <w:rPr>
          <w:rFonts w:ascii="Cambria" w:eastAsia="Cambria" w:hAnsi="Cambria" w:cs="Cambria"/>
          <w:b/>
          <w:shd w:val="clear" w:color="auto" w:fill="FFFFFF"/>
          <w:lang w:val="en-US"/>
        </w:rPr>
      </w:pPr>
      <w:r w:rsidRPr="00055B09">
        <w:rPr>
          <w:rFonts w:ascii="Cambria" w:eastAsia="Cambria" w:hAnsi="Cambria" w:cs="Cambria"/>
          <w:b/>
          <w:shd w:val="clear" w:color="auto" w:fill="FFFFFF"/>
        </w:rPr>
        <w:t xml:space="preserve">Arzu </w:t>
      </w:r>
      <w:proofErr w:type="spellStart"/>
      <w:r w:rsidRPr="00055B09">
        <w:rPr>
          <w:rFonts w:ascii="Cambria" w:eastAsia="Cambria" w:hAnsi="Cambria" w:cs="Cambria"/>
          <w:b/>
          <w:shd w:val="clear" w:color="auto" w:fill="FFFFFF"/>
        </w:rPr>
        <w:t>Mildan</w:t>
      </w:r>
      <w:proofErr w:type="spellEnd"/>
      <w:r w:rsidRPr="00055B09">
        <w:rPr>
          <w:rFonts w:ascii="Cambria" w:eastAsia="Cambria" w:hAnsi="Cambria" w:cs="Cambria"/>
          <w:b/>
          <w:shd w:val="clear" w:color="auto" w:fill="FFFFFF"/>
        </w:rPr>
        <w:t xml:space="preserve">/Medya </w:t>
      </w:r>
      <w:r w:rsidRPr="00055B09">
        <w:rPr>
          <w:rFonts w:ascii="Cambria" w:eastAsia="Cambria" w:hAnsi="Cambria" w:cs="Cambria"/>
          <w:b/>
          <w:shd w:val="clear" w:color="auto" w:fill="FFFFFF"/>
          <w:lang w:val="en-US"/>
        </w:rPr>
        <w:t>İ</w:t>
      </w:r>
      <w:proofErr w:type="spellStart"/>
      <w:r w:rsidRPr="00055B09">
        <w:rPr>
          <w:rFonts w:ascii="Cambria" w:eastAsia="Cambria" w:hAnsi="Cambria" w:cs="Cambria"/>
          <w:b/>
          <w:shd w:val="clear" w:color="auto" w:fill="FFFFFF"/>
        </w:rPr>
        <w:t>li</w:t>
      </w:r>
      <w:proofErr w:type="spellEnd"/>
      <w:r w:rsidRPr="00055B09">
        <w:rPr>
          <w:rFonts w:ascii="Cambria" w:eastAsia="Cambria" w:hAnsi="Cambria" w:cs="Cambria"/>
          <w:b/>
          <w:shd w:val="clear" w:color="auto" w:fill="FFFFFF"/>
          <w:lang w:val="en-US"/>
        </w:rPr>
        <w:t>ş</w:t>
      </w:r>
      <w:r w:rsidRPr="00055B09">
        <w:rPr>
          <w:rFonts w:ascii="Cambria" w:eastAsia="Cambria" w:hAnsi="Cambria" w:cs="Cambria"/>
          <w:b/>
          <w:shd w:val="clear" w:color="auto" w:fill="FFFFFF"/>
        </w:rPr>
        <w:t>kileri Direkt</w:t>
      </w:r>
      <w:r w:rsidRPr="00055B09">
        <w:rPr>
          <w:rFonts w:ascii="Cambria" w:eastAsia="Cambria" w:hAnsi="Cambria" w:cs="Cambria"/>
          <w:b/>
          <w:shd w:val="clear" w:color="auto" w:fill="FFFFFF"/>
          <w:lang w:val="en-US"/>
        </w:rPr>
        <w:t>ö</w:t>
      </w:r>
      <w:r w:rsidRPr="00055B09">
        <w:rPr>
          <w:rFonts w:ascii="Cambria" w:eastAsia="Cambria" w:hAnsi="Cambria" w:cs="Cambria"/>
          <w:b/>
          <w:shd w:val="clear" w:color="auto" w:fill="FFFFFF"/>
        </w:rPr>
        <w:t>r</w:t>
      </w:r>
      <w:r w:rsidRPr="00055B09">
        <w:rPr>
          <w:rFonts w:ascii="Cambria" w:eastAsia="Cambria" w:hAnsi="Cambria" w:cs="Cambria"/>
          <w:b/>
          <w:shd w:val="clear" w:color="auto" w:fill="FFFFFF"/>
          <w:lang w:val="en-US"/>
        </w:rPr>
        <w:t xml:space="preserve">ü </w:t>
      </w:r>
    </w:p>
    <w:p w14:paraId="255187C0" w14:textId="0A8EEE7D" w:rsidR="006175A8" w:rsidRPr="00055B09" w:rsidRDefault="006175A8" w:rsidP="006175A8">
      <w:pPr>
        <w:pStyle w:val="Gvde"/>
        <w:rPr>
          <w:rFonts w:ascii="Cambria" w:eastAsia="Cambria" w:hAnsi="Cambria" w:cs="Cambria"/>
          <w:b/>
          <w:shd w:val="clear" w:color="auto" w:fill="FFFFFF"/>
          <w:lang w:val="en-US"/>
        </w:rPr>
      </w:pPr>
      <w:r w:rsidRPr="00055B09">
        <w:rPr>
          <w:rFonts w:ascii="Cambria" w:eastAsia="Cambria" w:hAnsi="Cambria" w:cs="Cambria"/>
          <w:b/>
          <w:bCs/>
          <w:shd w:val="clear" w:color="auto" w:fill="FFFFFF"/>
        </w:rPr>
        <w:t>EDGE Yap</w:t>
      </w:r>
      <w:proofErr w:type="spellStart"/>
      <w:r w:rsidRPr="00055B09">
        <w:rPr>
          <w:rFonts w:ascii="Cambria" w:eastAsia="Cambria" w:hAnsi="Cambria" w:cs="Cambria"/>
          <w:b/>
          <w:bCs/>
          <w:shd w:val="clear" w:color="auto" w:fill="FFFFFF"/>
          <w:lang w:val="en-US"/>
        </w:rPr>
        <w:t>ı</w:t>
      </w:r>
      <w:proofErr w:type="spellEnd"/>
      <w:r w:rsidRPr="00055B09">
        <w:rPr>
          <w:rFonts w:ascii="Cambria" w:eastAsia="Cambria" w:hAnsi="Cambria" w:cs="Cambria"/>
          <w:b/>
          <w:bCs/>
          <w:shd w:val="clear" w:color="auto" w:fill="FFFFFF"/>
          <w:lang w:val="it-IT"/>
        </w:rPr>
        <w:t>m &amp; Yarat</w:t>
      </w:r>
      <w:proofErr w:type="spellStart"/>
      <w:r w:rsidRPr="00055B09">
        <w:rPr>
          <w:rFonts w:ascii="Cambria" w:eastAsia="Cambria" w:hAnsi="Cambria" w:cs="Cambria"/>
          <w:b/>
          <w:bCs/>
          <w:shd w:val="clear" w:color="auto" w:fill="FFFFFF"/>
          <w:lang w:val="en-US"/>
        </w:rPr>
        <w:t>ı</w:t>
      </w:r>
      <w:proofErr w:type="spellEnd"/>
      <w:r w:rsidRPr="00055B09">
        <w:rPr>
          <w:rFonts w:ascii="Cambria" w:eastAsia="Cambria" w:hAnsi="Cambria" w:cs="Cambria"/>
          <w:b/>
          <w:bCs/>
          <w:shd w:val="clear" w:color="auto" w:fill="FFFFFF"/>
        </w:rPr>
        <w:t>c</w:t>
      </w:r>
      <w:proofErr w:type="spellStart"/>
      <w:r w:rsidRPr="00055B09">
        <w:rPr>
          <w:rFonts w:ascii="Cambria" w:eastAsia="Cambria" w:hAnsi="Cambria" w:cs="Cambria"/>
          <w:b/>
          <w:bCs/>
          <w:shd w:val="clear" w:color="auto" w:fill="FFFFFF"/>
          <w:lang w:val="en-US"/>
        </w:rPr>
        <w:t>ı</w:t>
      </w:r>
      <w:proofErr w:type="spellEnd"/>
      <w:r w:rsidRPr="00055B09">
        <w:rPr>
          <w:rFonts w:ascii="Cambria" w:eastAsia="Cambria" w:hAnsi="Cambria" w:cs="Cambria"/>
          <w:b/>
          <w:bCs/>
          <w:shd w:val="clear" w:color="auto" w:fill="FFFFFF"/>
          <w:lang w:val="en-US"/>
        </w:rPr>
        <w:t xml:space="preserve"> </w:t>
      </w:r>
      <w:r w:rsidRPr="00055B09">
        <w:rPr>
          <w:rFonts w:ascii="Cambria" w:eastAsia="Cambria" w:hAnsi="Cambria" w:cs="Cambria"/>
          <w:b/>
          <w:bCs/>
          <w:shd w:val="clear" w:color="auto" w:fill="FFFFFF"/>
        </w:rPr>
        <w:t>Dan</w:t>
      </w:r>
      <w:proofErr w:type="spellStart"/>
      <w:r w:rsidRPr="00055B09">
        <w:rPr>
          <w:rFonts w:ascii="Cambria" w:eastAsia="Cambria" w:hAnsi="Cambria" w:cs="Cambria"/>
          <w:b/>
          <w:bCs/>
          <w:shd w:val="clear" w:color="auto" w:fill="FFFFFF"/>
          <w:lang w:val="en-US"/>
        </w:rPr>
        <w:t>ış</w:t>
      </w:r>
      <w:r w:rsidRPr="00055B09">
        <w:rPr>
          <w:rFonts w:ascii="Cambria" w:eastAsia="Cambria" w:hAnsi="Cambria" w:cs="Cambria"/>
          <w:b/>
          <w:bCs/>
          <w:shd w:val="clear" w:color="auto" w:fill="FFFFFF"/>
        </w:rPr>
        <w:t>manl</w:t>
      </w:r>
      <w:r w:rsidRPr="00055B09">
        <w:rPr>
          <w:rFonts w:ascii="Cambria" w:eastAsia="Cambria" w:hAnsi="Cambria" w:cs="Cambria"/>
          <w:b/>
          <w:bCs/>
          <w:shd w:val="clear" w:color="auto" w:fill="FFFFFF"/>
          <w:lang w:val="en-US"/>
        </w:rPr>
        <w:t>ı</w:t>
      </w:r>
      <w:proofErr w:type="spellEnd"/>
      <w:r w:rsidRPr="00055B09">
        <w:rPr>
          <w:rFonts w:ascii="Cambria" w:eastAsia="Cambria" w:hAnsi="Cambria" w:cs="Cambria"/>
          <w:b/>
          <w:bCs/>
          <w:shd w:val="clear" w:color="auto" w:fill="FFFFFF"/>
        </w:rPr>
        <w:t>k</w:t>
      </w:r>
      <w:r w:rsidRPr="00055B09">
        <w:rPr>
          <w:rFonts w:ascii="Cambria" w:eastAsia="Cambria" w:hAnsi="Cambria" w:cs="Cambria"/>
          <w:b/>
          <w:shd w:val="clear" w:color="auto" w:fill="FFFFFF"/>
          <w:lang w:val="en-US"/>
        </w:rPr>
        <w:t> </w:t>
      </w:r>
      <w:r w:rsidRPr="00055B09">
        <w:rPr>
          <w:rFonts w:ascii="Cambria" w:eastAsia="Cambria" w:hAnsi="Cambria" w:cs="Cambria"/>
          <w:b/>
        </w:rPr>
        <w:br/>
      </w:r>
      <w:r w:rsidRPr="00055B09">
        <w:rPr>
          <w:rFonts w:ascii="Cambria" w:eastAsia="Cambria" w:hAnsi="Cambria" w:cs="Cambria"/>
          <w:b/>
          <w:shd w:val="clear" w:color="auto" w:fill="FFFFFF"/>
          <w:lang w:val="de-DE"/>
        </w:rPr>
        <w:t>TEL:</w:t>
      </w:r>
      <w:r w:rsidRPr="00055B09">
        <w:rPr>
          <w:rFonts w:ascii="Cambria" w:eastAsia="Cambria" w:hAnsi="Cambria" w:cs="Cambria"/>
          <w:b/>
          <w:shd w:val="clear" w:color="auto" w:fill="FFFFFF"/>
          <w:lang w:val="en-US"/>
        </w:rPr>
        <w:t> </w:t>
      </w:r>
      <w:r w:rsidRPr="00055B09">
        <w:rPr>
          <w:rFonts w:ascii="Cambria" w:eastAsia="Cambria" w:hAnsi="Cambria" w:cs="Cambria"/>
          <w:b/>
          <w:shd w:val="clear" w:color="auto" w:fill="FFFFFF"/>
        </w:rPr>
        <w:t>0212 265 9292</w:t>
      </w:r>
      <w:r w:rsidR="00055B09">
        <w:rPr>
          <w:rFonts w:ascii="Cambria" w:eastAsia="Cambria" w:hAnsi="Cambria" w:cs="Cambria"/>
          <w:b/>
          <w:shd w:val="clear" w:color="auto" w:fill="FFFFFF"/>
        </w:rPr>
        <w:t xml:space="preserve"> </w:t>
      </w:r>
      <w:r w:rsidRPr="00055B09">
        <w:rPr>
          <w:rFonts w:ascii="Cambria" w:eastAsia="Cambria" w:hAnsi="Cambria" w:cs="Cambria"/>
          <w:b/>
          <w:shd w:val="clear" w:color="auto" w:fill="FFFFFF"/>
        </w:rPr>
        <w:t>|</w:t>
      </w:r>
      <w:r w:rsidR="00055B09">
        <w:rPr>
          <w:rFonts w:ascii="Cambria" w:eastAsia="Cambria" w:hAnsi="Cambria" w:cs="Cambria"/>
          <w:b/>
          <w:shd w:val="clear" w:color="auto" w:fill="FFFFFF"/>
          <w:lang w:val="en-US"/>
        </w:rPr>
        <w:t xml:space="preserve"> </w:t>
      </w:r>
      <w:r w:rsidRPr="00055B09">
        <w:rPr>
          <w:rFonts w:ascii="Cambria" w:eastAsia="Cambria" w:hAnsi="Cambria" w:cs="Cambria"/>
          <w:b/>
          <w:shd w:val="clear" w:color="auto" w:fill="FFFFFF"/>
        </w:rPr>
        <w:t>CEP:</w:t>
      </w:r>
      <w:r w:rsidRPr="00055B09">
        <w:rPr>
          <w:rFonts w:ascii="Cambria" w:eastAsia="Cambria" w:hAnsi="Cambria" w:cs="Cambria"/>
          <w:b/>
          <w:shd w:val="clear" w:color="auto" w:fill="FFFFFF"/>
          <w:lang w:val="en-US"/>
        </w:rPr>
        <w:t> </w:t>
      </w:r>
      <w:r w:rsidRPr="00055B09">
        <w:rPr>
          <w:rFonts w:ascii="Cambria" w:eastAsia="Cambria" w:hAnsi="Cambria" w:cs="Cambria"/>
          <w:b/>
          <w:shd w:val="clear" w:color="auto" w:fill="FFFFFF"/>
        </w:rPr>
        <w:t>0532.484.1269</w:t>
      </w:r>
      <w:r w:rsidRPr="00055B09">
        <w:rPr>
          <w:rFonts w:ascii="Cambria" w:eastAsia="Cambria" w:hAnsi="Cambria" w:cs="Cambria"/>
          <w:b/>
        </w:rPr>
        <w:br/>
      </w:r>
      <w:hyperlink r:id="rId7" w:history="1">
        <w:r w:rsidRPr="00055B09">
          <w:rPr>
            <w:rStyle w:val="Hyperlink1"/>
            <w:b/>
            <w:lang w:val="it-IT"/>
          </w:rPr>
          <w:t>arzu@edgeccf.com</w:t>
        </w:r>
      </w:hyperlink>
      <w:r w:rsidRPr="00055B09">
        <w:rPr>
          <w:rFonts w:ascii="Cambria" w:eastAsia="Cambria" w:hAnsi="Cambria" w:cs="Cambria"/>
          <w:b/>
          <w:shd w:val="clear" w:color="auto" w:fill="FFFFFF"/>
          <w:lang w:val="en-US"/>
        </w:rPr>
        <w:t> </w:t>
      </w:r>
      <w:r w:rsidRPr="00055B09">
        <w:rPr>
          <w:rFonts w:ascii="Cambria" w:eastAsia="Cambria" w:hAnsi="Cambria" w:cs="Cambria"/>
          <w:b/>
          <w:shd w:val="clear" w:color="auto" w:fill="FFFFFF"/>
        </w:rPr>
        <w:t>|</w:t>
      </w:r>
      <w:r w:rsidR="00055B09">
        <w:rPr>
          <w:rFonts w:ascii="Cambria" w:eastAsia="Cambria" w:hAnsi="Cambria" w:cs="Cambria"/>
          <w:b/>
          <w:shd w:val="clear" w:color="auto" w:fill="FFFFFF"/>
        </w:rPr>
        <w:t xml:space="preserve"> </w:t>
      </w:r>
      <w:hyperlink r:id="rId8" w:history="1">
        <w:r w:rsidRPr="00055B09">
          <w:rPr>
            <w:rStyle w:val="Hyperlink1"/>
            <w:b/>
          </w:rPr>
          <w:t>www.edgeccf.com</w:t>
        </w:r>
      </w:hyperlink>
      <w:r w:rsidRPr="00055B09">
        <w:rPr>
          <w:rFonts w:ascii="Cambria" w:eastAsia="Cambria" w:hAnsi="Cambria" w:cs="Cambria"/>
          <w:b/>
          <w:shd w:val="clear" w:color="auto" w:fill="FFFFFF"/>
          <w:lang w:val="en-US"/>
        </w:rPr>
        <w:t xml:space="preserve"> </w:t>
      </w:r>
    </w:p>
    <w:p w14:paraId="1E516FF9" w14:textId="77777777" w:rsidR="00FA63EC" w:rsidRPr="00055B09" w:rsidRDefault="00FA63EC" w:rsidP="006175A8">
      <w:pPr>
        <w:pStyle w:val="Gvde"/>
        <w:rPr>
          <w:rFonts w:ascii="Cambria" w:eastAsia="Cambria" w:hAnsi="Cambria" w:cs="Cambria"/>
          <w:b/>
          <w:shd w:val="clear" w:color="auto" w:fill="FFFFFF"/>
          <w:lang w:val="en-US"/>
        </w:rPr>
      </w:pPr>
    </w:p>
    <w:p w14:paraId="43D18CFE" w14:textId="7FF6DFFD" w:rsidR="006175A8" w:rsidRPr="00055B09" w:rsidRDefault="006175A8" w:rsidP="006175A8">
      <w:pPr>
        <w:pStyle w:val="Gvde"/>
        <w:rPr>
          <w:rFonts w:ascii="Cambria" w:eastAsia="Cambria" w:hAnsi="Cambria" w:cs="Cambria"/>
          <w:b/>
          <w:shd w:val="clear" w:color="auto" w:fill="FFFFFF"/>
          <w:lang w:val="en-US"/>
        </w:rPr>
      </w:pPr>
      <w:proofErr w:type="spellStart"/>
      <w:r w:rsidRPr="00055B09">
        <w:rPr>
          <w:rFonts w:ascii="Cambria" w:eastAsia="Cambria" w:hAnsi="Cambria" w:cs="Cambria"/>
          <w:b/>
          <w:shd w:val="clear" w:color="auto" w:fill="FFFFFF"/>
          <w:lang w:val="en-US"/>
        </w:rPr>
        <w:t>Filiz</w:t>
      </w:r>
      <w:proofErr w:type="spellEnd"/>
      <w:r w:rsidRPr="00055B09">
        <w:rPr>
          <w:rFonts w:ascii="Cambria" w:eastAsia="Cambria" w:hAnsi="Cambria" w:cs="Cambria"/>
          <w:b/>
          <w:shd w:val="clear" w:color="auto" w:fill="FFFFFF"/>
          <w:lang w:val="en-US"/>
        </w:rPr>
        <w:t xml:space="preserve"> </w:t>
      </w:r>
      <w:proofErr w:type="spellStart"/>
      <w:r w:rsidRPr="00055B09">
        <w:rPr>
          <w:rFonts w:ascii="Cambria" w:eastAsia="Cambria" w:hAnsi="Cambria" w:cs="Cambria"/>
          <w:b/>
          <w:shd w:val="clear" w:color="auto" w:fill="FFFFFF"/>
          <w:lang w:val="en-US"/>
        </w:rPr>
        <w:t>Öcal</w:t>
      </w:r>
      <w:proofErr w:type="spellEnd"/>
      <w:r w:rsidR="00055B09">
        <w:rPr>
          <w:rFonts w:ascii="Cambria" w:eastAsia="Cambria" w:hAnsi="Cambria" w:cs="Cambria"/>
          <w:b/>
          <w:shd w:val="clear" w:color="auto" w:fill="FFFFFF"/>
          <w:lang w:val="en-US"/>
        </w:rPr>
        <w:t xml:space="preserve"> </w:t>
      </w:r>
      <w:r w:rsidRPr="00055B09">
        <w:rPr>
          <w:rFonts w:ascii="Cambria" w:eastAsia="Cambria" w:hAnsi="Cambria" w:cs="Cambria"/>
          <w:b/>
          <w:shd w:val="clear" w:color="auto" w:fill="FFFFFF"/>
          <w:lang w:val="en-US"/>
        </w:rPr>
        <w:t>CEP: 0533 772 3006</w:t>
      </w:r>
    </w:p>
    <w:p w14:paraId="039FBA9F" w14:textId="525734F9" w:rsidR="006B1A13" w:rsidRPr="00055B09" w:rsidRDefault="006175A8" w:rsidP="00055B09">
      <w:pPr>
        <w:pStyle w:val="Gvde"/>
        <w:rPr>
          <w:rFonts w:ascii="Cambria" w:eastAsia="Cambria" w:hAnsi="Cambria" w:cs="Cambria"/>
          <w:b/>
          <w:color w:val="0070C0"/>
          <w:u w:color="1155CC"/>
          <w:shd w:val="clear" w:color="auto" w:fill="FFFFFF"/>
        </w:rPr>
      </w:pPr>
      <w:r w:rsidRPr="00055B09">
        <w:rPr>
          <w:rFonts w:ascii="Cambria" w:eastAsia="Cambria" w:hAnsi="Cambria" w:cs="Cambria"/>
          <w:b/>
          <w:color w:val="0070C0"/>
          <w:shd w:val="clear" w:color="auto" w:fill="FFFFFF"/>
          <w:lang w:val="en-US"/>
        </w:rPr>
        <w:t>deepiletisim@gmail.com</w:t>
      </w:r>
    </w:p>
    <w:sectPr w:rsidR="006B1A13" w:rsidRPr="00055B09" w:rsidSect="00941643">
      <w:headerReference w:type="default" r:id="rId9"/>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BBD74" w14:textId="77777777" w:rsidR="00640096" w:rsidRDefault="00640096" w:rsidP="00941643">
      <w:r>
        <w:separator/>
      </w:r>
    </w:p>
  </w:endnote>
  <w:endnote w:type="continuationSeparator" w:id="0">
    <w:p w14:paraId="44CA8944" w14:textId="77777777" w:rsidR="00640096" w:rsidRDefault="00640096"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8B5B" w14:textId="77777777" w:rsidR="00640096" w:rsidRDefault="00640096" w:rsidP="00941643">
      <w:r>
        <w:separator/>
      </w:r>
    </w:p>
  </w:footnote>
  <w:footnote w:type="continuationSeparator" w:id="0">
    <w:p w14:paraId="3D1DEE5E" w14:textId="77777777" w:rsidR="00640096" w:rsidRDefault="00640096"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F337" w14:textId="77777777" w:rsidR="00B716A5" w:rsidRDefault="00B716A5">
    <w:pPr>
      <w:pStyle w:val="stBilgi"/>
    </w:pPr>
    <w:r>
      <w:rPr>
        <w:noProof/>
        <w:lang w:eastAsia="tr-TR"/>
      </w:rPr>
      <w:drawing>
        <wp:anchor distT="0" distB="0" distL="114300" distR="114300" simplePos="0" relativeHeight="251658240" behindDoc="1" locked="0" layoutInCell="1" allowOverlap="1" wp14:anchorId="036B182B" wp14:editId="3E8AD202">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8D"/>
    <w:rsid w:val="00055B09"/>
    <w:rsid w:val="00075957"/>
    <w:rsid w:val="00087B33"/>
    <w:rsid w:val="000F7F09"/>
    <w:rsid w:val="00126B71"/>
    <w:rsid w:val="00150C76"/>
    <w:rsid w:val="0039088D"/>
    <w:rsid w:val="0040332C"/>
    <w:rsid w:val="0045441A"/>
    <w:rsid w:val="0049473E"/>
    <w:rsid w:val="004C6378"/>
    <w:rsid w:val="00506227"/>
    <w:rsid w:val="006175A8"/>
    <w:rsid w:val="00640096"/>
    <w:rsid w:val="00647413"/>
    <w:rsid w:val="00661921"/>
    <w:rsid w:val="006B1A13"/>
    <w:rsid w:val="006D2052"/>
    <w:rsid w:val="0076740E"/>
    <w:rsid w:val="00797267"/>
    <w:rsid w:val="00804E06"/>
    <w:rsid w:val="008A6AC9"/>
    <w:rsid w:val="00941643"/>
    <w:rsid w:val="009F1682"/>
    <w:rsid w:val="00A83F72"/>
    <w:rsid w:val="00A91E58"/>
    <w:rsid w:val="00B716A5"/>
    <w:rsid w:val="00CD7331"/>
    <w:rsid w:val="00CE74AB"/>
    <w:rsid w:val="00E0049B"/>
    <w:rsid w:val="00E06003"/>
    <w:rsid w:val="00E929D7"/>
    <w:rsid w:val="00EC10F5"/>
    <w:rsid w:val="00F07FC6"/>
    <w:rsid w:val="00FA63EC"/>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962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088D"/>
    <w:rPr>
      <w:rFonts w:ascii="Cambria" w:eastAsia="MS Mincho"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941643"/>
  </w:style>
  <w:style w:type="paragraph" w:customStyle="1" w:styleId="Gvde">
    <w:name w:val="Gövde"/>
    <w:rsid w:val="006175A8"/>
    <w:pPr>
      <w:pBdr>
        <w:top w:val="nil"/>
        <w:left w:val="nil"/>
        <w:bottom w:val="nil"/>
        <w:right w:val="nil"/>
        <w:between w:val="nil"/>
        <w:bar w:val="nil"/>
      </w:pBdr>
    </w:pPr>
    <w:rPr>
      <w:rFonts w:ascii="Times New Roman" w:eastAsia="Arial Unicode MS" w:hAnsi="Times New Roman" w:cs="Arial Unicode MS"/>
      <w:color w:val="000000"/>
      <w:u w:color="000000"/>
      <w:bdr w:val="nil"/>
      <w:lang w:eastAsia="tr-TR"/>
    </w:rPr>
  </w:style>
  <w:style w:type="character" w:customStyle="1" w:styleId="Hyperlink1">
    <w:name w:val="Hyperlink.1"/>
    <w:basedOn w:val="VarsaylanParagrafYazTipi"/>
    <w:rsid w:val="006175A8"/>
    <w:rPr>
      <w:rFonts w:ascii="Cambria" w:eastAsia="Cambria" w:hAnsi="Cambria" w:cs="Cambria"/>
      <w:color w:val="1155CC"/>
      <w:u w:val="none" w:color="1155CC"/>
      <w:shd w:val="clear" w:color="auto" w:fill="FFFFFF"/>
    </w:rPr>
  </w:style>
  <w:style w:type="character" w:styleId="Kpr">
    <w:name w:val="Hyperlink"/>
    <w:basedOn w:val="VarsaylanParagrafYazTipi"/>
    <w:uiPriority w:val="99"/>
    <w:unhideWhenUsed/>
    <w:rsid w:val="00804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settings" Target="settings.xml"/><Relationship Id="rId7" Type="http://schemas.openxmlformats.org/officeDocument/2006/relationships/hyperlink" Target="mailto:arzu@edgecc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8D83B0-9FCD-46F7-9678-9C826B9B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2767</Characters>
  <Application>Microsoft Office Word</Application>
  <DocSecurity>0</DocSecurity>
  <Lines>23</Lines>
  <Paragraphs>6</Paragraphs>
  <ScaleCrop>false</ScaleCrop>
  <HeadingPairs>
    <vt:vector size="4" baseType="variant">
      <vt:variant>
        <vt:lpstr>Başlık</vt:lpstr>
      </vt:variant>
      <vt:variant>
        <vt:i4>1</vt:i4>
      </vt:variant>
      <vt:variant>
        <vt:lpstr>Headings</vt:lpstr>
      </vt:variant>
      <vt:variant>
        <vt:i4>1</vt:i4>
      </vt:variant>
    </vt:vector>
  </HeadingPairs>
  <TitlesOfParts>
    <vt:vector size="2" baseType="lpstr">
      <vt:lpstr/>
      <vt:lpstr>Detaylı Bilgi ve Görsel İçin:</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Öcal</dc:creator>
  <cp:keywords/>
  <dc:description/>
  <cp:lastModifiedBy>Sadi Cilingir</cp:lastModifiedBy>
  <cp:revision>3</cp:revision>
  <dcterms:created xsi:type="dcterms:W3CDTF">2016-10-17T15:29:00Z</dcterms:created>
  <dcterms:modified xsi:type="dcterms:W3CDTF">2016-10-18T04:58:00Z</dcterms:modified>
</cp:coreProperties>
</file>