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B6DA" w14:textId="77777777" w:rsidR="0077353E" w:rsidRPr="00844D05" w:rsidRDefault="002C78C4" w:rsidP="002C78C4">
      <w:pPr>
        <w:shd w:val="clear" w:color="auto" w:fill="FFFFFF"/>
        <w:jc w:val="center"/>
        <w:rPr>
          <w:rFonts w:ascii="Cambria" w:hAnsi="Cambria" w:cs="Arial"/>
          <w:b/>
          <w:color w:val="222222"/>
          <w:sz w:val="40"/>
          <w:szCs w:val="40"/>
          <w:lang w:eastAsia="tr-TR"/>
        </w:rPr>
      </w:pPr>
      <w:bookmarkStart w:id="0" w:name="_GoBack"/>
      <w:bookmarkEnd w:id="0"/>
      <w:r w:rsidRPr="00844D05">
        <w:rPr>
          <w:rFonts w:ascii="Cambria" w:hAnsi="Cambria" w:cs="Arial"/>
          <w:b/>
          <w:color w:val="222222"/>
          <w:sz w:val="40"/>
          <w:szCs w:val="40"/>
          <w:lang w:eastAsia="tr-TR"/>
        </w:rPr>
        <w:t xml:space="preserve">53. </w:t>
      </w:r>
      <w:r w:rsidR="0077353E" w:rsidRPr="00844D05">
        <w:rPr>
          <w:rFonts w:ascii="Cambria" w:hAnsi="Cambria" w:cs="Arial"/>
          <w:b/>
          <w:color w:val="222222"/>
          <w:sz w:val="40"/>
          <w:szCs w:val="40"/>
          <w:lang w:eastAsia="tr-TR"/>
        </w:rPr>
        <w:t>Uluslararası Antalya Film Festivali</w:t>
      </w:r>
      <w:r w:rsidR="007C0BAE" w:rsidRPr="00844D05">
        <w:rPr>
          <w:rFonts w:ascii="Cambria" w:hAnsi="Cambria" w:cs="Arial"/>
          <w:b/>
          <w:color w:val="222222"/>
          <w:sz w:val="40"/>
          <w:szCs w:val="40"/>
          <w:lang w:eastAsia="tr-TR"/>
        </w:rPr>
        <w:t xml:space="preserve"> B</w:t>
      </w:r>
      <w:r w:rsidR="00467879" w:rsidRPr="00844D05">
        <w:rPr>
          <w:rFonts w:ascii="Cambria" w:hAnsi="Cambria" w:cs="Arial"/>
          <w:b/>
          <w:color w:val="222222"/>
          <w:sz w:val="40"/>
          <w:szCs w:val="40"/>
          <w:lang w:eastAsia="tr-TR"/>
        </w:rPr>
        <w:t>ilet</w:t>
      </w:r>
      <w:r w:rsidR="00DE259C" w:rsidRPr="00844D05">
        <w:rPr>
          <w:rFonts w:ascii="Cambria" w:hAnsi="Cambria" w:cs="Arial"/>
          <w:b/>
          <w:color w:val="222222"/>
          <w:sz w:val="40"/>
          <w:szCs w:val="40"/>
          <w:lang w:eastAsia="tr-TR"/>
        </w:rPr>
        <w:t>leri</w:t>
      </w:r>
      <w:r w:rsidR="003367ED" w:rsidRPr="00844D05">
        <w:rPr>
          <w:rFonts w:ascii="Cambria" w:hAnsi="Cambria" w:cs="Arial"/>
          <w:b/>
          <w:color w:val="222222"/>
          <w:sz w:val="40"/>
          <w:szCs w:val="40"/>
          <w:lang w:eastAsia="tr-TR"/>
        </w:rPr>
        <w:t xml:space="preserve"> </w:t>
      </w:r>
      <w:proofErr w:type="spellStart"/>
      <w:r w:rsidRPr="00844D05">
        <w:rPr>
          <w:rFonts w:ascii="Cambria" w:hAnsi="Cambria" w:cs="Arial"/>
          <w:b/>
          <w:color w:val="222222"/>
          <w:sz w:val="40"/>
          <w:szCs w:val="40"/>
          <w:lang w:eastAsia="tr-TR"/>
        </w:rPr>
        <w:t>Biletix</w:t>
      </w:r>
      <w:proofErr w:type="spellEnd"/>
      <w:r w:rsidRPr="00844D05">
        <w:rPr>
          <w:rFonts w:ascii="Cambria" w:hAnsi="Cambria" w:cs="Arial"/>
          <w:b/>
          <w:color w:val="222222"/>
          <w:sz w:val="40"/>
          <w:szCs w:val="40"/>
          <w:lang w:eastAsia="tr-TR"/>
        </w:rPr>
        <w:t xml:space="preserve"> ve </w:t>
      </w:r>
      <w:proofErr w:type="spellStart"/>
      <w:r w:rsidRPr="00844D05">
        <w:rPr>
          <w:rFonts w:ascii="Cambria" w:hAnsi="Cambria" w:cs="Arial"/>
          <w:b/>
          <w:color w:val="222222"/>
          <w:sz w:val="40"/>
          <w:szCs w:val="40"/>
          <w:lang w:eastAsia="tr-TR"/>
        </w:rPr>
        <w:t>Marsgate</w:t>
      </w:r>
      <w:proofErr w:type="spellEnd"/>
      <w:r w:rsidRPr="00844D05">
        <w:rPr>
          <w:rFonts w:ascii="Cambria" w:hAnsi="Cambria" w:cs="Arial"/>
          <w:b/>
          <w:color w:val="222222"/>
          <w:sz w:val="40"/>
          <w:szCs w:val="40"/>
          <w:lang w:eastAsia="tr-TR"/>
        </w:rPr>
        <w:t xml:space="preserve"> ile AKM Gişelerinde </w:t>
      </w:r>
      <w:r w:rsidR="00DF5524" w:rsidRPr="00844D05">
        <w:rPr>
          <w:rFonts w:ascii="Cambria" w:hAnsi="Cambria" w:cs="Arial"/>
          <w:b/>
          <w:color w:val="222222"/>
          <w:sz w:val="40"/>
          <w:szCs w:val="40"/>
          <w:lang w:eastAsia="tr-TR"/>
        </w:rPr>
        <w:t>Satışta</w:t>
      </w:r>
    </w:p>
    <w:p w14:paraId="4E51B77D" w14:textId="77777777" w:rsidR="004375CB" w:rsidRPr="004375CB" w:rsidRDefault="004375CB" w:rsidP="00DF5524">
      <w:pPr>
        <w:shd w:val="clear" w:color="auto" w:fill="FFFFFF"/>
        <w:rPr>
          <w:rFonts w:ascii="Cambria" w:hAnsi="Cambria" w:cs="Arial"/>
          <w:b/>
          <w:color w:val="222222"/>
          <w:lang w:eastAsia="tr-TR"/>
        </w:rPr>
      </w:pPr>
    </w:p>
    <w:p w14:paraId="03192018" w14:textId="22EC466B" w:rsidR="003607A6" w:rsidRDefault="004375CB" w:rsidP="003607A6">
      <w:pPr>
        <w:shd w:val="clear" w:color="auto" w:fill="FFFFFF"/>
        <w:jc w:val="both"/>
        <w:rPr>
          <w:rFonts w:ascii="Cambria" w:hAnsi="Cambria" w:cs="Arial"/>
          <w:color w:val="222222"/>
          <w:lang w:eastAsia="tr-TR"/>
        </w:rPr>
      </w:pPr>
      <w:r w:rsidRPr="004375CB">
        <w:rPr>
          <w:rFonts w:ascii="Cambria" w:hAnsi="Cambria" w:cs="Arial"/>
          <w:color w:val="222222"/>
          <w:lang w:eastAsia="tr-TR"/>
        </w:rPr>
        <w:t>Her yıl dünyanın dört bir tarafından gelen sinemacıları Antalya’da buluşturan Uluslararası Antalya Film Festivali</w:t>
      </w:r>
      <w:r w:rsidR="00BD54EB">
        <w:rPr>
          <w:rFonts w:ascii="Cambria" w:hAnsi="Cambria" w:cs="Arial"/>
          <w:color w:val="222222"/>
          <w:lang w:eastAsia="tr-TR"/>
        </w:rPr>
        <w:t>,</w:t>
      </w:r>
      <w:r w:rsidRPr="004375CB">
        <w:rPr>
          <w:rFonts w:ascii="Cambria" w:hAnsi="Cambria" w:cs="Arial"/>
          <w:color w:val="222222"/>
          <w:lang w:eastAsia="tr-TR"/>
        </w:rPr>
        <w:t xml:space="preserve"> 53. yılında </w:t>
      </w:r>
      <w:r w:rsidR="00BD54EB">
        <w:rPr>
          <w:rFonts w:ascii="Cambria" w:hAnsi="Cambria" w:cs="Arial"/>
          <w:color w:val="222222"/>
          <w:lang w:eastAsia="tr-TR"/>
        </w:rPr>
        <w:t xml:space="preserve">da </w:t>
      </w:r>
      <w:r w:rsidRPr="004375CB">
        <w:rPr>
          <w:rFonts w:ascii="Cambria" w:hAnsi="Cambria" w:cs="Arial"/>
          <w:color w:val="222222"/>
          <w:lang w:eastAsia="tr-TR"/>
        </w:rPr>
        <w:t>dopdolu bir program</w:t>
      </w:r>
      <w:r w:rsidR="00BD54EB">
        <w:rPr>
          <w:rFonts w:ascii="Cambria" w:hAnsi="Cambria" w:cs="Arial"/>
          <w:color w:val="222222"/>
          <w:lang w:eastAsia="tr-TR"/>
        </w:rPr>
        <w:t xml:space="preserve"> hazırladı</w:t>
      </w:r>
      <w:r w:rsidRPr="004375CB">
        <w:rPr>
          <w:rFonts w:ascii="Cambria" w:hAnsi="Cambria" w:cs="Arial"/>
          <w:color w:val="222222"/>
          <w:lang w:eastAsia="tr-TR"/>
        </w:rPr>
        <w:t xml:space="preserve">. </w:t>
      </w:r>
      <w:r w:rsidR="00467879">
        <w:rPr>
          <w:rFonts w:ascii="Cambria" w:hAnsi="Cambria" w:cs="Arial"/>
          <w:color w:val="222222"/>
          <w:lang w:eastAsia="tr-TR"/>
        </w:rPr>
        <w:t xml:space="preserve">Bu </w:t>
      </w:r>
      <w:r w:rsidRPr="004375CB">
        <w:rPr>
          <w:rFonts w:ascii="Cambria" w:hAnsi="Cambria" w:cs="Arial"/>
          <w:color w:val="222222"/>
          <w:lang w:eastAsia="tr-TR"/>
        </w:rPr>
        <w:t>sene 16</w:t>
      </w:r>
      <w:r w:rsidR="002C78C4">
        <w:rPr>
          <w:rFonts w:ascii="Cambria" w:hAnsi="Cambria" w:cs="Arial"/>
          <w:color w:val="222222"/>
          <w:lang w:eastAsia="tr-TR"/>
        </w:rPr>
        <w:t xml:space="preserve"> </w:t>
      </w:r>
      <w:r w:rsidRPr="004375CB">
        <w:rPr>
          <w:rFonts w:ascii="Cambria" w:hAnsi="Cambria" w:cs="Arial"/>
          <w:color w:val="222222"/>
          <w:lang w:eastAsia="tr-TR"/>
        </w:rPr>
        <w:t xml:space="preserve">- 23 Ekim tarihleri arasında gerçekleştirilecek festival kapsamında </w:t>
      </w:r>
      <w:r w:rsidR="003607A6">
        <w:rPr>
          <w:rFonts w:ascii="Cambria" w:hAnsi="Cambria" w:cs="Arial"/>
          <w:color w:val="222222"/>
          <w:lang w:eastAsia="tr-TR"/>
        </w:rPr>
        <w:t>yerli ve yabancı</w:t>
      </w:r>
      <w:r w:rsidRPr="004375CB">
        <w:rPr>
          <w:rFonts w:ascii="Cambria" w:hAnsi="Cambria" w:cs="Arial"/>
          <w:color w:val="222222"/>
          <w:lang w:eastAsia="tr-TR"/>
        </w:rPr>
        <w:t xml:space="preserve"> 134 film seyirciyle buluşacak. 8 gün sürecek festivalde yüzlerce sinema profesyonelinin yanı sıra, dünya çapında oyuncular</w:t>
      </w:r>
      <w:r w:rsidR="00467879">
        <w:rPr>
          <w:rFonts w:ascii="Cambria" w:hAnsi="Cambria" w:cs="Arial"/>
          <w:color w:val="222222"/>
          <w:lang w:eastAsia="tr-TR"/>
        </w:rPr>
        <w:t>,</w:t>
      </w:r>
      <w:r w:rsidR="00844D05">
        <w:rPr>
          <w:rFonts w:ascii="Cambria" w:hAnsi="Cambria" w:cs="Arial"/>
          <w:color w:val="222222"/>
          <w:lang w:eastAsia="tr-TR"/>
        </w:rPr>
        <w:t xml:space="preserve"> </w:t>
      </w:r>
      <w:r w:rsidR="00467879">
        <w:rPr>
          <w:rFonts w:ascii="Cambria" w:hAnsi="Cambria" w:cs="Arial"/>
          <w:color w:val="222222"/>
          <w:lang w:eastAsia="tr-TR"/>
        </w:rPr>
        <w:t xml:space="preserve">yönetmenler, sektörün birbirinden değerli isimleri </w:t>
      </w:r>
      <w:r w:rsidRPr="004375CB">
        <w:rPr>
          <w:rFonts w:ascii="Cambria" w:hAnsi="Cambria" w:cs="Arial"/>
          <w:color w:val="222222"/>
          <w:lang w:eastAsia="tr-TR"/>
        </w:rPr>
        <w:t>de ağırlanacak.</w:t>
      </w:r>
      <w:r w:rsidR="00BD54EB">
        <w:rPr>
          <w:rFonts w:ascii="Cambria" w:hAnsi="Cambria" w:cs="Arial"/>
          <w:color w:val="222222"/>
          <w:lang w:eastAsia="tr-TR"/>
        </w:rPr>
        <w:t xml:space="preserve"> Yaklaşık 40 bin kişinin takip etmesi beklenen, bir hafta sürecek </w:t>
      </w:r>
      <w:r w:rsidR="00BD54EB" w:rsidRPr="003607A6">
        <w:rPr>
          <w:rFonts w:ascii="Cambria" w:hAnsi="Cambria" w:cs="Arial"/>
          <w:b/>
          <w:color w:val="222222"/>
          <w:lang w:eastAsia="tr-TR"/>
        </w:rPr>
        <w:t xml:space="preserve">Türkiye’nin </w:t>
      </w:r>
      <w:r w:rsidR="003607A6" w:rsidRPr="003607A6">
        <w:rPr>
          <w:rFonts w:ascii="Cambria" w:hAnsi="Cambria" w:cs="Arial"/>
          <w:b/>
          <w:color w:val="222222"/>
          <w:lang w:eastAsia="tr-TR"/>
        </w:rPr>
        <w:t>en önemli sinema organizasyonlarından Uluslararası Antalya Film Festivali’</w:t>
      </w:r>
      <w:r w:rsidR="003607A6">
        <w:rPr>
          <w:rFonts w:ascii="Cambria" w:hAnsi="Cambria" w:cs="Arial"/>
          <w:b/>
          <w:color w:val="222222"/>
          <w:lang w:eastAsia="tr-TR"/>
        </w:rPr>
        <w:t xml:space="preserve">nin biletleri, internet üzerinden </w:t>
      </w:r>
      <w:proofErr w:type="spellStart"/>
      <w:r w:rsidR="00040679">
        <w:rPr>
          <w:rFonts w:ascii="Cambria" w:hAnsi="Cambria" w:cs="Arial"/>
          <w:b/>
          <w:color w:val="222222"/>
          <w:lang w:eastAsia="tr-TR"/>
        </w:rPr>
        <w:t>biletix</w:t>
      </w:r>
      <w:proofErr w:type="spellEnd"/>
      <w:r w:rsidR="00040679">
        <w:rPr>
          <w:rFonts w:ascii="Cambria" w:hAnsi="Cambria" w:cs="Arial"/>
          <w:b/>
          <w:color w:val="222222"/>
          <w:lang w:eastAsia="tr-TR"/>
        </w:rPr>
        <w:t xml:space="preserve"> </w:t>
      </w:r>
      <w:r w:rsidR="00040679" w:rsidRPr="002C78C4">
        <w:rPr>
          <w:rFonts w:ascii="Cambria" w:hAnsi="Cambria" w:cs="Arial"/>
          <w:b/>
          <w:color w:val="222222"/>
          <w:lang w:eastAsia="tr-TR"/>
        </w:rPr>
        <w:t xml:space="preserve">ve </w:t>
      </w:r>
      <w:proofErr w:type="spellStart"/>
      <w:r w:rsidR="00040679" w:rsidRPr="002C78C4">
        <w:rPr>
          <w:rFonts w:ascii="Cambria" w:hAnsi="Cambria" w:cs="Arial"/>
          <w:b/>
          <w:color w:val="222222"/>
          <w:lang w:eastAsia="tr-TR"/>
        </w:rPr>
        <w:t>Marsgate</w:t>
      </w:r>
      <w:r w:rsidR="002C78C4" w:rsidRPr="002C78C4">
        <w:rPr>
          <w:rFonts w:ascii="Cambria" w:hAnsi="Cambria" w:cs="Arial"/>
          <w:b/>
          <w:color w:val="222222"/>
          <w:lang w:eastAsia="tr-TR"/>
        </w:rPr>
        <w:t>’de</w:t>
      </w:r>
      <w:proofErr w:type="spellEnd"/>
      <w:r w:rsidR="003607A6" w:rsidRPr="002C78C4">
        <w:rPr>
          <w:rFonts w:ascii="Cambria" w:hAnsi="Cambria" w:cs="Arial"/>
          <w:b/>
          <w:color w:val="222222"/>
          <w:lang w:eastAsia="tr-TR"/>
        </w:rPr>
        <w:t xml:space="preserve"> satışta.</w:t>
      </w:r>
      <w:r w:rsidR="003607A6">
        <w:rPr>
          <w:rFonts w:ascii="Cambria" w:hAnsi="Cambria" w:cs="Arial"/>
          <w:b/>
          <w:color w:val="222222"/>
          <w:lang w:eastAsia="tr-TR"/>
        </w:rPr>
        <w:t xml:space="preserve"> </w:t>
      </w:r>
      <w:r w:rsidR="00467879">
        <w:rPr>
          <w:rFonts w:ascii="Cambria" w:hAnsi="Cambria" w:cs="Arial"/>
          <w:color w:val="222222"/>
          <w:lang w:eastAsia="tr-TR"/>
        </w:rPr>
        <w:t xml:space="preserve">5 liradan satışa sunulan biletleri, ayrıca </w:t>
      </w:r>
      <w:r w:rsidR="00BD54EB">
        <w:rPr>
          <w:rFonts w:ascii="Cambria" w:hAnsi="Cambria" w:cs="Arial"/>
          <w:color w:val="222222"/>
          <w:lang w:eastAsia="tr-TR"/>
        </w:rPr>
        <w:t>Antalya Kültü</w:t>
      </w:r>
      <w:r w:rsidR="003607A6">
        <w:rPr>
          <w:rFonts w:ascii="Cambria" w:hAnsi="Cambria" w:cs="Arial"/>
          <w:color w:val="222222"/>
          <w:lang w:eastAsia="tr-TR"/>
        </w:rPr>
        <w:t xml:space="preserve">r Merkezi (AKM), Migros ve </w:t>
      </w:r>
      <w:proofErr w:type="spellStart"/>
      <w:r w:rsidR="003607A6">
        <w:rPr>
          <w:rFonts w:ascii="Cambria" w:hAnsi="Cambria" w:cs="Arial"/>
          <w:color w:val="222222"/>
          <w:lang w:eastAsia="tr-TR"/>
        </w:rPr>
        <w:t>MarkA</w:t>
      </w:r>
      <w:r w:rsidR="00BD54EB">
        <w:rPr>
          <w:rFonts w:ascii="Cambria" w:hAnsi="Cambria" w:cs="Arial"/>
          <w:color w:val="222222"/>
          <w:lang w:eastAsia="tr-TR"/>
        </w:rPr>
        <w:t>ntalya</w:t>
      </w:r>
      <w:proofErr w:type="spellEnd"/>
      <w:r w:rsidR="00BD54EB">
        <w:rPr>
          <w:rFonts w:ascii="Cambria" w:hAnsi="Cambria" w:cs="Arial"/>
          <w:color w:val="222222"/>
          <w:lang w:eastAsia="tr-TR"/>
        </w:rPr>
        <w:t xml:space="preserve"> gişelerinde</w:t>
      </w:r>
      <w:r w:rsidR="003607A6">
        <w:rPr>
          <w:rFonts w:ascii="Cambria" w:hAnsi="Cambria" w:cs="Arial"/>
          <w:color w:val="222222"/>
          <w:lang w:eastAsia="tr-TR"/>
        </w:rPr>
        <w:t>n</w:t>
      </w:r>
      <w:r w:rsidR="00BD54EB">
        <w:rPr>
          <w:rFonts w:ascii="Cambria" w:hAnsi="Cambria" w:cs="Arial"/>
          <w:color w:val="222222"/>
          <w:lang w:eastAsia="tr-TR"/>
        </w:rPr>
        <w:t xml:space="preserve"> </w:t>
      </w:r>
      <w:r w:rsidR="00931A83">
        <w:rPr>
          <w:rFonts w:ascii="Cambria" w:hAnsi="Cambria" w:cs="Arial"/>
          <w:color w:val="222222"/>
          <w:lang w:eastAsia="tr-TR"/>
        </w:rPr>
        <w:t xml:space="preserve">satın alma imkanı </w:t>
      </w:r>
      <w:r w:rsidR="00467879">
        <w:rPr>
          <w:rFonts w:ascii="Cambria" w:hAnsi="Cambria" w:cs="Arial"/>
          <w:color w:val="222222"/>
          <w:lang w:eastAsia="tr-TR"/>
        </w:rPr>
        <w:t xml:space="preserve">da </w:t>
      </w:r>
      <w:r w:rsidR="00EE196E">
        <w:rPr>
          <w:rFonts w:ascii="Cambria" w:hAnsi="Cambria" w:cs="Arial"/>
          <w:color w:val="222222"/>
          <w:lang w:eastAsia="tr-TR"/>
        </w:rPr>
        <w:t>mevcut.</w:t>
      </w:r>
    </w:p>
    <w:p w14:paraId="75F0FA21" w14:textId="77777777" w:rsidR="00467879" w:rsidRPr="004375CB" w:rsidRDefault="00467879" w:rsidP="003607A6">
      <w:pPr>
        <w:shd w:val="clear" w:color="auto" w:fill="FFFFFF"/>
        <w:jc w:val="both"/>
        <w:rPr>
          <w:rFonts w:ascii="Cambria" w:hAnsi="Cambria" w:cs="Arial"/>
          <w:color w:val="222222"/>
          <w:lang w:eastAsia="tr-TR"/>
        </w:rPr>
      </w:pPr>
    </w:p>
    <w:p w14:paraId="38B8B3C9" w14:textId="77777777" w:rsidR="004375CB" w:rsidRDefault="004375CB" w:rsidP="004375CB">
      <w:pPr>
        <w:shd w:val="clear" w:color="auto" w:fill="FFFFFF"/>
        <w:jc w:val="both"/>
        <w:rPr>
          <w:rFonts w:ascii="Cambria" w:hAnsi="Cambria" w:cs="Arial"/>
          <w:color w:val="222222"/>
          <w:lang w:eastAsia="tr-TR"/>
        </w:rPr>
      </w:pPr>
      <w:r w:rsidRPr="004375CB">
        <w:rPr>
          <w:rFonts w:ascii="Cambria" w:hAnsi="Cambria" w:cs="Arial"/>
          <w:color w:val="222222"/>
          <w:lang w:eastAsia="tr-TR"/>
        </w:rPr>
        <w:t xml:space="preserve">Festival </w:t>
      </w:r>
      <w:r w:rsidR="00467879">
        <w:rPr>
          <w:rFonts w:ascii="Cambria" w:hAnsi="Cambria" w:cs="Arial"/>
          <w:color w:val="222222"/>
          <w:lang w:eastAsia="tr-TR"/>
        </w:rPr>
        <w:t xml:space="preserve">kapsamında filmler; </w:t>
      </w:r>
      <w:r w:rsidRPr="004375CB">
        <w:rPr>
          <w:rFonts w:ascii="Cambria" w:hAnsi="Cambria" w:cs="Arial"/>
          <w:color w:val="222222"/>
          <w:lang w:eastAsia="tr-TR"/>
        </w:rPr>
        <w:t xml:space="preserve">Ulusal Yarışma, Uluslararası Yarışma, </w:t>
      </w:r>
      <w:proofErr w:type="spellStart"/>
      <w:r w:rsidRPr="004375CB">
        <w:rPr>
          <w:rFonts w:ascii="Cambria" w:hAnsi="Cambria" w:cs="Arial"/>
          <w:color w:val="222222"/>
          <w:lang w:eastAsia="tr-TR"/>
        </w:rPr>
        <w:t>Renkahenk</w:t>
      </w:r>
      <w:proofErr w:type="spellEnd"/>
      <w:r w:rsidRPr="004375CB">
        <w:rPr>
          <w:rFonts w:ascii="Cambria" w:hAnsi="Cambria" w:cs="Arial"/>
          <w:color w:val="222222"/>
          <w:lang w:eastAsia="tr-TR"/>
        </w:rPr>
        <w:t xml:space="preserve"> Seçki, Dünya Sinemalarından, İlk Filmler, Ustaların Gözünden, Hiçbir Yerin İnsanları, </w:t>
      </w:r>
      <w:proofErr w:type="spellStart"/>
      <w:r w:rsidRPr="004375CB">
        <w:rPr>
          <w:rFonts w:ascii="Cambria" w:hAnsi="Cambria" w:cs="Arial"/>
          <w:color w:val="222222"/>
          <w:lang w:eastAsia="tr-TR"/>
        </w:rPr>
        <w:t>Fokus</w:t>
      </w:r>
      <w:proofErr w:type="spellEnd"/>
      <w:r w:rsidRPr="004375CB">
        <w:rPr>
          <w:rFonts w:ascii="Cambria" w:hAnsi="Cambria" w:cs="Arial"/>
          <w:color w:val="222222"/>
          <w:lang w:eastAsia="tr-TR"/>
        </w:rPr>
        <w:t xml:space="preserve"> Ülke: Çin, Demokrasi Filmleri: Güneş Tutulması, Kapalı Gişe Atıf Yılmaz Filmleri, Tarık Akan Filmleri, Gece Yarısı Gösterimleri, Özel Gösterimler, Onuruna, Anısına, Engelsiz Filmler, Kısa Film Seçkisi ve Belgesel Seçkisi başlıkları altında seyirciyle buluşacak.</w:t>
      </w:r>
    </w:p>
    <w:p w14:paraId="20D5F0E0" w14:textId="77777777" w:rsidR="00931A83" w:rsidRDefault="00931A83" w:rsidP="004375CB">
      <w:pPr>
        <w:shd w:val="clear" w:color="auto" w:fill="FFFFFF"/>
        <w:jc w:val="both"/>
        <w:rPr>
          <w:rFonts w:ascii="Cambria" w:hAnsi="Cambria" w:cs="Arial"/>
          <w:color w:val="222222"/>
          <w:lang w:eastAsia="tr-TR"/>
        </w:rPr>
      </w:pPr>
    </w:p>
    <w:p w14:paraId="4A868675" w14:textId="40C8164C" w:rsidR="00BC6C77" w:rsidRDefault="00931A83" w:rsidP="002C78C4">
      <w:pPr>
        <w:shd w:val="clear" w:color="auto" w:fill="FFFFFF"/>
        <w:jc w:val="both"/>
        <w:rPr>
          <w:rFonts w:ascii="Cambria" w:hAnsi="Cambria"/>
        </w:rPr>
      </w:pPr>
      <w:r w:rsidRPr="007C0BAE">
        <w:rPr>
          <w:rFonts w:ascii="Cambria" w:hAnsi="Cambria" w:cs="Arial"/>
          <w:b/>
          <w:color w:val="222222"/>
          <w:lang w:eastAsia="tr-TR"/>
        </w:rPr>
        <w:t>Tüm filmler hak</w:t>
      </w:r>
      <w:r w:rsidR="00EE196E" w:rsidRPr="007C0BAE">
        <w:rPr>
          <w:rFonts w:ascii="Cambria" w:hAnsi="Cambria" w:cs="Arial"/>
          <w:b/>
          <w:color w:val="222222"/>
          <w:lang w:eastAsia="tr-TR"/>
        </w:rPr>
        <w:t>k</w:t>
      </w:r>
      <w:r w:rsidR="00BD437C">
        <w:rPr>
          <w:rFonts w:ascii="Cambria" w:hAnsi="Cambria" w:cs="Arial"/>
          <w:b/>
          <w:color w:val="222222"/>
          <w:lang w:eastAsia="tr-TR"/>
        </w:rPr>
        <w:t>ında detaylı bilgileri ise</w:t>
      </w:r>
      <w:r w:rsidRPr="007C0BAE">
        <w:rPr>
          <w:rFonts w:ascii="Cambria" w:hAnsi="Cambria" w:cs="Arial"/>
          <w:b/>
          <w:color w:val="222222"/>
          <w:lang w:eastAsia="tr-TR"/>
        </w:rPr>
        <w:t xml:space="preserve"> festivalin yenilenen web sitesinde bulabilirsiniz. </w:t>
      </w:r>
      <w:r w:rsidR="007C0BAE">
        <w:rPr>
          <w:rFonts w:ascii="Cambria" w:hAnsi="Cambria" w:cs="Arial"/>
          <w:color w:val="222222"/>
          <w:lang w:eastAsia="tr-TR"/>
        </w:rPr>
        <w:t xml:space="preserve">Kullanım kolaylığı ve konular arasında rahat geçiş yapmayı sağlayan özelliği ile kullanıcı dostu olan </w:t>
      </w:r>
      <w:r w:rsidR="00DE6209">
        <w:rPr>
          <w:rFonts w:ascii="Cambria" w:hAnsi="Cambria" w:cs="Arial"/>
          <w:color w:val="222222"/>
          <w:lang w:eastAsia="tr-TR"/>
        </w:rPr>
        <w:t xml:space="preserve">Uluslararası Antalya Film Festivali resmi internet sitesi </w:t>
      </w:r>
      <w:r w:rsidR="007C0BAE" w:rsidRPr="007C0BAE">
        <w:rPr>
          <w:rFonts w:ascii="Cambria" w:hAnsi="Cambria" w:cs="Arial"/>
          <w:b/>
          <w:color w:val="222222"/>
          <w:lang w:eastAsia="tr-TR"/>
        </w:rPr>
        <w:t>antalyaff.com</w:t>
      </w:r>
      <w:r w:rsidR="00DE6209">
        <w:rPr>
          <w:rFonts w:ascii="Cambria" w:hAnsi="Cambria" w:cs="Arial"/>
          <w:color w:val="222222"/>
          <w:lang w:eastAsia="tr-TR"/>
        </w:rPr>
        <w:t xml:space="preserve"> </w:t>
      </w:r>
      <w:r w:rsidR="002C78C4">
        <w:rPr>
          <w:rFonts w:ascii="Cambria" w:hAnsi="Cambria" w:cs="Arial"/>
          <w:color w:val="222222"/>
          <w:lang w:eastAsia="tr-TR"/>
        </w:rPr>
        <w:t>hem filmler ve etkinliklerle ilgili detayları hem de festival boyunca eklenebilecek sürprizler ile değişiklikleri rahatlıkla takip edebilecek şekilde tasarlandı</w:t>
      </w:r>
      <w:r w:rsidR="00DE6209">
        <w:rPr>
          <w:rFonts w:ascii="Cambria" w:hAnsi="Cambria" w:cs="Arial"/>
          <w:color w:val="222222"/>
          <w:lang w:eastAsia="tr-TR"/>
        </w:rPr>
        <w:t>.</w:t>
      </w:r>
      <w:r w:rsidR="002C78C4">
        <w:rPr>
          <w:rFonts w:ascii="Cambria" w:hAnsi="Cambria" w:cs="Arial"/>
          <w:color w:val="222222"/>
          <w:lang w:eastAsia="tr-TR"/>
        </w:rPr>
        <w:t xml:space="preserve"> </w:t>
      </w:r>
      <w:r w:rsidR="0014726F">
        <w:rPr>
          <w:rFonts w:ascii="Cambria" w:hAnsi="Cambria"/>
        </w:rPr>
        <w:t>Kullanıcılar, f</w:t>
      </w:r>
      <w:r w:rsidR="002C78C4">
        <w:rPr>
          <w:rFonts w:ascii="Cambria" w:hAnsi="Cambria"/>
        </w:rPr>
        <w:t xml:space="preserve">estivalde olan </w:t>
      </w:r>
      <w:proofErr w:type="spellStart"/>
      <w:r w:rsidR="002C78C4">
        <w:rPr>
          <w:rFonts w:ascii="Cambria" w:hAnsi="Cambria"/>
        </w:rPr>
        <w:t>herşeyden</w:t>
      </w:r>
      <w:proofErr w:type="spellEnd"/>
      <w:r w:rsidR="002C78C4">
        <w:rPr>
          <w:rFonts w:ascii="Cambria" w:hAnsi="Cambria"/>
        </w:rPr>
        <w:t xml:space="preserve"> anında</w:t>
      </w:r>
      <w:r w:rsidR="00DE6209">
        <w:rPr>
          <w:rFonts w:ascii="Cambria" w:hAnsi="Cambria"/>
        </w:rPr>
        <w:t xml:space="preserve"> haberdar olmak için e-posta adreslerini kaydettirebilecekleri gibi gösterim </w:t>
      </w:r>
      <w:r w:rsidR="002C78C4">
        <w:rPr>
          <w:rFonts w:ascii="Cambria" w:hAnsi="Cambria"/>
        </w:rPr>
        <w:t xml:space="preserve">ve etkinlik </w:t>
      </w:r>
      <w:r w:rsidR="00DE6209">
        <w:rPr>
          <w:rFonts w:ascii="Cambria" w:hAnsi="Cambria"/>
        </w:rPr>
        <w:t>çi</w:t>
      </w:r>
      <w:r w:rsidR="0014726F">
        <w:rPr>
          <w:rFonts w:ascii="Cambria" w:hAnsi="Cambria"/>
        </w:rPr>
        <w:t xml:space="preserve">zelgesiyle </w:t>
      </w:r>
      <w:r w:rsidR="003367ED">
        <w:rPr>
          <w:rFonts w:ascii="Cambria" w:hAnsi="Cambria"/>
        </w:rPr>
        <w:t xml:space="preserve">de </w:t>
      </w:r>
      <w:r w:rsidR="0014726F">
        <w:rPr>
          <w:rFonts w:ascii="Cambria" w:hAnsi="Cambria"/>
        </w:rPr>
        <w:t>tüm sinema salonların</w:t>
      </w:r>
      <w:r w:rsidR="002C78C4">
        <w:rPr>
          <w:rFonts w:ascii="Cambria" w:hAnsi="Cambria"/>
        </w:rPr>
        <w:t>daki gösterimler ile Festival Yolu başta olmak üzere tüm etkinlikleri</w:t>
      </w:r>
      <w:r w:rsidR="00DE6209">
        <w:rPr>
          <w:rFonts w:ascii="Cambria" w:hAnsi="Cambria"/>
        </w:rPr>
        <w:t xml:space="preserve"> günlük olarak </w:t>
      </w:r>
      <w:r w:rsidR="0014726F">
        <w:rPr>
          <w:rFonts w:ascii="Cambria" w:hAnsi="Cambria"/>
        </w:rPr>
        <w:t xml:space="preserve">takip </w:t>
      </w:r>
      <w:proofErr w:type="gramStart"/>
      <w:r w:rsidR="0014726F">
        <w:rPr>
          <w:rFonts w:ascii="Cambria" w:hAnsi="Cambria"/>
        </w:rPr>
        <w:t>imkanı</w:t>
      </w:r>
      <w:proofErr w:type="gramEnd"/>
      <w:r w:rsidR="0014726F">
        <w:rPr>
          <w:rFonts w:ascii="Cambria" w:hAnsi="Cambria"/>
        </w:rPr>
        <w:t xml:space="preserve"> da bulunuyor</w:t>
      </w:r>
      <w:r w:rsidR="00DE6209">
        <w:rPr>
          <w:rFonts w:ascii="Cambria" w:hAnsi="Cambria"/>
        </w:rPr>
        <w:t xml:space="preserve">. </w:t>
      </w:r>
    </w:p>
    <w:p w14:paraId="570C37DA" w14:textId="77777777" w:rsidR="00844D05" w:rsidRPr="002C78C4" w:rsidRDefault="00844D05" w:rsidP="002C78C4">
      <w:pPr>
        <w:shd w:val="clear" w:color="auto" w:fill="FFFFFF"/>
        <w:jc w:val="both"/>
        <w:rPr>
          <w:rFonts w:ascii="Cambria" w:hAnsi="Cambria" w:cs="Arial"/>
          <w:color w:val="222222"/>
          <w:lang w:eastAsia="tr-TR"/>
        </w:rPr>
      </w:pPr>
    </w:p>
    <w:p w14:paraId="46C90E37" w14:textId="77777777" w:rsidR="0033336A" w:rsidRPr="00C82F7B" w:rsidRDefault="0033336A" w:rsidP="0033336A">
      <w:pPr>
        <w:jc w:val="center"/>
        <w:rPr>
          <w:rFonts w:ascii="Cambria" w:hAnsi="Cambria"/>
          <w:b/>
        </w:rPr>
      </w:pPr>
      <w:r w:rsidRPr="00C82F7B">
        <w:rPr>
          <w:rFonts w:ascii="Cambria" w:hAnsi="Cambria"/>
          <w:b/>
        </w:rPr>
        <w:t>antalyaff.com</w:t>
      </w:r>
    </w:p>
    <w:p w14:paraId="2A33249B" w14:textId="77777777" w:rsidR="0033336A" w:rsidRPr="00C82F7B" w:rsidRDefault="0033336A" w:rsidP="0033336A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</w:rPr>
      </w:pPr>
      <w:r w:rsidRPr="00C82F7B">
        <w:rPr>
          <w:rFonts w:ascii="Cambria" w:hAnsi="Cambria" w:cs="Arial"/>
          <w:b/>
          <w:color w:val="1A1A1A"/>
        </w:rPr>
        <w:t>Twitter.com/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071012DF" w14:textId="77777777" w:rsidR="0033336A" w:rsidRPr="00C82F7B" w:rsidRDefault="0033336A" w:rsidP="0033336A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</w:rPr>
      </w:pPr>
      <w:r w:rsidRPr="00C82F7B">
        <w:rPr>
          <w:rFonts w:ascii="Cambria" w:hAnsi="Cambria" w:cs="Arial"/>
          <w:b/>
          <w:color w:val="1A1A1A"/>
        </w:rPr>
        <w:t>Facebook.com/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0EB0B035" w14:textId="77777777" w:rsidR="0033336A" w:rsidRPr="00C82F7B" w:rsidRDefault="0033336A" w:rsidP="0033336A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</w:rPr>
      </w:pPr>
      <w:r w:rsidRPr="00C82F7B">
        <w:rPr>
          <w:rFonts w:ascii="Cambria" w:hAnsi="Cambria" w:cs="Arial"/>
          <w:b/>
          <w:color w:val="1A1A1A"/>
        </w:rPr>
        <w:t>Instagram.com/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2B64A7C3" w14:textId="77777777" w:rsidR="0033336A" w:rsidRPr="00C82F7B" w:rsidRDefault="0033336A" w:rsidP="0033336A">
      <w:pPr>
        <w:jc w:val="center"/>
        <w:rPr>
          <w:rFonts w:ascii="Cambria" w:hAnsi="Cambria" w:cs="Arial"/>
          <w:b/>
          <w:color w:val="1A1A1A"/>
        </w:rPr>
      </w:pPr>
      <w:proofErr w:type="spellStart"/>
      <w:r w:rsidRPr="00C82F7B">
        <w:rPr>
          <w:rFonts w:ascii="Cambria" w:hAnsi="Cambria" w:cs="Arial"/>
          <w:b/>
          <w:color w:val="1A1A1A"/>
        </w:rPr>
        <w:t>Snapchat</w:t>
      </w:r>
      <w:proofErr w:type="spellEnd"/>
      <w:r w:rsidRPr="00C82F7B">
        <w:rPr>
          <w:rFonts w:ascii="Cambria" w:hAnsi="Cambria" w:cs="Arial"/>
          <w:b/>
          <w:color w:val="1A1A1A"/>
        </w:rPr>
        <w:t xml:space="preserve"> / 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4F84BAC2" w14:textId="77777777" w:rsidR="0033336A" w:rsidRPr="00C82F7B" w:rsidRDefault="0033336A" w:rsidP="0033336A">
      <w:pPr>
        <w:jc w:val="center"/>
        <w:rPr>
          <w:rFonts w:ascii="Cambria" w:hAnsi="Cambria"/>
          <w:b/>
        </w:rPr>
      </w:pPr>
      <w:proofErr w:type="spellStart"/>
      <w:r w:rsidRPr="00C82F7B">
        <w:rPr>
          <w:rFonts w:ascii="Cambria" w:hAnsi="Cambria" w:cs="Arial"/>
          <w:b/>
          <w:color w:val="1A1A1A"/>
        </w:rPr>
        <w:t>Vine</w:t>
      </w:r>
      <w:proofErr w:type="spellEnd"/>
      <w:r w:rsidRPr="00C82F7B">
        <w:rPr>
          <w:rFonts w:ascii="Cambria" w:hAnsi="Cambria" w:cs="Arial"/>
          <w:b/>
          <w:color w:val="1A1A1A"/>
        </w:rPr>
        <w:t xml:space="preserve">/ 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31FD72ED" w14:textId="77777777" w:rsidR="0033336A" w:rsidRPr="00C82F7B" w:rsidRDefault="0033336A" w:rsidP="0033336A">
      <w:pPr>
        <w:jc w:val="both"/>
        <w:rPr>
          <w:rFonts w:ascii="Cambria" w:hAnsi="Cambria"/>
          <w:u w:val="single"/>
        </w:rPr>
      </w:pPr>
    </w:p>
    <w:p w14:paraId="4E435C5C" w14:textId="77777777" w:rsidR="0033336A" w:rsidRPr="00C82F7B" w:rsidRDefault="0033336A" w:rsidP="0033336A">
      <w:pPr>
        <w:outlineLvl w:val="0"/>
        <w:rPr>
          <w:rFonts w:ascii="Cambria" w:hAnsi="Cambria"/>
          <w:b/>
          <w:u w:val="single"/>
        </w:rPr>
      </w:pPr>
      <w:r w:rsidRPr="00C82F7B">
        <w:rPr>
          <w:rFonts w:ascii="Cambria" w:hAnsi="Cambria"/>
          <w:b/>
          <w:u w:val="single"/>
        </w:rPr>
        <w:t>Detaylı Bilgi ve Görsel İçin:</w:t>
      </w:r>
    </w:p>
    <w:p w14:paraId="093B25BE" w14:textId="0577F954" w:rsidR="0033336A" w:rsidRPr="00C82F7B" w:rsidRDefault="0033336A" w:rsidP="0033336A">
      <w:pPr>
        <w:rPr>
          <w:rFonts w:ascii="Cambria" w:hAnsi="Cambria"/>
          <w:b/>
        </w:rPr>
      </w:pPr>
      <w:r w:rsidRPr="00C82F7B">
        <w:rPr>
          <w:rFonts w:ascii="Cambria" w:hAnsi="Cambria"/>
          <w:shd w:val="clear" w:color="auto" w:fill="FFFFFF"/>
        </w:rPr>
        <w:t>Arzu Mildan/Medya İlişkileri Direktörü</w:t>
      </w:r>
      <w:r w:rsidRPr="00C82F7B">
        <w:rPr>
          <w:rFonts w:ascii="Cambria" w:hAnsi="Cambria"/>
        </w:rPr>
        <w:br/>
      </w:r>
      <w:r w:rsidRPr="00C82F7B">
        <w:rPr>
          <w:rFonts w:ascii="Cambria" w:hAnsi="Cambria"/>
          <w:b/>
          <w:bCs/>
          <w:shd w:val="clear" w:color="auto" w:fill="FFFFFF"/>
        </w:rPr>
        <w:t>EDGE Yapım &amp; Yaratıcı Danışmanlık</w:t>
      </w:r>
      <w:r w:rsidRPr="00C82F7B">
        <w:rPr>
          <w:rFonts w:ascii="Cambria" w:hAnsi="Cambria"/>
          <w:bCs/>
          <w:shd w:val="clear" w:color="auto" w:fill="FFFFFF"/>
        </w:rPr>
        <w:t> </w:t>
      </w:r>
      <w:r w:rsidRPr="00C82F7B">
        <w:rPr>
          <w:rFonts w:ascii="Cambria" w:hAnsi="Cambria"/>
        </w:rPr>
        <w:br/>
      </w:r>
      <w:r w:rsidRPr="00C82F7B">
        <w:rPr>
          <w:rFonts w:ascii="Cambria" w:hAnsi="Cambria"/>
          <w:shd w:val="clear" w:color="auto" w:fill="FFFFFF"/>
        </w:rPr>
        <w:t>TEL:</w:t>
      </w:r>
      <w:r w:rsidRPr="00C82F7B">
        <w:rPr>
          <w:rFonts w:ascii="Cambria" w:hAnsi="Cambria"/>
          <w:bCs/>
          <w:shd w:val="clear" w:color="auto" w:fill="FFFFFF"/>
        </w:rPr>
        <w:t> </w:t>
      </w:r>
      <w:r w:rsidRPr="00C82F7B">
        <w:rPr>
          <w:rFonts w:ascii="Cambria" w:hAnsi="Cambria"/>
          <w:shd w:val="clear" w:color="auto" w:fill="FFFFFF"/>
        </w:rPr>
        <w:t>0212 265 9292</w:t>
      </w:r>
      <w:r w:rsidR="00844D05">
        <w:rPr>
          <w:rFonts w:ascii="Cambria" w:hAnsi="Cambria"/>
          <w:shd w:val="clear" w:color="auto" w:fill="FFFFFF"/>
        </w:rPr>
        <w:t xml:space="preserve"> </w:t>
      </w:r>
      <w:r w:rsidRPr="00C82F7B">
        <w:rPr>
          <w:rFonts w:ascii="Cambria" w:hAnsi="Cambria"/>
          <w:shd w:val="clear" w:color="auto" w:fill="FFFFFF"/>
        </w:rPr>
        <w:t>|</w:t>
      </w:r>
      <w:r w:rsidR="00844D05">
        <w:rPr>
          <w:rFonts w:ascii="Cambria" w:hAnsi="Cambria"/>
          <w:shd w:val="clear" w:color="auto" w:fill="FFFFFF"/>
        </w:rPr>
        <w:t xml:space="preserve"> </w:t>
      </w:r>
      <w:r w:rsidRPr="00C82F7B">
        <w:rPr>
          <w:rFonts w:ascii="Cambria" w:hAnsi="Cambria"/>
          <w:shd w:val="clear" w:color="auto" w:fill="FFFFFF"/>
        </w:rPr>
        <w:t>CEP</w:t>
      </w:r>
      <w:r w:rsidRPr="00C82F7B">
        <w:rPr>
          <w:rFonts w:ascii="Cambria" w:hAnsi="Cambria"/>
          <w:bCs/>
          <w:shd w:val="clear" w:color="auto" w:fill="FFFFFF"/>
        </w:rPr>
        <w:t>:</w:t>
      </w:r>
      <w:r w:rsidRPr="00C82F7B">
        <w:rPr>
          <w:rFonts w:ascii="Cambria" w:hAnsi="Cambria"/>
          <w:shd w:val="clear" w:color="auto" w:fill="FFFFFF"/>
        </w:rPr>
        <w:t> 0532.484.1269</w:t>
      </w:r>
      <w:r w:rsidRPr="00C82F7B">
        <w:rPr>
          <w:rFonts w:ascii="Cambria" w:hAnsi="Cambria"/>
        </w:rPr>
        <w:br/>
      </w:r>
      <w:hyperlink r:id="rId4" w:tgtFrame="_blank" w:history="1">
        <w:r w:rsidRPr="00C82F7B">
          <w:rPr>
            <w:rStyle w:val="Kpr"/>
            <w:rFonts w:ascii="Cambria" w:hAnsi="Cambria"/>
            <w:color w:val="1155CC"/>
            <w:shd w:val="clear" w:color="auto" w:fill="FFFFFF"/>
          </w:rPr>
          <w:t>arzu@edgeccf.com</w:t>
        </w:r>
      </w:hyperlink>
      <w:r w:rsidRPr="00C82F7B">
        <w:rPr>
          <w:rFonts w:ascii="Cambria" w:hAnsi="Cambria"/>
          <w:shd w:val="clear" w:color="auto" w:fill="FFFFFF"/>
        </w:rPr>
        <w:t> |</w:t>
      </w:r>
      <w:r w:rsidR="00844D05">
        <w:rPr>
          <w:rFonts w:ascii="Cambria" w:hAnsi="Cambria"/>
          <w:shd w:val="clear" w:color="auto" w:fill="FFFFFF"/>
        </w:rPr>
        <w:t xml:space="preserve"> </w:t>
      </w:r>
      <w:hyperlink r:id="rId5" w:tgtFrame="_blank" w:history="1">
        <w:r w:rsidRPr="00C82F7B">
          <w:rPr>
            <w:rStyle w:val="Kpr"/>
            <w:rFonts w:ascii="Cambria" w:hAnsi="Cambria"/>
            <w:color w:val="1155CC"/>
            <w:shd w:val="clear" w:color="auto" w:fill="FFFFFF"/>
          </w:rPr>
          <w:t>www.edgeccf.com</w:t>
        </w:r>
      </w:hyperlink>
    </w:p>
    <w:p w14:paraId="3D23A837" w14:textId="77777777" w:rsidR="0033336A" w:rsidRPr="00006DC5" w:rsidRDefault="0033336A" w:rsidP="0033336A">
      <w:pPr>
        <w:jc w:val="both"/>
        <w:rPr>
          <w:rFonts w:ascii="Cambria" w:hAnsi="Cambria"/>
        </w:rPr>
      </w:pPr>
    </w:p>
    <w:p w14:paraId="1BF916AE" w14:textId="77777777" w:rsidR="0033336A" w:rsidRDefault="0033336A" w:rsidP="003333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E7DCBD" w14:textId="77777777" w:rsidR="0033336A" w:rsidRDefault="0033336A" w:rsidP="0033336A"/>
    <w:p w14:paraId="030C1C1A" w14:textId="77777777" w:rsidR="0033336A" w:rsidRDefault="0033336A" w:rsidP="0033336A"/>
    <w:p w14:paraId="25E1227A" w14:textId="77777777" w:rsidR="00DE6209" w:rsidRPr="004375CB" w:rsidRDefault="00DE6209" w:rsidP="004375CB">
      <w:pPr>
        <w:jc w:val="both"/>
        <w:rPr>
          <w:rFonts w:ascii="Cambria" w:hAnsi="Cambria"/>
        </w:rPr>
      </w:pPr>
    </w:p>
    <w:sectPr w:rsidR="00DE6209" w:rsidRPr="004375CB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CB"/>
    <w:rsid w:val="00014454"/>
    <w:rsid w:val="00040679"/>
    <w:rsid w:val="000D085D"/>
    <w:rsid w:val="000F6D00"/>
    <w:rsid w:val="0013723B"/>
    <w:rsid w:val="0014726F"/>
    <w:rsid w:val="001A5617"/>
    <w:rsid w:val="002C78C4"/>
    <w:rsid w:val="0033336A"/>
    <w:rsid w:val="003367ED"/>
    <w:rsid w:val="003607A6"/>
    <w:rsid w:val="004375CB"/>
    <w:rsid w:val="00467879"/>
    <w:rsid w:val="006D306A"/>
    <w:rsid w:val="0077353E"/>
    <w:rsid w:val="007C0BAE"/>
    <w:rsid w:val="00844D05"/>
    <w:rsid w:val="00931A83"/>
    <w:rsid w:val="00BD437C"/>
    <w:rsid w:val="00BD54EB"/>
    <w:rsid w:val="00C42C5A"/>
    <w:rsid w:val="00DE259C"/>
    <w:rsid w:val="00DE6209"/>
    <w:rsid w:val="00DF5524"/>
    <w:rsid w:val="00E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373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3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geccf.com/" TargetMode="External"/><Relationship Id="rId4" Type="http://schemas.openxmlformats.org/officeDocument/2006/relationships/hyperlink" Target="mailto:arzu@edgeccf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EDGE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4</cp:revision>
  <dcterms:created xsi:type="dcterms:W3CDTF">2016-10-16T09:06:00Z</dcterms:created>
  <dcterms:modified xsi:type="dcterms:W3CDTF">2016-10-17T15:34:00Z</dcterms:modified>
</cp:coreProperties>
</file>