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1685" w14:textId="3848A947" w:rsidR="00027A15" w:rsidRPr="00603024" w:rsidRDefault="005C6341" w:rsidP="002C5E14">
      <w:pPr>
        <w:widowControl w:val="0"/>
        <w:autoSpaceDE w:val="0"/>
        <w:autoSpaceDN w:val="0"/>
        <w:adjustRightInd w:val="0"/>
        <w:jc w:val="right"/>
        <w:rPr>
          <w:rFonts w:ascii="Cambria" w:hAnsi="Cambria" w:cs="Geneva"/>
          <w:b/>
          <w:color w:val="000000" w:themeColor="text1"/>
        </w:rPr>
      </w:pPr>
      <w:r>
        <w:rPr>
          <w:rFonts w:ascii="Cambria" w:hAnsi="Cambria" w:cs="Geneva"/>
          <w:b/>
          <w:color w:val="000000" w:themeColor="text1"/>
        </w:rPr>
        <w:t>0</w:t>
      </w:r>
      <w:r w:rsidR="004865AB">
        <w:rPr>
          <w:rFonts w:ascii="Cambria" w:hAnsi="Cambria" w:cs="Geneva"/>
          <w:b/>
          <w:color w:val="000000" w:themeColor="text1"/>
        </w:rPr>
        <w:t>2</w:t>
      </w:r>
      <w:r w:rsidR="002C5E14" w:rsidRPr="00603024">
        <w:rPr>
          <w:rFonts w:ascii="Cambria" w:hAnsi="Cambria" w:cs="Geneva"/>
          <w:b/>
          <w:color w:val="000000" w:themeColor="text1"/>
        </w:rPr>
        <w:t xml:space="preserve"> Eylül 2016</w:t>
      </w:r>
    </w:p>
    <w:p w14:paraId="2FC2CDF3" w14:textId="77777777" w:rsidR="002C5E14" w:rsidRPr="00603024" w:rsidRDefault="002C5E14" w:rsidP="00603024">
      <w:pPr>
        <w:widowControl w:val="0"/>
        <w:autoSpaceDE w:val="0"/>
        <w:autoSpaceDN w:val="0"/>
        <w:adjustRightInd w:val="0"/>
        <w:rPr>
          <w:rFonts w:ascii="Cambria" w:hAnsi="Cambria" w:cs="Geneva"/>
          <w:color w:val="000000" w:themeColor="text1"/>
        </w:rPr>
      </w:pPr>
    </w:p>
    <w:p w14:paraId="1A66D1D3" w14:textId="77777777" w:rsidR="00DB40C8" w:rsidRPr="005C6341" w:rsidRDefault="00DB40C8" w:rsidP="00DC0FD6">
      <w:pPr>
        <w:widowControl w:val="0"/>
        <w:autoSpaceDE w:val="0"/>
        <w:autoSpaceDN w:val="0"/>
        <w:adjustRightInd w:val="0"/>
        <w:jc w:val="center"/>
        <w:rPr>
          <w:rFonts w:ascii="Cambria" w:hAnsi="Cambria" w:cs="Geneva"/>
          <w:b/>
          <w:color w:val="000000" w:themeColor="text1"/>
        </w:rPr>
      </w:pPr>
    </w:p>
    <w:p w14:paraId="5464A618" w14:textId="77777777" w:rsidR="00DB40C8" w:rsidRPr="005C6341" w:rsidRDefault="00DB40C8" w:rsidP="00DB40C8">
      <w:pPr>
        <w:widowControl w:val="0"/>
        <w:autoSpaceDE w:val="0"/>
        <w:autoSpaceDN w:val="0"/>
        <w:adjustRightInd w:val="0"/>
        <w:jc w:val="center"/>
        <w:rPr>
          <w:rFonts w:ascii="Cambria" w:hAnsi="Cambria" w:cs="Geneva"/>
          <w:b/>
          <w:color w:val="000000" w:themeColor="text1"/>
          <w:sz w:val="40"/>
          <w:szCs w:val="40"/>
        </w:rPr>
      </w:pPr>
      <w:r w:rsidRPr="005C6341">
        <w:rPr>
          <w:rFonts w:ascii="Cambria" w:hAnsi="Cambria" w:cs="Geneva"/>
          <w:b/>
          <w:color w:val="000000" w:themeColor="text1"/>
          <w:sz w:val="40"/>
          <w:szCs w:val="40"/>
        </w:rPr>
        <w:t>“Sinemanın Işığı Antalya’dan Yükselir”</w:t>
      </w:r>
    </w:p>
    <w:p w14:paraId="3444BDC9" w14:textId="77777777" w:rsidR="00DB40C8" w:rsidRPr="005C6341" w:rsidRDefault="00DB40C8" w:rsidP="00DB40C8">
      <w:pPr>
        <w:widowControl w:val="0"/>
        <w:autoSpaceDE w:val="0"/>
        <w:autoSpaceDN w:val="0"/>
        <w:adjustRightInd w:val="0"/>
        <w:jc w:val="center"/>
        <w:rPr>
          <w:rFonts w:ascii="Cambria" w:hAnsi="Cambria" w:cs="Geneva"/>
          <w:b/>
          <w:color w:val="000000" w:themeColor="text1"/>
          <w:sz w:val="40"/>
          <w:szCs w:val="40"/>
        </w:rPr>
      </w:pPr>
      <w:r w:rsidRPr="005C6341">
        <w:rPr>
          <w:rFonts w:ascii="Cambria" w:hAnsi="Cambria" w:cs="Geneva"/>
          <w:b/>
          <w:color w:val="000000" w:themeColor="text1"/>
          <w:sz w:val="40"/>
          <w:szCs w:val="40"/>
        </w:rPr>
        <w:t xml:space="preserve">Altın Portakal Dünyası </w:t>
      </w:r>
    </w:p>
    <w:p w14:paraId="4C31A468" w14:textId="77777777" w:rsidR="00DB40C8" w:rsidRPr="005C6341" w:rsidRDefault="00DB40C8" w:rsidP="00DB40C8">
      <w:pPr>
        <w:widowControl w:val="0"/>
        <w:autoSpaceDE w:val="0"/>
        <w:autoSpaceDN w:val="0"/>
        <w:adjustRightInd w:val="0"/>
        <w:jc w:val="center"/>
        <w:rPr>
          <w:rFonts w:ascii="Cambria" w:hAnsi="Cambria" w:cs="Geneva"/>
          <w:b/>
          <w:color w:val="000000" w:themeColor="text1"/>
          <w:sz w:val="40"/>
          <w:szCs w:val="40"/>
        </w:rPr>
      </w:pPr>
      <w:r w:rsidRPr="005C6341">
        <w:rPr>
          <w:rFonts w:ascii="Cambria" w:hAnsi="Cambria" w:cs="Geneva"/>
          <w:b/>
          <w:color w:val="000000" w:themeColor="text1"/>
          <w:sz w:val="40"/>
          <w:szCs w:val="40"/>
        </w:rPr>
        <w:t>Festival Afişinde</w:t>
      </w:r>
    </w:p>
    <w:p w14:paraId="758C4040" w14:textId="77777777" w:rsidR="00DB40C8" w:rsidRPr="005C6341" w:rsidRDefault="00DB40C8" w:rsidP="00DC0FD6">
      <w:pPr>
        <w:widowControl w:val="0"/>
        <w:autoSpaceDE w:val="0"/>
        <w:autoSpaceDN w:val="0"/>
        <w:adjustRightInd w:val="0"/>
        <w:jc w:val="center"/>
        <w:rPr>
          <w:rFonts w:ascii="Cambria" w:hAnsi="Cambria" w:cs="Geneva"/>
          <w:b/>
          <w:color w:val="000000" w:themeColor="text1"/>
        </w:rPr>
      </w:pPr>
    </w:p>
    <w:p w14:paraId="5EEDF661" w14:textId="7AB86648" w:rsidR="00B10114" w:rsidRPr="00DC0FD6" w:rsidRDefault="00712C21" w:rsidP="00DC0FD6">
      <w:pPr>
        <w:widowControl w:val="0"/>
        <w:autoSpaceDE w:val="0"/>
        <w:autoSpaceDN w:val="0"/>
        <w:adjustRightInd w:val="0"/>
        <w:jc w:val="center"/>
        <w:rPr>
          <w:rFonts w:ascii="Cambria" w:hAnsi="Cambria" w:cs="Geneva"/>
          <w:b/>
          <w:color w:val="000000" w:themeColor="text1"/>
          <w:sz w:val="28"/>
          <w:szCs w:val="28"/>
        </w:rPr>
      </w:pPr>
      <w:r w:rsidRPr="00DC0FD6">
        <w:rPr>
          <w:rFonts w:ascii="Cambria" w:hAnsi="Cambria" w:cs="Geneva"/>
          <w:b/>
          <w:color w:val="000000" w:themeColor="text1"/>
          <w:sz w:val="28"/>
          <w:szCs w:val="28"/>
        </w:rPr>
        <w:t xml:space="preserve">53. Uluslararası Antalya Film Festivali’nin merakla beklenen afişi yayınlandı. </w:t>
      </w:r>
      <w:r w:rsidR="00915773" w:rsidRPr="00DC0FD6">
        <w:rPr>
          <w:rFonts w:ascii="Cambria" w:hAnsi="Cambria" w:cs="Geneva"/>
          <w:b/>
          <w:color w:val="000000" w:themeColor="text1"/>
          <w:sz w:val="28"/>
          <w:szCs w:val="28"/>
        </w:rPr>
        <w:t xml:space="preserve">Ekim ayında, </w:t>
      </w:r>
      <w:r w:rsidR="00414179">
        <w:rPr>
          <w:rFonts w:ascii="Cambria" w:hAnsi="Cambria" w:cs="Geneva"/>
          <w:b/>
          <w:color w:val="000000" w:themeColor="text1"/>
          <w:sz w:val="28"/>
          <w:szCs w:val="28"/>
        </w:rPr>
        <w:t>dünyanın dört bir tarafından gelen sinemacıları</w:t>
      </w:r>
      <w:r w:rsidR="00B10114" w:rsidRPr="00DC0FD6">
        <w:rPr>
          <w:rFonts w:ascii="Cambria" w:hAnsi="Cambria" w:cs="Geneva"/>
          <w:b/>
          <w:color w:val="000000" w:themeColor="text1"/>
          <w:sz w:val="28"/>
          <w:szCs w:val="28"/>
        </w:rPr>
        <w:t xml:space="preserve"> Antalya’</w:t>
      </w:r>
      <w:r w:rsidR="00416A9D" w:rsidRPr="00DC0FD6">
        <w:rPr>
          <w:rFonts w:ascii="Cambria" w:hAnsi="Cambria" w:cs="Geneva"/>
          <w:b/>
          <w:color w:val="000000" w:themeColor="text1"/>
          <w:sz w:val="28"/>
          <w:szCs w:val="28"/>
        </w:rPr>
        <w:t>da bul</w:t>
      </w:r>
      <w:r w:rsidR="000C4949" w:rsidRPr="00DC0FD6">
        <w:rPr>
          <w:rFonts w:ascii="Cambria" w:hAnsi="Cambria" w:cs="Geneva"/>
          <w:b/>
          <w:color w:val="000000" w:themeColor="text1"/>
          <w:sz w:val="28"/>
          <w:szCs w:val="28"/>
        </w:rPr>
        <w:t>uşturmaya hazırlanan festivalin</w:t>
      </w:r>
      <w:r w:rsidR="00416A9D" w:rsidRPr="00DC0FD6">
        <w:rPr>
          <w:rFonts w:ascii="Cambria" w:hAnsi="Cambria" w:cs="Geneva"/>
          <w:b/>
          <w:color w:val="000000" w:themeColor="text1"/>
          <w:sz w:val="28"/>
          <w:szCs w:val="28"/>
        </w:rPr>
        <w:t xml:space="preserve"> afişi</w:t>
      </w:r>
      <w:r w:rsidR="000C4949" w:rsidRPr="00DC0FD6">
        <w:rPr>
          <w:rFonts w:ascii="Cambria" w:hAnsi="Cambria" w:cs="Geneva"/>
          <w:b/>
          <w:color w:val="000000" w:themeColor="text1"/>
          <w:sz w:val="28"/>
          <w:szCs w:val="28"/>
        </w:rPr>
        <w:t>ni</w:t>
      </w:r>
      <w:r w:rsidR="00416A9D" w:rsidRPr="00DC0FD6">
        <w:rPr>
          <w:rFonts w:ascii="Cambria" w:hAnsi="Cambria" w:cs="Geneva"/>
          <w:b/>
          <w:color w:val="000000" w:themeColor="text1"/>
          <w:sz w:val="28"/>
          <w:szCs w:val="28"/>
        </w:rPr>
        <w:t xml:space="preserve"> büyük ödül olan Altın Portakal heykelciği süslüyor. Dünyanın sinema başkenti olmaya aday Antalya </w:t>
      </w:r>
      <w:r w:rsidR="00B8379A">
        <w:rPr>
          <w:rFonts w:ascii="Cambria" w:hAnsi="Cambria" w:cs="Geneva"/>
          <w:b/>
          <w:color w:val="000000" w:themeColor="text1"/>
          <w:sz w:val="28"/>
          <w:szCs w:val="28"/>
        </w:rPr>
        <w:t>da</w:t>
      </w:r>
      <w:r w:rsidR="00416A9D" w:rsidRPr="00DC0FD6">
        <w:rPr>
          <w:rFonts w:ascii="Cambria" w:hAnsi="Cambria" w:cs="Geneva"/>
          <w:b/>
          <w:color w:val="000000" w:themeColor="text1"/>
          <w:sz w:val="28"/>
          <w:szCs w:val="28"/>
        </w:rPr>
        <w:t xml:space="preserve">, ışığıyla </w:t>
      </w:r>
      <w:r w:rsidR="000C4949" w:rsidRPr="00DC0FD6">
        <w:rPr>
          <w:rFonts w:ascii="Cambria" w:hAnsi="Cambria" w:cs="Geneva"/>
          <w:b/>
          <w:color w:val="000000" w:themeColor="text1"/>
          <w:sz w:val="28"/>
          <w:szCs w:val="28"/>
        </w:rPr>
        <w:t xml:space="preserve">afişin </w:t>
      </w:r>
      <w:r w:rsidR="00416A9D" w:rsidRPr="00DC0FD6">
        <w:rPr>
          <w:rFonts w:ascii="Cambria" w:hAnsi="Cambria" w:cs="Geneva"/>
          <w:b/>
          <w:color w:val="000000" w:themeColor="text1"/>
          <w:sz w:val="28"/>
          <w:szCs w:val="28"/>
        </w:rPr>
        <w:t>başrol</w:t>
      </w:r>
      <w:r w:rsidR="00A72E3B" w:rsidRPr="00DC0FD6">
        <w:rPr>
          <w:rFonts w:ascii="Cambria" w:hAnsi="Cambria" w:cs="Geneva"/>
          <w:b/>
          <w:color w:val="000000" w:themeColor="text1"/>
          <w:sz w:val="28"/>
          <w:szCs w:val="28"/>
        </w:rPr>
        <w:t>ün</w:t>
      </w:r>
      <w:r w:rsidR="00416A9D" w:rsidRPr="00DC0FD6">
        <w:rPr>
          <w:rFonts w:ascii="Cambria" w:hAnsi="Cambria" w:cs="Geneva"/>
          <w:b/>
          <w:color w:val="000000" w:themeColor="text1"/>
          <w:sz w:val="28"/>
          <w:szCs w:val="28"/>
        </w:rPr>
        <w:t>de.</w:t>
      </w:r>
    </w:p>
    <w:p w14:paraId="6A11D215" w14:textId="77777777" w:rsidR="00CA01D3" w:rsidRPr="003E135A" w:rsidRDefault="00CA01D3" w:rsidP="00CA01D3">
      <w:pPr>
        <w:widowControl w:val="0"/>
        <w:autoSpaceDE w:val="0"/>
        <w:autoSpaceDN w:val="0"/>
        <w:adjustRightInd w:val="0"/>
        <w:jc w:val="both"/>
        <w:rPr>
          <w:rFonts w:ascii="Cambria" w:hAnsi="Cambria" w:cs="Geneva"/>
          <w:color w:val="000000" w:themeColor="text1"/>
        </w:rPr>
      </w:pPr>
    </w:p>
    <w:p w14:paraId="48B57095" w14:textId="28ABEA48" w:rsidR="003E135A" w:rsidRPr="009E1872" w:rsidRDefault="00B8379A" w:rsidP="00190541">
      <w:pPr>
        <w:widowControl w:val="0"/>
        <w:autoSpaceDE w:val="0"/>
        <w:autoSpaceDN w:val="0"/>
        <w:adjustRightInd w:val="0"/>
        <w:jc w:val="both"/>
        <w:rPr>
          <w:rFonts w:ascii="Cambria" w:hAnsi="Cambria" w:cs="Gotham-Book"/>
          <w:color w:val="000000" w:themeColor="text1"/>
        </w:rPr>
      </w:pPr>
      <w:r w:rsidRPr="009E1872">
        <w:rPr>
          <w:rFonts w:ascii="Cambria" w:hAnsi="Cambria" w:cs="Geneva"/>
          <w:color w:val="000000" w:themeColor="text1"/>
        </w:rPr>
        <w:t xml:space="preserve">Ülkemiz sinema sektörünün gelişiminde öncü </w:t>
      </w:r>
      <w:r w:rsidR="003855EC" w:rsidRPr="009E1872">
        <w:rPr>
          <w:rFonts w:ascii="Cambria" w:hAnsi="Cambria" w:cs="Geneva"/>
          <w:color w:val="000000" w:themeColor="text1"/>
        </w:rPr>
        <w:t>olarak kabul edilen</w:t>
      </w:r>
      <w:r w:rsidRPr="009E1872">
        <w:rPr>
          <w:rFonts w:ascii="Cambria" w:hAnsi="Cambria" w:cs="Geneva"/>
          <w:color w:val="000000" w:themeColor="text1"/>
        </w:rPr>
        <w:t xml:space="preserve"> </w:t>
      </w:r>
      <w:r w:rsidR="003E135A" w:rsidRPr="009E1872">
        <w:rPr>
          <w:rFonts w:ascii="Cambria" w:hAnsi="Cambria" w:cs="Geneva"/>
          <w:color w:val="000000" w:themeColor="text1"/>
        </w:rPr>
        <w:t xml:space="preserve">Uluslararası Antalya Film Festivali, </w:t>
      </w:r>
      <w:r w:rsidRPr="009E1872">
        <w:rPr>
          <w:rFonts w:ascii="Cambria" w:hAnsi="Cambria" w:cs="Geneva"/>
          <w:color w:val="000000" w:themeColor="text1"/>
        </w:rPr>
        <w:t>53. yılına öz</w:t>
      </w:r>
      <w:r w:rsidR="003855EC" w:rsidRPr="009E1872">
        <w:rPr>
          <w:rFonts w:ascii="Cambria" w:hAnsi="Cambria" w:cs="Geneva"/>
          <w:color w:val="000000" w:themeColor="text1"/>
        </w:rPr>
        <w:t>el olarak hazırlan</w:t>
      </w:r>
      <w:r w:rsidR="009E1872">
        <w:rPr>
          <w:rFonts w:ascii="Cambria" w:hAnsi="Cambria" w:cs="Geneva"/>
          <w:color w:val="000000" w:themeColor="text1"/>
        </w:rPr>
        <w:t>an</w:t>
      </w:r>
      <w:r w:rsidR="003855EC" w:rsidRPr="009E1872">
        <w:rPr>
          <w:rFonts w:ascii="Cambria" w:hAnsi="Cambria" w:cs="Geneva"/>
          <w:color w:val="000000" w:themeColor="text1"/>
        </w:rPr>
        <w:t xml:space="preserve"> afişi</w:t>
      </w:r>
      <w:r w:rsidR="009E1872">
        <w:rPr>
          <w:rFonts w:ascii="Cambria" w:hAnsi="Cambria" w:cs="Geneva"/>
          <w:color w:val="000000" w:themeColor="text1"/>
        </w:rPr>
        <w:t xml:space="preserve">yle </w:t>
      </w:r>
      <w:r w:rsidRPr="009E1872">
        <w:rPr>
          <w:rFonts w:ascii="Cambria" w:hAnsi="Cambria" w:cs="Geneva"/>
          <w:color w:val="000000" w:themeColor="text1"/>
        </w:rPr>
        <w:t xml:space="preserve">16-23 Ekim tarihleri arasında Türkiye sinemasının da merkezi haline gelen </w:t>
      </w:r>
      <w:r w:rsidR="003E135A" w:rsidRPr="009E1872">
        <w:rPr>
          <w:rFonts w:ascii="Cambria" w:hAnsi="Cambria" w:cs="Geneva"/>
          <w:color w:val="000000" w:themeColor="text1"/>
        </w:rPr>
        <w:t>Antalya’</w:t>
      </w:r>
      <w:r w:rsidRPr="009E1872">
        <w:rPr>
          <w:rFonts w:ascii="Cambria" w:hAnsi="Cambria" w:cs="Geneva"/>
          <w:color w:val="000000" w:themeColor="text1"/>
        </w:rPr>
        <w:t>nın dünyanın önemli</w:t>
      </w:r>
      <w:r w:rsidR="003E135A" w:rsidRPr="009E1872">
        <w:rPr>
          <w:rFonts w:ascii="Cambria" w:hAnsi="Cambria" w:cs="Geneva"/>
          <w:color w:val="000000" w:themeColor="text1"/>
        </w:rPr>
        <w:t xml:space="preserve"> sinema başkent</w:t>
      </w:r>
      <w:r w:rsidRPr="009E1872">
        <w:rPr>
          <w:rFonts w:ascii="Cambria" w:hAnsi="Cambria" w:cs="Geneva"/>
          <w:color w:val="000000" w:themeColor="text1"/>
        </w:rPr>
        <w:t xml:space="preserve">lerinden biri olma </w:t>
      </w:r>
      <w:r w:rsidR="003E135A" w:rsidRPr="009E1872">
        <w:rPr>
          <w:rFonts w:ascii="Cambria" w:hAnsi="Cambria" w:cs="Geneva"/>
          <w:color w:val="000000" w:themeColor="text1"/>
        </w:rPr>
        <w:t>misyonunu</w:t>
      </w:r>
      <w:r w:rsidRPr="009E1872">
        <w:rPr>
          <w:rFonts w:ascii="Cambria" w:hAnsi="Cambria" w:cs="Geneva"/>
          <w:color w:val="000000" w:themeColor="text1"/>
        </w:rPr>
        <w:t xml:space="preserve"> tüm dünyaya </w:t>
      </w:r>
      <w:r w:rsidR="003E135A" w:rsidRPr="009E1872">
        <w:rPr>
          <w:rFonts w:ascii="Cambria" w:hAnsi="Cambria" w:cs="Geneva"/>
          <w:color w:val="000000" w:themeColor="text1"/>
        </w:rPr>
        <w:t>yansıt</w:t>
      </w:r>
      <w:r w:rsidR="003855EC" w:rsidRPr="009E1872">
        <w:rPr>
          <w:rFonts w:ascii="Cambria" w:hAnsi="Cambria" w:cs="Geneva"/>
          <w:color w:val="000000" w:themeColor="text1"/>
        </w:rPr>
        <w:t xml:space="preserve">ıyor. </w:t>
      </w:r>
    </w:p>
    <w:p w14:paraId="73ACCEC1" w14:textId="77777777" w:rsidR="003E135A" w:rsidRPr="009E1872" w:rsidRDefault="003E135A" w:rsidP="00190541">
      <w:pPr>
        <w:widowControl w:val="0"/>
        <w:autoSpaceDE w:val="0"/>
        <w:autoSpaceDN w:val="0"/>
        <w:adjustRightInd w:val="0"/>
        <w:jc w:val="both"/>
        <w:rPr>
          <w:rFonts w:ascii="Cambria" w:hAnsi="Cambria" w:cs="Geneva"/>
          <w:color w:val="000000" w:themeColor="text1"/>
        </w:rPr>
      </w:pPr>
    </w:p>
    <w:p w14:paraId="4784BF05" w14:textId="04F01DAB" w:rsidR="009A4ADA" w:rsidRPr="009E1872" w:rsidRDefault="00414179" w:rsidP="00190541">
      <w:pPr>
        <w:widowControl w:val="0"/>
        <w:autoSpaceDE w:val="0"/>
        <w:autoSpaceDN w:val="0"/>
        <w:adjustRightInd w:val="0"/>
        <w:jc w:val="both"/>
        <w:rPr>
          <w:rFonts w:ascii="Cambria" w:hAnsi="Cambria" w:cs="Gotham-Book"/>
          <w:color w:val="000000" w:themeColor="text1"/>
        </w:rPr>
      </w:pPr>
      <w:r>
        <w:rPr>
          <w:rFonts w:ascii="Cambria" w:hAnsi="Cambria" w:cs="Geneva"/>
          <w:color w:val="000000" w:themeColor="text1"/>
        </w:rPr>
        <w:t>Dünyanın önde gelen festivallerinde</w:t>
      </w:r>
      <w:r w:rsidR="006A2221" w:rsidRPr="009E1872">
        <w:rPr>
          <w:rFonts w:ascii="Cambria" w:hAnsi="Cambria" w:cs="Geneva"/>
          <w:color w:val="000000" w:themeColor="text1"/>
        </w:rPr>
        <w:t xml:space="preserve"> olduğu gibi, ülkemizde de </w:t>
      </w:r>
      <w:r w:rsidR="00457701" w:rsidRPr="009E1872">
        <w:rPr>
          <w:rFonts w:ascii="Cambria" w:hAnsi="Cambria" w:cs="Geneva"/>
          <w:color w:val="000000" w:themeColor="text1"/>
        </w:rPr>
        <w:t xml:space="preserve">film </w:t>
      </w:r>
      <w:r w:rsidR="00DC0FD6" w:rsidRPr="009E1872">
        <w:rPr>
          <w:rFonts w:ascii="Cambria" w:hAnsi="Cambria" w:cs="Geneva"/>
          <w:color w:val="000000" w:themeColor="text1"/>
        </w:rPr>
        <w:t>festival</w:t>
      </w:r>
      <w:r w:rsidR="003A7163" w:rsidRPr="009E1872">
        <w:rPr>
          <w:rFonts w:ascii="Cambria" w:hAnsi="Cambria" w:cs="Geneva"/>
          <w:color w:val="000000" w:themeColor="text1"/>
        </w:rPr>
        <w:t>i</w:t>
      </w:r>
      <w:r w:rsidR="00DC0FD6" w:rsidRPr="009E1872">
        <w:rPr>
          <w:rFonts w:ascii="Cambria" w:hAnsi="Cambria" w:cs="Geneva"/>
          <w:color w:val="000000" w:themeColor="text1"/>
        </w:rPr>
        <w:t xml:space="preserve"> </w:t>
      </w:r>
      <w:r w:rsidR="003A7163" w:rsidRPr="009E1872">
        <w:rPr>
          <w:rFonts w:ascii="Cambria" w:hAnsi="Cambria" w:cs="Geneva"/>
          <w:color w:val="000000" w:themeColor="text1"/>
        </w:rPr>
        <w:t>dendiğinde ilk akla gelen,</w:t>
      </w:r>
      <w:r w:rsidR="006A2221" w:rsidRPr="009E1872">
        <w:rPr>
          <w:rFonts w:ascii="Cambria" w:hAnsi="Cambria" w:cs="Geneva"/>
          <w:color w:val="000000" w:themeColor="text1"/>
        </w:rPr>
        <w:t xml:space="preserve"> </w:t>
      </w:r>
      <w:r w:rsidR="00A72E3B" w:rsidRPr="009E1872">
        <w:rPr>
          <w:rFonts w:ascii="Cambria" w:hAnsi="Cambria" w:cs="Geneva"/>
          <w:color w:val="000000" w:themeColor="text1"/>
        </w:rPr>
        <w:t>merakla beklenen</w:t>
      </w:r>
      <w:r w:rsidR="00DC0FD6" w:rsidRPr="009E1872">
        <w:rPr>
          <w:rFonts w:ascii="Cambria" w:hAnsi="Cambria" w:cs="Geneva"/>
          <w:color w:val="000000" w:themeColor="text1"/>
        </w:rPr>
        <w:t>,</w:t>
      </w:r>
      <w:r w:rsidR="00A72E3B" w:rsidRPr="009E1872">
        <w:rPr>
          <w:rFonts w:ascii="Cambria" w:hAnsi="Cambria" w:cs="Geneva"/>
          <w:color w:val="000000" w:themeColor="text1"/>
        </w:rPr>
        <w:t xml:space="preserve"> </w:t>
      </w:r>
      <w:r w:rsidR="00DC0FD6" w:rsidRPr="009E1872">
        <w:rPr>
          <w:rFonts w:ascii="Cambria" w:hAnsi="Cambria" w:cs="Geneva"/>
          <w:color w:val="000000" w:themeColor="text1"/>
        </w:rPr>
        <w:t xml:space="preserve">üzerinde en çok konuşulan konuların başında yer alan </w:t>
      </w:r>
      <w:bookmarkStart w:id="0" w:name="_GoBack"/>
      <w:bookmarkEnd w:id="0"/>
      <w:r w:rsidR="003855EC" w:rsidRPr="009E1872">
        <w:rPr>
          <w:rFonts w:ascii="Cambria" w:hAnsi="Cambria" w:cs="Geneva"/>
          <w:color w:val="000000" w:themeColor="text1"/>
        </w:rPr>
        <w:t xml:space="preserve">festival </w:t>
      </w:r>
      <w:r w:rsidR="00DC0FD6" w:rsidRPr="009E1872">
        <w:rPr>
          <w:rFonts w:ascii="Cambria" w:hAnsi="Cambria" w:cs="Geneva"/>
          <w:color w:val="000000" w:themeColor="text1"/>
        </w:rPr>
        <w:t>afiş</w:t>
      </w:r>
      <w:r w:rsidR="003855EC" w:rsidRPr="009E1872">
        <w:rPr>
          <w:rFonts w:ascii="Cambria" w:hAnsi="Cambria" w:cs="Geneva"/>
          <w:color w:val="000000" w:themeColor="text1"/>
        </w:rPr>
        <w:t>i</w:t>
      </w:r>
      <w:r w:rsidR="00DC0FD6" w:rsidRPr="009E1872">
        <w:rPr>
          <w:rFonts w:ascii="Cambria" w:hAnsi="Cambria" w:cs="Geneva"/>
          <w:color w:val="000000" w:themeColor="text1"/>
        </w:rPr>
        <w:t xml:space="preserve">, </w:t>
      </w:r>
      <w:r w:rsidR="003855EC" w:rsidRPr="009E1872">
        <w:rPr>
          <w:rFonts w:ascii="Cambria" w:hAnsi="Cambria" w:cs="Geneva"/>
          <w:color w:val="000000" w:themeColor="text1"/>
        </w:rPr>
        <w:t>son yıllarda heyecanla beklenen bir merak konusu haline geldi</w:t>
      </w:r>
      <w:r w:rsidR="00DC0FD6" w:rsidRPr="009E1872">
        <w:rPr>
          <w:rFonts w:ascii="Cambria" w:hAnsi="Cambria" w:cs="Geneva"/>
          <w:color w:val="000000" w:themeColor="text1"/>
        </w:rPr>
        <w:t xml:space="preserve">. </w:t>
      </w:r>
      <w:r w:rsidR="003855EC" w:rsidRPr="009E1872">
        <w:rPr>
          <w:rFonts w:ascii="Cambria" w:hAnsi="Cambria" w:cs="Geneva"/>
          <w:color w:val="000000" w:themeColor="text1"/>
        </w:rPr>
        <w:t xml:space="preserve">Geçtiğimiz yıl Altın Portakal ödülünün önemine değinmek üzere, ödülü odağa yerleştiren üç boyutlu festival afişi çok ses getirmişti. Bu sene de yine başrolde olan Altın Portakal Venüs heykeli, bu defa doğduğu şehri yani Antalya’yı da kendisi ile beraber dünyaya taşıyor. </w:t>
      </w:r>
      <w:r w:rsidR="00165C7F" w:rsidRPr="009E1872">
        <w:rPr>
          <w:rFonts w:ascii="Cambria" w:hAnsi="Cambria" w:cs="Geneva"/>
          <w:color w:val="000000" w:themeColor="text1"/>
        </w:rPr>
        <w:t>Ancak bu defa a</w:t>
      </w:r>
      <w:r w:rsidR="003E135A" w:rsidRPr="009E1872">
        <w:rPr>
          <w:rFonts w:ascii="Cambria" w:hAnsi="Cambria" w:cs="Geneva"/>
          <w:color w:val="000000" w:themeColor="text1"/>
        </w:rPr>
        <w:t>fişte</w:t>
      </w:r>
      <w:r w:rsidR="00190541" w:rsidRPr="009E1872">
        <w:rPr>
          <w:rFonts w:ascii="Cambria" w:hAnsi="Cambria" w:cs="Geneva"/>
          <w:color w:val="000000" w:themeColor="text1"/>
        </w:rPr>
        <w:t xml:space="preserve">, </w:t>
      </w:r>
      <w:r w:rsidR="00190541" w:rsidRPr="009E1872">
        <w:rPr>
          <w:rFonts w:ascii="Cambria" w:hAnsi="Cambria" w:cs="Gotham-Book"/>
          <w:color w:val="000000" w:themeColor="text1"/>
        </w:rPr>
        <w:t xml:space="preserve">Antalya Kalesi’nden Yivli </w:t>
      </w:r>
      <w:proofErr w:type="spellStart"/>
      <w:r w:rsidR="00190541" w:rsidRPr="009E1872">
        <w:rPr>
          <w:rFonts w:ascii="Cambria" w:hAnsi="Cambria" w:cs="Gotham-Book"/>
          <w:color w:val="000000" w:themeColor="text1"/>
        </w:rPr>
        <w:t>Minare’ye</w:t>
      </w:r>
      <w:proofErr w:type="spellEnd"/>
      <w:r w:rsidR="00190541" w:rsidRPr="009E1872">
        <w:rPr>
          <w:rFonts w:ascii="Cambria" w:hAnsi="Cambria" w:cs="Gotham-Book"/>
          <w:color w:val="000000" w:themeColor="text1"/>
        </w:rPr>
        <w:t>, Saat Kulesi’nden</w:t>
      </w:r>
      <w:r w:rsidR="00165C7F" w:rsidRPr="009E1872">
        <w:rPr>
          <w:rFonts w:ascii="Cambria" w:hAnsi="Cambria" w:cs="Gotham-Book"/>
          <w:color w:val="000000" w:themeColor="text1"/>
        </w:rPr>
        <w:t xml:space="preserve"> Antalya’nın parklarına</w:t>
      </w:r>
      <w:r w:rsidR="00190541" w:rsidRPr="009E1872">
        <w:rPr>
          <w:rFonts w:ascii="Cambria" w:hAnsi="Cambria" w:cs="Gotham-Book"/>
          <w:color w:val="000000" w:themeColor="text1"/>
        </w:rPr>
        <w:t xml:space="preserve">, </w:t>
      </w:r>
      <w:proofErr w:type="spellStart"/>
      <w:r w:rsidR="0048132F">
        <w:rPr>
          <w:rFonts w:ascii="Cambria" w:hAnsi="Cambria" w:cs="Gotham-Book"/>
          <w:color w:val="000000" w:themeColor="text1"/>
        </w:rPr>
        <w:t>Hadrianus</w:t>
      </w:r>
      <w:proofErr w:type="spellEnd"/>
      <w:r w:rsidR="0048132F">
        <w:rPr>
          <w:rFonts w:ascii="Cambria" w:hAnsi="Cambria" w:cs="Gotham-Book"/>
          <w:color w:val="000000" w:themeColor="text1"/>
        </w:rPr>
        <w:t xml:space="preserve"> Kapısı’ndan </w:t>
      </w:r>
      <w:r w:rsidR="00190541" w:rsidRPr="009E1872">
        <w:rPr>
          <w:rFonts w:ascii="Cambria" w:hAnsi="Cambria" w:cs="Gotham-Book"/>
          <w:color w:val="000000" w:themeColor="text1"/>
        </w:rPr>
        <w:t xml:space="preserve">Cam Piramit’e kadar </w:t>
      </w:r>
      <w:r w:rsidR="00542A8C" w:rsidRPr="009E1872">
        <w:rPr>
          <w:rFonts w:ascii="Cambria" w:hAnsi="Cambria" w:cs="Gotham-Book"/>
          <w:color w:val="000000" w:themeColor="text1"/>
        </w:rPr>
        <w:t>pek</w:t>
      </w:r>
      <w:r w:rsidR="009A4ADA" w:rsidRPr="009E1872">
        <w:rPr>
          <w:rFonts w:ascii="Cambria" w:hAnsi="Cambria" w:cs="Gotham-Book"/>
          <w:color w:val="000000" w:themeColor="text1"/>
        </w:rPr>
        <w:t xml:space="preserve"> </w:t>
      </w:r>
      <w:r w:rsidR="00542A8C" w:rsidRPr="009E1872">
        <w:rPr>
          <w:rFonts w:ascii="Cambria" w:hAnsi="Cambria" w:cs="Gotham-Book"/>
          <w:color w:val="000000" w:themeColor="text1"/>
        </w:rPr>
        <w:t>çok</w:t>
      </w:r>
      <w:r w:rsidR="00190541" w:rsidRPr="009E1872">
        <w:rPr>
          <w:rFonts w:ascii="Cambria" w:hAnsi="Cambria" w:cs="Gotham-Book"/>
          <w:color w:val="000000" w:themeColor="text1"/>
        </w:rPr>
        <w:t xml:space="preserve"> </w:t>
      </w:r>
      <w:r w:rsidR="003E135A" w:rsidRPr="009E1872">
        <w:rPr>
          <w:rFonts w:ascii="Cambria" w:hAnsi="Cambria" w:cs="Gotham-Book"/>
          <w:color w:val="000000" w:themeColor="text1"/>
        </w:rPr>
        <w:t>tarihi ve kültürel simge</w:t>
      </w:r>
      <w:r w:rsidR="00190541" w:rsidRPr="009E1872">
        <w:rPr>
          <w:rFonts w:ascii="Cambria" w:hAnsi="Cambria" w:cs="Gotham-Book"/>
          <w:color w:val="000000" w:themeColor="text1"/>
        </w:rPr>
        <w:t xml:space="preserve"> </w:t>
      </w:r>
      <w:r w:rsidR="00165C7F" w:rsidRPr="009E1872">
        <w:rPr>
          <w:rFonts w:ascii="Cambria" w:hAnsi="Cambria" w:cs="Gotham-Book"/>
          <w:color w:val="000000" w:themeColor="text1"/>
        </w:rPr>
        <w:t>adeta Altın Portakal heykelciğinden doğuyor</w:t>
      </w:r>
      <w:r w:rsidR="004B10BC">
        <w:rPr>
          <w:rFonts w:ascii="Cambria" w:hAnsi="Cambria" w:cs="Gotham-Book"/>
          <w:color w:val="000000" w:themeColor="text1"/>
        </w:rPr>
        <w:t>.</w:t>
      </w:r>
    </w:p>
    <w:p w14:paraId="457FF027" w14:textId="5FDC6D04" w:rsidR="004873E0" w:rsidRPr="00F62298" w:rsidRDefault="003A7163" w:rsidP="00F62298">
      <w:pPr>
        <w:pStyle w:val="NormalWeb"/>
        <w:jc w:val="both"/>
        <w:rPr>
          <w:rFonts w:ascii="Cambria" w:hAnsi="Cambria"/>
          <w:color w:val="000000" w:themeColor="text1"/>
        </w:rPr>
      </w:pPr>
      <w:r w:rsidRPr="009E1872">
        <w:rPr>
          <w:rFonts w:ascii="Cambria" w:hAnsi="Cambria" w:cs="Geneva"/>
          <w:color w:val="000000" w:themeColor="text1"/>
        </w:rPr>
        <w:t xml:space="preserve">20 alternatif arasından seçilen afişle ilgili, </w:t>
      </w:r>
      <w:r w:rsidRPr="009E1872">
        <w:rPr>
          <w:rFonts w:ascii="Cambria" w:hAnsi="Cambria" w:cs="Geneva"/>
          <w:b/>
          <w:color w:val="000000" w:themeColor="text1"/>
        </w:rPr>
        <w:t>Festival Direktörü Elif Dağdeviren</w:t>
      </w:r>
      <w:r w:rsidRPr="009E1872">
        <w:rPr>
          <w:rFonts w:ascii="Cambria" w:hAnsi="Cambria" w:cs="Geneva"/>
          <w:color w:val="000000" w:themeColor="text1"/>
        </w:rPr>
        <w:t xml:space="preserve">; “İki </w:t>
      </w:r>
      <w:r w:rsidR="00165C7F" w:rsidRPr="009E1872">
        <w:rPr>
          <w:rFonts w:ascii="Cambria" w:hAnsi="Cambria" w:cs="Geneva"/>
          <w:color w:val="000000" w:themeColor="text1"/>
        </w:rPr>
        <w:t xml:space="preserve">yıldır </w:t>
      </w:r>
      <w:r w:rsidRPr="009E1872">
        <w:rPr>
          <w:rFonts w:ascii="Cambria" w:hAnsi="Cambria" w:cs="Geneva"/>
          <w:color w:val="000000" w:themeColor="text1"/>
        </w:rPr>
        <w:t xml:space="preserve">gerek kurumsal kimliğimizde, gerek afişimizde ve görsel öğelerimizde hep Altın Portakal ödülünü öne çıkardık. </w:t>
      </w:r>
      <w:r w:rsidR="00D4339E" w:rsidRPr="009E1872">
        <w:rPr>
          <w:rFonts w:ascii="Cambria" w:hAnsi="Cambria" w:cs="Geneva"/>
          <w:color w:val="000000" w:themeColor="text1"/>
        </w:rPr>
        <w:t>Böylece</w:t>
      </w:r>
      <w:r w:rsidR="00D4339E">
        <w:rPr>
          <w:rFonts w:ascii="Cambria" w:hAnsi="Cambria" w:cs="Geneva"/>
          <w:color w:val="000000" w:themeColor="text1"/>
        </w:rPr>
        <w:t xml:space="preserve"> </w:t>
      </w:r>
      <w:r w:rsidRPr="00603024">
        <w:rPr>
          <w:rFonts w:ascii="Cambria" w:hAnsi="Cambria" w:cs="Geneva"/>
          <w:color w:val="000000" w:themeColor="text1"/>
        </w:rPr>
        <w:t>Antalya</w:t>
      </w:r>
      <w:r w:rsidR="00D4339E">
        <w:rPr>
          <w:rFonts w:ascii="Cambria" w:hAnsi="Cambria" w:cs="Geneva"/>
          <w:color w:val="000000" w:themeColor="text1"/>
        </w:rPr>
        <w:t>’nın</w:t>
      </w:r>
      <w:r w:rsidR="008A36EB">
        <w:rPr>
          <w:rFonts w:ascii="Cambria" w:hAnsi="Cambria" w:cs="Geneva"/>
          <w:color w:val="000000" w:themeColor="text1"/>
        </w:rPr>
        <w:t>,</w:t>
      </w:r>
      <w:r w:rsidRPr="00603024">
        <w:rPr>
          <w:rFonts w:ascii="Cambria" w:hAnsi="Cambria" w:cs="Geneva"/>
          <w:color w:val="000000" w:themeColor="text1"/>
        </w:rPr>
        <w:t xml:space="preserve"> sinemaya gönül veren herkesi festivalde ağırlamaktan mutluluk ve onur duyduğunu, </w:t>
      </w:r>
      <w:r w:rsidR="00D4339E">
        <w:rPr>
          <w:rFonts w:ascii="Cambria" w:hAnsi="Cambria" w:cs="Geneva"/>
          <w:color w:val="000000" w:themeColor="text1"/>
        </w:rPr>
        <w:t xml:space="preserve">ancak </w:t>
      </w:r>
      <w:r w:rsidRPr="00603024">
        <w:rPr>
          <w:rFonts w:ascii="Cambria" w:hAnsi="Cambria" w:cs="Geneva"/>
          <w:color w:val="000000" w:themeColor="text1"/>
        </w:rPr>
        <w:t>büyük ödül olan Altın Portakal</w:t>
      </w:r>
      <w:r w:rsidR="00D4339E">
        <w:rPr>
          <w:rFonts w:ascii="Cambria" w:hAnsi="Cambria" w:cs="Geneva"/>
          <w:color w:val="000000" w:themeColor="text1"/>
        </w:rPr>
        <w:t>’a ulaşmak içinse ciddi bir</w:t>
      </w:r>
      <w:r w:rsidRPr="00603024">
        <w:rPr>
          <w:rFonts w:ascii="Cambria" w:hAnsi="Cambria" w:cs="Geneva"/>
          <w:color w:val="000000" w:themeColor="text1"/>
        </w:rPr>
        <w:t xml:space="preserve"> emek harcanması</w:t>
      </w:r>
      <w:r w:rsidR="00D4339E">
        <w:rPr>
          <w:rFonts w:ascii="Cambria" w:hAnsi="Cambria" w:cs="Geneva"/>
          <w:color w:val="000000" w:themeColor="text1"/>
        </w:rPr>
        <w:t xml:space="preserve"> </w:t>
      </w:r>
      <w:r w:rsidRPr="00603024">
        <w:rPr>
          <w:rFonts w:ascii="Cambria" w:hAnsi="Cambria" w:cs="Geneva"/>
          <w:color w:val="000000" w:themeColor="text1"/>
        </w:rPr>
        <w:t xml:space="preserve">gerektiğinin altını çizdik, çiziyoruz. </w:t>
      </w:r>
      <w:r w:rsidRPr="00811DD7">
        <w:rPr>
          <w:rFonts w:ascii="Cambria" w:hAnsi="Cambria" w:cs="Geneva"/>
          <w:b/>
          <w:color w:val="000000" w:themeColor="text1"/>
        </w:rPr>
        <w:t>Bu sene</w:t>
      </w:r>
      <w:r w:rsidRPr="00603024">
        <w:rPr>
          <w:rFonts w:ascii="Cambria" w:hAnsi="Cambria" w:cs="Geneva"/>
          <w:color w:val="000000" w:themeColor="text1"/>
        </w:rPr>
        <w:t xml:space="preserve"> </w:t>
      </w:r>
      <w:r w:rsidRPr="00811DD7">
        <w:rPr>
          <w:rFonts w:ascii="Cambria" w:hAnsi="Cambria" w:cs="Geneva"/>
          <w:b/>
          <w:color w:val="000000" w:themeColor="text1"/>
        </w:rPr>
        <w:t xml:space="preserve">Antalya Büyükşehir Belediye Başkanı ve Festival Başkanı Menderes Türel’in Antalya’yı sinema başkenti haline dönüştürmek </w:t>
      </w:r>
      <w:r w:rsidRPr="008A36EB">
        <w:rPr>
          <w:rFonts w:ascii="Cambria" w:hAnsi="Cambria" w:cs="Geneva"/>
          <w:b/>
          <w:color w:val="000000" w:themeColor="text1"/>
        </w:rPr>
        <w:t>hedefinden ve bu hedefe yönelik başlatmış olduğu çalışmalardan yola çıkarak biz de bütün dünyay</w:t>
      </w:r>
      <w:r w:rsidR="00737740">
        <w:rPr>
          <w:rFonts w:ascii="Cambria" w:hAnsi="Cambria" w:cs="Geneva"/>
          <w:b/>
          <w:color w:val="000000" w:themeColor="text1"/>
        </w:rPr>
        <w:t xml:space="preserve">a bu kez afişimiz aracılığıyla </w:t>
      </w:r>
      <w:r w:rsidRPr="008A36EB">
        <w:rPr>
          <w:rFonts w:ascii="Cambria" w:hAnsi="Cambria" w:cs="Geneva"/>
          <w:b/>
          <w:color w:val="000000" w:themeColor="text1"/>
        </w:rPr>
        <w:t>Sinem</w:t>
      </w:r>
      <w:r w:rsidR="000D26D2">
        <w:rPr>
          <w:rFonts w:ascii="Cambria" w:hAnsi="Cambria" w:cs="Geneva"/>
          <w:b/>
          <w:color w:val="000000" w:themeColor="text1"/>
        </w:rPr>
        <w:t>anın Işığı Antalya’dan Yükselir</w:t>
      </w:r>
      <w:r w:rsidRPr="008A36EB">
        <w:rPr>
          <w:rFonts w:ascii="Cambria" w:hAnsi="Cambria" w:cs="Geneva"/>
          <w:b/>
          <w:color w:val="000000" w:themeColor="text1"/>
        </w:rPr>
        <w:t xml:space="preserve"> diyoruz</w:t>
      </w:r>
      <w:r w:rsidR="000D26D2">
        <w:rPr>
          <w:rFonts w:ascii="Cambria" w:hAnsi="Cambria" w:cs="Geneva"/>
          <w:b/>
          <w:color w:val="000000" w:themeColor="text1"/>
        </w:rPr>
        <w:t>” dedi.</w:t>
      </w:r>
    </w:p>
    <w:p w14:paraId="582CD5CB" w14:textId="77777777" w:rsidR="009A4ADA" w:rsidRPr="00603024" w:rsidRDefault="009A4ADA" w:rsidP="009A4ADA">
      <w:pPr>
        <w:widowControl w:val="0"/>
        <w:autoSpaceDE w:val="0"/>
        <w:autoSpaceDN w:val="0"/>
        <w:adjustRightInd w:val="0"/>
        <w:jc w:val="both"/>
        <w:rPr>
          <w:rFonts w:ascii="Cambria" w:hAnsi="Cambria" w:cs="Geneva"/>
          <w:color w:val="000000" w:themeColor="text1"/>
        </w:rPr>
      </w:pPr>
      <w:r w:rsidRPr="00603024">
        <w:rPr>
          <w:rFonts w:ascii="Cambria" w:hAnsi="Cambria" w:cs="Gotham-Book"/>
          <w:color w:val="000000" w:themeColor="text1"/>
        </w:rPr>
        <w:t>Avrup</w:t>
      </w:r>
      <w:r>
        <w:rPr>
          <w:rFonts w:ascii="Cambria" w:hAnsi="Cambria" w:cs="Gotham-Book"/>
          <w:color w:val="000000" w:themeColor="text1"/>
        </w:rPr>
        <w:t>a ve Asya kıtasının</w:t>
      </w:r>
      <w:r w:rsidRPr="00603024">
        <w:rPr>
          <w:rFonts w:ascii="Cambria" w:hAnsi="Cambria" w:cs="Gotham-Book"/>
          <w:color w:val="000000" w:themeColor="text1"/>
        </w:rPr>
        <w:t xml:space="preserve"> en köklü film festivallerinden Ulusl</w:t>
      </w:r>
      <w:r>
        <w:rPr>
          <w:rFonts w:ascii="Cambria" w:hAnsi="Cambria" w:cs="Gotham-Book"/>
          <w:color w:val="000000" w:themeColor="text1"/>
        </w:rPr>
        <w:t xml:space="preserve">ararası Antalya Film Festivali,  </w:t>
      </w:r>
      <w:r w:rsidRPr="00603024">
        <w:rPr>
          <w:rFonts w:ascii="Cambria" w:hAnsi="Cambria" w:cs="Gotham-Book"/>
          <w:color w:val="000000" w:themeColor="text1"/>
        </w:rPr>
        <w:t>16-23 Ekim tarihleri arasında 53. kez Türkiye ve dünya sinemasının kalbinin attığı merkez</w:t>
      </w:r>
      <w:r>
        <w:rPr>
          <w:rFonts w:ascii="Cambria" w:hAnsi="Cambria" w:cs="Gotham-Book"/>
          <w:color w:val="000000" w:themeColor="text1"/>
        </w:rPr>
        <w:t xml:space="preserve"> olacak. </w:t>
      </w:r>
    </w:p>
    <w:p w14:paraId="4B12AD7A" w14:textId="77777777" w:rsidR="004873E0" w:rsidRPr="00603024" w:rsidRDefault="004873E0" w:rsidP="00B10114">
      <w:pPr>
        <w:widowControl w:val="0"/>
        <w:autoSpaceDE w:val="0"/>
        <w:autoSpaceDN w:val="0"/>
        <w:adjustRightInd w:val="0"/>
        <w:jc w:val="both"/>
        <w:rPr>
          <w:rFonts w:ascii="Cambria" w:hAnsi="Cambria" w:cs="Geneva"/>
          <w:color w:val="000000" w:themeColor="text1"/>
        </w:rPr>
      </w:pPr>
    </w:p>
    <w:p w14:paraId="64BE7F2F" w14:textId="77777777" w:rsidR="00CF2989" w:rsidRDefault="00CF2989" w:rsidP="00CF2989">
      <w:pPr>
        <w:jc w:val="both"/>
        <w:rPr>
          <w:rFonts w:asciiTheme="majorHAnsi" w:hAnsiTheme="majorHAnsi" w:cs="Arial"/>
          <w:shd w:val="clear" w:color="auto" w:fill="FFFFFF"/>
        </w:rPr>
      </w:pPr>
    </w:p>
    <w:p w14:paraId="7B220F1A" w14:textId="77777777" w:rsidR="00CF2989" w:rsidRPr="002A6025" w:rsidRDefault="00CF2989" w:rsidP="00CF2989">
      <w:pPr>
        <w:jc w:val="both"/>
        <w:rPr>
          <w:rFonts w:asciiTheme="majorHAnsi" w:hAnsiTheme="majorHAnsi" w:cs="Arial"/>
          <w:shd w:val="clear" w:color="auto" w:fill="FFFFFF"/>
        </w:rPr>
      </w:pPr>
    </w:p>
    <w:p w14:paraId="786D104D" w14:textId="77777777" w:rsidR="005C6341" w:rsidRDefault="005C6341" w:rsidP="00BE101D">
      <w:pPr>
        <w:jc w:val="center"/>
        <w:rPr>
          <w:rFonts w:ascii="Cambria" w:hAnsi="Cambria"/>
          <w:b/>
        </w:rPr>
      </w:pPr>
    </w:p>
    <w:p w14:paraId="1702C385" w14:textId="77777777" w:rsidR="005C6341" w:rsidRDefault="005C6341" w:rsidP="00BE101D">
      <w:pPr>
        <w:jc w:val="center"/>
        <w:rPr>
          <w:rFonts w:ascii="Cambria" w:hAnsi="Cambria"/>
          <w:b/>
        </w:rPr>
      </w:pPr>
    </w:p>
    <w:p w14:paraId="64F701F6" w14:textId="77777777" w:rsidR="005C6341" w:rsidRDefault="005C6341" w:rsidP="00BE101D">
      <w:pPr>
        <w:jc w:val="center"/>
        <w:rPr>
          <w:rFonts w:ascii="Cambria" w:hAnsi="Cambria"/>
          <w:b/>
        </w:rPr>
      </w:pPr>
    </w:p>
    <w:p w14:paraId="4053CBE6" w14:textId="77777777" w:rsidR="005C6341" w:rsidRDefault="005C6341" w:rsidP="00BE101D">
      <w:pPr>
        <w:jc w:val="center"/>
        <w:rPr>
          <w:rFonts w:ascii="Cambria" w:hAnsi="Cambria"/>
          <w:b/>
        </w:rPr>
      </w:pPr>
    </w:p>
    <w:p w14:paraId="525562E2" w14:textId="77777777" w:rsidR="005C6341" w:rsidRDefault="005C6341" w:rsidP="00BE101D">
      <w:pPr>
        <w:jc w:val="center"/>
        <w:rPr>
          <w:rFonts w:ascii="Cambria" w:hAnsi="Cambria"/>
          <w:b/>
        </w:rPr>
      </w:pPr>
    </w:p>
    <w:p w14:paraId="38AB85B8" w14:textId="77777777" w:rsidR="005C6341" w:rsidRDefault="005C6341" w:rsidP="00BE101D">
      <w:pPr>
        <w:jc w:val="center"/>
        <w:rPr>
          <w:rFonts w:ascii="Cambria" w:hAnsi="Cambria"/>
          <w:b/>
        </w:rPr>
      </w:pPr>
    </w:p>
    <w:p w14:paraId="64AA6143" w14:textId="30BF5EFB" w:rsidR="00CF2989" w:rsidRPr="00CF2989" w:rsidRDefault="00CF2989" w:rsidP="00BE101D">
      <w:pPr>
        <w:jc w:val="center"/>
        <w:rPr>
          <w:rFonts w:ascii="Cambria" w:hAnsi="Cambria"/>
          <w:b/>
        </w:rPr>
      </w:pPr>
      <w:r w:rsidRPr="00CF2989">
        <w:rPr>
          <w:rFonts w:ascii="Cambria" w:hAnsi="Cambria"/>
          <w:b/>
        </w:rPr>
        <w:t>antalyaff.com</w:t>
      </w:r>
    </w:p>
    <w:p w14:paraId="77623B40" w14:textId="77777777" w:rsidR="00CF2989" w:rsidRPr="00CF2989" w:rsidRDefault="00CF2989" w:rsidP="00CF2989">
      <w:pPr>
        <w:widowControl w:val="0"/>
        <w:autoSpaceDE w:val="0"/>
        <w:autoSpaceDN w:val="0"/>
        <w:adjustRightInd w:val="0"/>
        <w:jc w:val="center"/>
        <w:rPr>
          <w:rFonts w:ascii="Cambria" w:hAnsi="Cambria" w:cs="Arial"/>
          <w:b/>
          <w:color w:val="1A1A1A"/>
        </w:rPr>
      </w:pPr>
      <w:r w:rsidRPr="00CF2989">
        <w:rPr>
          <w:rFonts w:ascii="Cambria" w:hAnsi="Cambria" w:cs="Arial"/>
          <w:b/>
          <w:color w:val="1A1A1A"/>
        </w:rPr>
        <w:t>Twitter.com/</w:t>
      </w:r>
      <w:proofErr w:type="spellStart"/>
      <w:r w:rsidRPr="00CF2989">
        <w:rPr>
          <w:rFonts w:ascii="Cambria" w:hAnsi="Cambria" w:cs="Arial"/>
          <w:b/>
          <w:color w:val="1A1A1A"/>
        </w:rPr>
        <w:t>AntalyaFF</w:t>
      </w:r>
      <w:proofErr w:type="spellEnd"/>
    </w:p>
    <w:p w14:paraId="0E880661" w14:textId="77777777" w:rsidR="00CF2989" w:rsidRPr="00CF2989" w:rsidRDefault="00CF2989" w:rsidP="00CF2989">
      <w:pPr>
        <w:widowControl w:val="0"/>
        <w:autoSpaceDE w:val="0"/>
        <w:autoSpaceDN w:val="0"/>
        <w:adjustRightInd w:val="0"/>
        <w:jc w:val="center"/>
        <w:rPr>
          <w:rFonts w:ascii="Cambria" w:hAnsi="Cambria" w:cs="Arial"/>
          <w:b/>
          <w:color w:val="1A1A1A"/>
        </w:rPr>
      </w:pPr>
      <w:r w:rsidRPr="00CF2989">
        <w:rPr>
          <w:rFonts w:ascii="Cambria" w:hAnsi="Cambria" w:cs="Arial"/>
          <w:b/>
          <w:color w:val="1A1A1A"/>
        </w:rPr>
        <w:t>Facebook.com/</w:t>
      </w:r>
      <w:proofErr w:type="spellStart"/>
      <w:r w:rsidRPr="00CF2989">
        <w:rPr>
          <w:rFonts w:ascii="Cambria" w:hAnsi="Cambria" w:cs="Arial"/>
          <w:b/>
          <w:color w:val="1A1A1A"/>
        </w:rPr>
        <w:t>AntalyaFF</w:t>
      </w:r>
      <w:proofErr w:type="spellEnd"/>
    </w:p>
    <w:p w14:paraId="13698218" w14:textId="77777777" w:rsidR="00CF2989" w:rsidRPr="00CF2989" w:rsidRDefault="00CF2989" w:rsidP="00CF2989">
      <w:pPr>
        <w:widowControl w:val="0"/>
        <w:autoSpaceDE w:val="0"/>
        <w:autoSpaceDN w:val="0"/>
        <w:adjustRightInd w:val="0"/>
        <w:jc w:val="center"/>
        <w:rPr>
          <w:rFonts w:ascii="Cambria" w:hAnsi="Cambria" w:cs="Arial"/>
          <w:b/>
          <w:color w:val="1A1A1A"/>
        </w:rPr>
      </w:pPr>
      <w:r w:rsidRPr="00CF2989">
        <w:rPr>
          <w:rFonts w:ascii="Cambria" w:hAnsi="Cambria" w:cs="Arial"/>
          <w:b/>
          <w:color w:val="1A1A1A"/>
        </w:rPr>
        <w:t>Instagram.com/</w:t>
      </w:r>
      <w:proofErr w:type="spellStart"/>
      <w:r w:rsidRPr="00CF2989">
        <w:rPr>
          <w:rFonts w:ascii="Cambria" w:hAnsi="Cambria" w:cs="Arial"/>
          <w:b/>
          <w:color w:val="1A1A1A"/>
        </w:rPr>
        <w:t>AntalyaFF</w:t>
      </w:r>
      <w:proofErr w:type="spellEnd"/>
    </w:p>
    <w:p w14:paraId="51B097CD" w14:textId="77777777" w:rsidR="00CF2989" w:rsidRPr="00CF2989" w:rsidRDefault="00CF2989" w:rsidP="00CF2989">
      <w:pPr>
        <w:jc w:val="center"/>
        <w:rPr>
          <w:rFonts w:ascii="Cambria" w:hAnsi="Cambria" w:cs="Arial"/>
          <w:b/>
          <w:color w:val="1A1A1A"/>
        </w:rPr>
      </w:pPr>
      <w:proofErr w:type="spellStart"/>
      <w:r w:rsidRPr="00CF2989">
        <w:rPr>
          <w:rFonts w:ascii="Cambria" w:hAnsi="Cambria" w:cs="Arial"/>
          <w:b/>
          <w:color w:val="1A1A1A"/>
        </w:rPr>
        <w:t>Snapchat</w:t>
      </w:r>
      <w:proofErr w:type="spellEnd"/>
      <w:r w:rsidRPr="00CF2989">
        <w:rPr>
          <w:rFonts w:ascii="Cambria" w:hAnsi="Cambria" w:cs="Arial"/>
          <w:b/>
          <w:color w:val="1A1A1A"/>
        </w:rPr>
        <w:t xml:space="preserve"> / </w:t>
      </w:r>
      <w:proofErr w:type="spellStart"/>
      <w:r w:rsidRPr="00CF2989">
        <w:rPr>
          <w:rFonts w:ascii="Cambria" w:hAnsi="Cambria" w:cs="Arial"/>
          <w:b/>
          <w:color w:val="1A1A1A"/>
        </w:rPr>
        <w:t>AntalyaFF</w:t>
      </w:r>
      <w:proofErr w:type="spellEnd"/>
    </w:p>
    <w:p w14:paraId="7EBC7F71" w14:textId="77777777" w:rsidR="00CF2989" w:rsidRPr="00CF2989" w:rsidRDefault="00CF2989" w:rsidP="00CF2989">
      <w:pPr>
        <w:jc w:val="center"/>
        <w:rPr>
          <w:rFonts w:ascii="Cambria" w:hAnsi="Cambria"/>
          <w:b/>
        </w:rPr>
      </w:pPr>
      <w:proofErr w:type="spellStart"/>
      <w:r w:rsidRPr="00CF2989">
        <w:rPr>
          <w:rFonts w:ascii="Cambria" w:hAnsi="Cambria" w:cs="Arial"/>
          <w:b/>
          <w:color w:val="1A1A1A"/>
        </w:rPr>
        <w:t>Vine</w:t>
      </w:r>
      <w:proofErr w:type="spellEnd"/>
      <w:r w:rsidRPr="00CF2989">
        <w:rPr>
          <w:rFonts w:ascii="Cambria" w:hAnsi="Cambria" w:cs="Arial"/>
          <w:b/>
          <w:color w:val="1A1A1A"/>
        </w:rPr>
        <w:t xml:space="preserve">/ </w:t>
      </w:r>
      <w:proofErr w:type="spellStart"/>
      <w:r w:rsidRPr="00CF2989">
        <w:rPr>
          <w:rFonts w:ascii="Cambria" w:hAnsi="Cambria" w:cs="Arial"/>
          <w:b/>
          <w:color w:val="1A1A1A"/>
        </w:rPr>
        <w:t>AntalyaFF</w:t>
      </w:r>
      <w:proofErr w:type="spellEnd"/>
    </w:p>
    <w:p w14:paraId="20720871" w14:textId="77777777" w:rsidR="00CF2989" w:rsidRPr="00CF2989" w:rsidRDefault="00CF2989" w:rsidP="00CF2989">
      <w:pPr>
        <w:jc w:val="both"/>
        <w:rPr>
          <w:rFonts w:ascii="Cambria" w:hAnsi="Cambria"/>
          <w:u w:val="single"/>
        </w:rPr>
      </w:pPr>
    </w:p>
    <w:p w14:paraId="7E30544E" w14:textId="77777777" w:rsidR="00CF2989" w:rsidRPr="00CF2989" w:rsidRDefault="00CF2989" w:rsidP="00CF2989">
      <w:pPr>
        <w:outlineLvl w:val="0"/>
        <w:rPr>
          <w:rFonts w:ascii="Cambria" w:hAnsi="Cambria"/>
          <w:b/>
          <w:u w:val="single"/>
        </w:rPr>
      </w:pPr>
      <w:r w:rsidRPr="00CF2989">
        <w:rPr>
          <w:rFonts w:ascii="Cambria" w:hAnsi="Cambria"/>
          <w:b/>
          <w:u w:val="single"/>
        </w:rPr>
        <w:t>Detaylı Bilgi ve Görsel İçin:</w:t>
      </w:r>
    </w:p>
    <w:p w14:paraId="1F1F2781" w14:textId="77777777" w:rsidR="00CF2989" w:rsidRPr="00CF2989" w:rsidRDefault="00CF2989" w:rsidP="00CF2989">
      <w:pPr>
        <w:rPr>
          <w:rFonts w:ascii="Cambria" w:hAnsi="Cambria"/>
          <w:b/>
        </w:rPr>
      </w:pPr>
      <w:r w:rsidRPr="00CF2989">
        <w:rPr>
          <w:rFonts w:ascii="Cambria" w:hAnsi="Cambria"/>
          <w:shd w:val="clear" w:color="auto" w:fill="FFFFFF"/>
        </w:rPr>
        <w:t>Arzu Mildan/Medya İlişkileri Direktörü</w:t>
      </w:r>
      <w:r w:rsidRPr="00CF2989">
        <w:rPr>
          <w:rFonts w:ascii="Cambria" w:hAnsi="Cambria"/>
        </w:rPr>
        <w:br/>
      </w:r>
      <w:r w:rsidRPr="00CF2989">
        <w:rPr>
          <w:rFonts w:ascii="Cambria" w:hAnsi="Cambria"/>
          <w:b/>
          <w:bCs/>
          <w:shd w:val="clear" w:color="auto" w:fill="FFFFFF"/>
        </w:rPr>
        <w:t>EDGE Yapım &amp; Yaratıcı Danışmanlık</w:t>
      </w:r>
      <w:r w:rsidRPr="00CF2989">
        <w:rPr>
          <w:rFonts w:ascii="Cambria" w:hAnsi="Cambria"/>
          <w:bCs/>
          <w:shd w:val="clear" w:color="auto" w:fill="FFFFFF"/>
        </w:rPr>
        <w:t> </w:t>
      </w:r>
      <w:r w:rsidRPr="00CF2989">
        <w:rPr>
          <w:rFonts w:ascii="Cambria" w:hAnsi="Cambria"/>
        </w:rPr>
        <w:br/>
      </w:r>
      <w:r w:rsidRPr="00CF2989">
        <w:rPr>
          <w:rFonts w:ascii="Cambria" w:hAnsi="Cambria"/>
          <w:shd w:val="clear" w:color="auto" w:fill="FFFFFF"/>
        </w:rPr>
        <w:t>TEL:</w:t>
      </w:r>
      <w:r w:rsidRPr="00CF2989">
        <w:rPr>
          <w:rFonts w:ascii="Cambria" w:hAnsi="Cambria"/>
          <w:bCs/>
          <w:shd w:val="clear" w:color="auto" w:fill="FFFFFF"/>
        </w:rPr>
        <w:t> </w:t>
      </w:r>
      <w:r w:rsidRPr="00CF2989">
        <w:rPr>
          <w:rFonts w:ascii="Cambria" w:hAnsi="Cambria"/>
          <w:shd w:val="clear" w:color="auto" w:fill="FFFFFF"/>
        </w:rPr>
        <w:t>0212 265 9292  |  CEP</w:t>
      </w:r>
      <w:r w:rsidRPr="00CF2989">
        <w:rPr>
          <w:rFonts w:ascii="Cambria" w:hAnsi="Cambria"/>
          <w:bCs/>
          <w:shd w:val="clear" w:color="auto" w:fill="FFFFFF"/>
        </w:rPr>
        <w:t>:</w:t>
      </w:r>
      <w:r w:rsidRPr="00CF2989">
        <w:rPr>
          <w:rFonts w:ascii="Cambria" w:hAnsi="Cambria"/>
          <w:shd w:val="clear" w:color="auto" w:fill="FFFFFF"/>
        </w:rPr>
        <w:t> 0532.484.1269</w:t>
      </w:r>
      <w:r w:rsidRPr="00CF2989">
        <w:rPr>
          <w:rFonts w:ascii="Cambria" w:hAnsi="Cambria"/>
        </w:rPr>
        <w:br/>
      </w:r>
      <w:hyperlink r:id="rId7" w:tgtFrame="_blank" w:history="1">
        <w:r w:rsidRPr="00CF2989">
          <w:rPr>
            <w:rStyle w:val="Kpr"/>
            <w:rFonts w:ascii="Cambria" w:hAnsi="Cambria"/>
            <w:color w:val="1155CC"/>
            <w:shd w:val="clear" w:color="auto" w:fill="FFFFFF"/>
          </w:rPr>
          <w:t>arzu@edgeccf.com</w:t>
        </w:r>
      </w:hyperlink>
      <w:r w:rsidRPr="00CF2989">
        <w:rPr>
          <w:rFonts w:ascii="Cambria" w:hAnsi="Cambria"/>
          <w:shd w:val="clear" w:color="auto" w:fill="FFFFFF"/>
        </w:rPr>
        <w:t> |  </w:t>
      </w:r>
      <w:hyperlink r:id="rId8" w:tgtFrame="_blank" w:history="1">
        <w:r w:rsidRPr="00CF2989">
          <w:rPr>
            <w:rStyle w:val="Kpr"/>
            <w:rFonts w:ascii="Cambria" w:hAnsi="Cambria"/>
            <w:color w:val="1155CC"/>
            <w:shd w:val="clear" w:color="auto" w:fill="FFFFFF"/>
          </w:rPr>
          <w:t>www.edgeccf.com</w:t>
        </w:r>
      </w:hyperlink>
    </w:p>
    <w:sectPr w:rsidR="00CF2989" w:rsidRPr="00CF2989" w:rsidSect="009E1872">
      <w:headerReference w:type="default" r:id="rId9"/>
      <w:pgSz w:w="11900" w:h="16840"/>
      <w:pgMar w:top="2508" w:right="1417" w:bottom="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77C2" w14:textId="77777777" w:rsidR="006D16B0" w:rsidRDefault="006D16B0" w:rsidP="00941643">
      <w:r>
        <w:separator/>
      </w:r>
    </w:p>
  </w:endnote>
  <w:endnote w:type="continuationSeparator" w:id="0">
    <w:p w14:paraId="6FD88CE6" w14:textId="77777777" w:rsidR="006D16B0" w:rsidRDefault="006D16B0"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Geneva">
    <w:panose1 w:val="00000000000000000000"/>
    <w:charset w:val="4D"/>
    <w:family w:val="swiss"/>
    <w:notTrueType/>
    <w:pitch w:val="variable"/>
    <w:sig w:usb0="00000003" w:usb1="00000000" w:usb2="00000000" w:usb3="00000000" w:csb0="00000001" w:csb1="00000000"/>
  </w:font>
  <w:font w:name="Gotham-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08A1" w14:textId="77777777" w:rsidR="006D16B0" w:rsidRDefault="006D16B0" w:rsidP="00941643">
      <w:r>
        <w:separator/>
      </w:r>
    </w:p>
  </w:footnote>
  <w:footnote w:type="continuationSeparator" w:id="0">
    <w:p w14:paraId="776C5DBF" w14:textId="77777777" w:rsidR="006D16B0" w:rsidRDefault="006D16B0"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9324" w14:textId="77777777" w:rsidR="00165C7F" w:rsidRDefault="00165C7F">
    <w:pPr>
      <w:pStyle w:val="stBilgi"/>
    </w:pPr>
    <w:r>
      <w:rPr>
        <w:noProof/>
        <w:lang w:eastAsia="tr-TR"/>
      </w:rPr>
      <w:drawing>
        <wp:anchor distT="0" distB="0" distL="114300" distR="114300" simplePos="0" relativeHeight="251658240" behindDoc="1" locked="0" layoutInCell="1" allowOverlap="1" wp14:anchorId="199DBCF8" wp14:editId="5367387B">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868"/>
    <w:multiLevelType w:val="multilevel"/>
    <w:tmpl w:val="261C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A1"/>
    <w:rsid w:val="00013A9F"/>
    <w:rsid w:val="000251DA"/>
    <w:rsid w:val="00027A15"/>
    <w:rsid w:val="00075957"/>
    <w:rsid w:val="000B651F"/>
    <w:rsid w:val="000C4949"/>
    <w:rsid w:val="000D26D2"/>
    <w:rsid w:val="00165C7F"/>
    <w:rsid w:val="00190541"/>
    <w:rsid w:val="001B0E11"/>
    <w:rsid w:val="001F19BC"/>
    <w:rsid w:val="0021117A"/>
    <w:rsid w:val="00216B2B"/>
    <w:rsid w:val="002440A1"/>
    <w:rsid w:val="002612B4"/>
    <w:rsid w:val="0027593B"/>
    <w:rsid w:val="0029600E"/>
    <w:rsid w:val="002C5E14"/>
    <w:rsid w:val="002F62E8"/>
    <w:rsid w:val="003855EC"/>
    <w:rsid w:val="003A5014"/>
    <w:rsid w:val="003A7163"/>
    <w:rsid w:val="003D7A8C"/>
    <w:rsid w:val="003E135A"/>
    <w:rsid w:val="00402496"/>
    <w:rsid w:val="00414179"/>
    <w:rsid w:val="00416A9D"/>
    <w:rsid w:val="00457701"/>
    <w:rsid w:val="0048132F"/>
    <w:rsid w:val="004833AE"/>
    <w:rsid w:val="004865AB"/>
    <w:rsid w:val="004873E0"/>
    <w:rsid w:val="004B10BC"/>
    <w:rsid w:val="00542A8C"/>
    <w:rsid w:val="005C6341"/>
    <w:rsid w:val="005E3C61"/>
    <w:rsid w:val="00603024"/>
    <w:rsid w:val="00611145"/>
    <w:rsid w:val="00694F3F"/>
    <w:rsid w:val="006A2221"/>
    <w:rsid w:val="006A480E"/>
    <w:rsid w:val="006B1A13"/>
    <w:rsid w:val="006C6F79"/>
    <w:rsid w:val="006D16B0"/>
    <w:rsid w:val="006D2052"/>
    <w:rsid w:val="00707046"/>
    <w:rsid w:val="00712C21"/>
    <w:rsid w:val="00737740"/>
    <w:rsid w:val="00803805"/>
    <w:rsid w:val="008620C1"/>
    <w:rsid w:val="008A36EB"/>
    <w:rsid w:val="008A421A"/>
    <w:rsid w:val="00915773"/>
    <w:rsid w:val="00935E27"/>
    <w:rsid w:val="00941643"/>
    <w:rsid w:val="0094362A"/>
    <w:rsid w:val="00975945"/>
    <w:rsid w:val="009A4ADA"/>
    <w:rsid w:val="009A5DAD"/>
    <w:rsid w:val="009E1872"/>
    <w:rsid w:val="00A3273D"/>
    <w:rsid w:val="00A72E3B"/>
    <w:rsid w:val="00B10114"/>
    <w:rsid w:val="00B157C6"/>
    <w:rsid w:val="00B34889"/>
    <w:rsid w:val="00B36BE5"/>
    <w:rsid w:val="00B5468E"/>
    <w:rsid w:val="00B8379A"/>
    <w:rsid w:val="00BE101D"/>
    <w:rsid w:val="00BE6D56"/>
    <w:rsid w:val="00C32CEF"/>
    <w:rsid w:val="00C561EC"/>
    <w:rsid w:val="00CA01D3"/>
    <w:rsid w:val="00CD7331"/>
    <w:rsid w:val="00CF2989"/>
    <w:rsid w:val="00D4339E"/>
    <w:rsid w:val="00D8698C"/>
    <w:rsid w:val="00D94555"/>
    <w:rsid w:val="00DB40C8"/>
    <w:rsid w:val="00DC0FD6"/>
    <w:rsid w:val="00DE49D0"/>
    <w:rsid w:val="00F62298"/>
    <w:rsid w:val="00FE7671"/>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1C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unhideWhenUsed/>
    <w:rsid w:val="00402496"/>
    <w:pPr>
      <w:spacing w:before="100" w:beforeAutospacing="1" w:after="100" w:afterAutospacing="1"/>
    </w:pPr>
    <w:rPr>
      <w:rFonts w:ascii="Times New Roman" w:hAnsi="Times New Roman" w:cs="Times New Roman"/>
      <w:lang w:eastAsia="tr-TR"/>
    </w:rPr>
  </w:style>
  <w:style w:type="character" w:styleId="Kpr">
    <w:name w:val="Hyperlink"/>
    <w:uiPriority w:val="99"/>
    <w:unhideWhenUsed/>
    <w:rsid w:val="00CF2989"/>
    <w:rPr>
      <w:color w:val="0000FF"/>
      <w:u w:val="single"/>
    </w:rPr>
  </w:style>
  <w:style w:type="paragraph" w:styleId="BalonMetni">
    <w:name w:val="Balloon Text"/>
    <w:basedOn w:val="Normal"/>
    <w:link w:val="BalonMetniChar"/>
    <w:uiPriority w:val="99"/>
    <w:semiHidden/>
    <w:unhideWhenUsed/>
    <w:rsid w:val="00B8379A"/>
    <w:rPr>
      <w:rFonts w:ascii="Lucida Grande" w:hAnsi="Lucida Grande"/>
      <w:sz w:val="18"/>
      <w:szCs w:val="18"/>
    </w:rPr>
  </w:style>
  <w:style w:type="character" w:customStyle="1" w:styleId="BalonMetniChar">
    <w:name w:val="Balon Metni Char"/>
    <w:basedOn w:val="VarsaylanParagrafYazTipi"/>
    <w:link w:val="BalonMetni"/>
    <w:uiPriority w:val="99"/>
    <w:semiHidden/>
    <w:rsid w:val="00B837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2734">
      <w:bodyDiv w:val="1"/>
      <w:marLeft w:val="0"/>
      <w:marRight w:val="0"/>
      <w:marTop w:val="0"/>
      <w:marBottom w:val="0"/>
      <w:divBdr>
        <w:top w:val="none" w:sz="0" w:space="0" w:color="auto"/>
        <w:left w:val="none" w:sz="0" w:space="0" w:color="auto"/>
        <w:bottom w:val="none" w:sz="0" w:space="0" w:color="auto"/>
        <w:right w:val="none" w:sz="0" w:space="0" w:color="auto"/>
      </w:divBdr>
      <w:divsChild>
        <w:div w:id="854806830">
          <w:marLeft w:val="0"/>
          <w:marRight w:val="0"/>
          <w:marTop w:val="0"/>
          <w:marBottom w:val="0"/>
          <w:divBdr>
            <w:top w:val="none" w:sz="0" w:space="0" w:color="auto"/>
            <w:left w:val="none" w:sz="0" w:space="0" w:color="auto"/>
            <w:bottom w:val="none" w:sz="0" w:space="0" w:color="auto"/>
            <w:right w:val="none" w:sz="0" w:space="0" w:color="auto"/>
          </w:divBdr>
          <w:divsChild>
            <w:div w:id="79185209">
              <w:marLeft w:val="0"/>
              <w:marRight w:val="0"/>
              <w:marTop w:val="0"/>
              <w:marBottom w:val="0"/>
              <w:divBdr>
                <w:top w:val="none" w:sz="0" w:space="0" w:color="auto"/>
                <w:left w:val="none" w:sz="0" w:space="0" w:color="auto"/>
                <w:bottom w:val="none" w:sz="0" w:space="0" w:color="auto"/>
                <w:right w:val="none" w:sz="0" w:space="0" w:color="auto"/>
              </w:divBdr>
              <w:divsChild>
                <w:div w:id="10064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95985">
      <w:bodyDiv w:val="1"/>
      <w:marLeft w:val="0"/>
      <w:marRight w:val="0"/>
      <w:marTop w:val="0"/>
      <w:marBottom w:val="0"/>
      <w:divBdr>
        <w:top w:val="none" w:sz="0" w:space="0" w:color="auto"/>
        <w:left w:val="none" w:sz="0" w:space="0" w:color="auto"/>
        <w:bottom w:val="none" w:sz="0" w:space="0" w:color="auto"/>
        <w:right w:val="none" w:sz="0" w:space="0" w:color="auto"/>
      </w:divBdr>
      <w:divsChild>
        <w:div w:id="1366559056">
          <w:marLeft w:val="0"/>
          <w:marRight w:val="0"/>
          <w:marTop w:val="0"/>
          <w:marBottom w:val="0"/>
          <w:divBdr>
            <w:top w:val="none" w:sz="0" w:space="0" w:color="auto"/>
            <w:left w:val="none" w:sz="0" w:space="0" w:color="auto"/>
            <w:bottom w:val="none" w:sz="0" w:space="0" w:color="auto"/>
            <w:right w:val="none" w:sz="0" w:space="0" w:color="auto"/>
          </w:divBdr>
          <w:divsChild>
            <w:div w:id="1689599309">
              <w:marLeft w:val="0"/>
              <w:marRight w:val="0"/>
              <w:marTop w:val="0"/>
              <w:marBottom w:val="0"/>
              <w:divBdr>
                <w:top w:val="none" w:sz="0" w:space="0" w:color="auto"/>
                <w:left w:val="none" w:sz="0" w:space="0" w:color="auto"/>
                <w:bottom w:val="none" w:sz="0" w:space="0" w:color="auto"/>
                <w:right w:val="none" w:sz="0" w:space="0" w:color="auto"/>
              </w:divBdr>
              <w:divsChild>
                <w:div w:id="19947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settings" Target="settings.xml"/><Relationship Id="rId7" Type="http://schemas.openxmlformats.org/officeDocument/2006/relationships/hyperlink" Target="mailto:arzu@edgec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421</Words>
  <Characters>2401</Characters>
  <Application>Microsoft Office Word</Application>
  <DocSecurity>0</DocSecurity>
  <Lines>20</Lines>
  <Paragraphs>5</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Detaylı Bilgi ve Görsel İçin:</vt:lpstr>
    </vt:vector>
  </TitlesOfParts>
  <Company>EDGE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7</cp:revision>
  <dcterms:created xsi:type="dcterms:W3CDTF">2016-09-01T18:03:00Z</dcterms:created>
  <dcterms:modified xsi:type="dcterms:W3CDTF">2016-09-02T20:02:00Z</dcterms:modified>
</cp:coreProperties>
</file>