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19" w:rsidRDefault="00212319"/>
    <w:p w:rsidR="00212319" w:rsidRDefault="00BA45BD">
      <w:r>
        <w:rPr>
          <w:noProof/>
          <w:lang w:eastAsia="tr-TR"/>
        </w:rPr>
        <w:drawing>
          <wp:inline distT="0" distB="0" distL="0" distR="0">
            <wp:extent cx="2225040" cy="9448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19" w:rsidRDefault="00BA45BD">
      <w:pPr>
        <w:jc w:val="right"/>
        <w:rPr>
          <w:b/>
          <w:bCs/>
          <w:i/>
          <w:iCs/>
          <w:color w:val="CC9900"/>
        </w:rPr>
      </w:pPr>
      <w:r>
        <w:rPr>
          <w:b/>
          <w:bCs/>
          <w:i/>
          <w:iCs/>
          <w:color w:val="CC9900"/>
          <w:sz w:val="28"/>
        </w:rPr>
        <w:t>22.12.2015</w:t>
      </w:r>
    </w:p>
    <w:p w:rsidR="00BA45BD" w:rsidRPr="00BA45BD" w:rsidRDefault="00BA45BD">
      <w:pPr>
        <w:rPr>
          <w:b/>
          <w:bCs/>
          <w:iCs/>
          <w:color w:val="0066CC"/>
          <w:sz w:val="40"/>
          <w:szCs w:val="40"/>
        </w:rPr>
      </w:pPr>
      <w:r w:rsidRPr="00BA45BD">
        <w:rPr>
          <w:b/>
          <w:bCs/>
          <w:iCs/>
          <w:color w:val="0066CC"/>
          <w:sz w:val="40"/>
          <w:szCs w:val="40"/>
        </w:rPr>
        <w:t>27. Ankara Uluslararası Film Festivali</w:t>
      </w:r>
    </w:p>
    <w:p w:rsidR="00212319" w:rsidRDefault="00BA45BD">
      <w:pPr>
        <w:rPr>
          <w:color w:val="0066CC"/>
        </w:rPr>
      </w:pPr>
      <w:r>
        <w:rPr>
          <w:b/>
          <w:bCs/>
          <w:i/>
          <w:iCs/>
          <w:color w:val="0066CC"/>
          <w:sz w:val="28"/>
        </w:rPr>
        <w:t>Başkentliler Baharda Yine Sinemaya Doyacak</w:t>
      </w:r>
    </w:p>
    <w:p w:rsidR="00212319" w:rsidRDefault="00BA45BD">
      <w:pPr>
        <w:rPr>
          <w:b/>
          <w:bCs/>
          <w:i/>
          <w:iCs/>
          <w:color w:val="0066CC"/>
          <w:sz w:val="28"/>
        </w:rPr>
      </w:pPr>
      <w:r>
        <w:rPr>
          <w:b/>
          <w:bCs/>
          <w:i/>
          <w:iCs/>
          <w:color w:val="0066CC"/>
          <w:sz w:val="28"/>
        </w:rPr>
        <w:t>27. AUFF, Sinemayla Renklenecek Bir Baharı Müjdeliyor</w:t>
      </w:r>
    </w:p>
    <w:p w:rsidR="00212319" w:rsidRDefault="00BA45BD">
      <w:pPr>
        <w:rPr>
          <w:b/>
          <w:bCs/>
          <w:i/>
          <w:iCs/>
          <w:color w:val="0066CC"/>
        </w:rPr>
      </w:pPr>
      <w:r>
        <w:rPr>
          <w:b/>
          <w:bCs/>
          <w:i/>
          <w:iCs/>
          <w:color w:val="0066CC"/>
          <w:sz w:val="28"/>
        </w:rPr>
        <w:t>2016'nın Festival Tarihi Yeni Yıla Beş Kala Açıklandı</w:t>
      </w:r>
    </w:p>
    <w:p w:rsidR="00212319" w:rsidRPr="00BA45BD" w:rsidRDefault="00212319" w:rsidP="00BA45BD">
      <w:pPr>
        <w:pStyle w:val="AralkYok"/>
      </w:pPr>
    </w:p>
    <w:p w:rsidR="00212319" w:rsidRPr="00BA45BD" w:rsidRDefault="00BA45BD">
      <w:pPr>
        <w:jc w:val="both"/>
        <w:rPr>
          <w:sz w:val="24"/>
          <w:szCs w:val="24"/>
        </w:rPr>
      </w:pPr>
      <w:r w:rsidRPr="00BA45BD">
        <w:rPr>
          <w:sz w:val="24"/>
          <w:szCs w:val="24"/>
        </w:rPr>
        <w:t xml:space="preserve">Türkiye'nin en köklü sanat duraklarından Ankara Uluslararası Film Festivali, 27. kez </w:t>
      </w:r>
      <w:r w:rsidRPr="00BA45BD">
        <w:rPr>
          <w:sz w:val="24"/>
          <w:szCs w:val="24"/>
        </w:rPr>
        <w:t>sinema dolu günleri müjdeliyor. Dünya Kitle İletişimi Araştırma Vakfı, geçmişin deneyimi ve her sene tazelenen heyecanın buluşmasıyla renklenecek 27. Ankara Uluslararası Film Festivali'nin 28 Nisan – 8 Mayıs 2016 tarihleri arasında gerçekleşeceğini açıklad</w:t>
      </w:r>
      <w:r w:rsidRPr="00BA45BD">
        <w:rPr>
          <w:sz w:val="24"/>
          <w:szCs w:val="24"/>
        </w:rPr>
        <w:t>ı.</w:t>
      </w:r>
    </w:p>
    <w:p w:rsidR="00212319" w:rsidRPr="00BA45BD" w:rsidRDefault="00BA45BD">
      <w:pPr>
        <w:jc w:val="both"/>
        <w:rPr>
          <w:sz w:val="24"/>
          <w:szCs w:val="24"/>
        </w:rPr>
      </w:pPr>
      <w:r w:rsidRPr="00BA45BD">
        <w:rPr>
          <w:sz w:val="24"/>
          <w:szCs w:val="24"/>
        </w:rPr>
        <w:t>Dünya ve Türkiye sinemasının en yeni örneklerine, sinema tarihine damga vuran filmleri bir araya getiren seçkilere, sinemaya dair bilgi/düşünce paylaşımının yoğun bir şekilde yaşandığı söyleşi ve atölyelere 2016'da da yer verecek olan Festival ekibi, ta</w:t>
      </w:r>
      <w:r w:rsidRPr="00BA45BD">
        <w:rPr>
          <w:sz w:val="24"/>
          <w:szCs w:val="24"/>
        </w:rPr>
        <w:t>rihin netleşmesiyle birlikte çalışmalar</w:t>
      </w:r>
      <w:r w:rsidRPr="00BA45BD">
        <w:rPr>
          <w:sz w:val="24"/>
          <w:szCs w:val="24"/>
        </w:rPr>
        <w:t>ını hızlandırdı.</w:t>
      </w:r>
    </w:p>
    <w:p w:rsidR="00212319" w:rsidRPr="00BA45BD" w:rsidRDefault="00BA45BD">
      <w:pPr>
        <w:jc w:val="both"/>
        <w:rPr>
          <w:sz w:val="24"/>
          <w:szCs w:val="24"/>
        </w:rPr>
      </w:pPr>
      <w:r w:rsidRPr="00BA45BD">
        <w:rPr>
          <w:b/>
          <w:sz w:val="24"/>
          <w:szCs w:val="24"/>
        </w:rPr>
        <w:t>7’den 70’e Her Yaştan Sinemasevere Hitap Edecek</w:t>
      </w:r>
    </w:p>
    <w:p w:rsidR="00212319" w:rsidRPr="00BA45BD" w:rsidRDefault="00BA45BD">
      <w:pPr>
        <w:jc w:val="both"/>
        <w:rPr>
          <w:sz w:val="24"/>
          <w:szCs w:val="24"/>
        </w:rPr>
      </w:pPr>
      <w:r w:rsidRPr="00BA45BD">
        <w:rPr>
          <w:sz w:val="24"/>
          <w:szCs w:val="24"/>
        </w:rPr>
        <w:t xml:space="preserve">Festival'in kalbi </w:t>
      </w:r>
      <w:r w:rsidRPr="00BA45BD">
        <w:rPr>
          <w:sz w:val="24"/>
          <w:szCs w:val="24"/>
        </w:rPr>
        <w:t xml:space="preserve">yine </w:t>
      </w:r>
      <w:r w:rsidRPr="00BA45BD">
        <w:rPr>
          <w:sz w:val="24"/>
          <w:szCs w:val="24"/>
        </w:rPr>
        <w:t>Kızılay Büyülü Fener Sineması'nda atacak. Ancak her sene olduğu gibi, Festival coşkusunu başkent</w:t>
      </w:r>
      <w:r w:rsidRPr="00BA45BD">
        <w:rPr>
          <w:sz w:val="24"/>
          <w:szCs w:val="24"/>
        </w:rPr>
        <w:t>e</w:t>
      </w:r>
      <w:r w:rsidRPr="00BA45BD">
        <w:rPr>
          <w:sz w:val="24"/>
          <w:szCs w:val="24"/>
        </w:rPr>
        <w:t xml:space="preserve"> yayma amacıyla etkinlikler birç</w:t>
      </w:r>
      <w:r w:rsidRPr="00BA45BD">
        <w:rPr>
          <w:sz w:val="24"/>
          <w:szCs w:val="24"/>
        </w:rPr>
        <w:t>ok farklı mek</w:t>
      </w:r>
      <w:r>
        <w:rPr>
          <w:sz w:val="24"/>
          <w:szCs w:val="24"/>
        </w:rPr>
        <w:t>â</w:t>
      </w:r>
      <w:bookmarkStart w:id="0" w:name="_GoBack"/>
      <w:bookmarkEnd w:id="0"/>
      <w:r w:rsidRPr="00BA45BD">
        <w:rPr>
          <w:sz w:val="24"/>
          <w:szCs w:val="24"/>
        </w:rPr>
        <w:t xml:space="preserve">na da taşınacak. </w:t>
      </w:r>
    </w:p>
    <w:p w:rsidR="00212319" w:rsidRPr="00BA45BD" w:rsidRDefault="00BA45BD">
      <w:pPr>
        <w:jc w:val="both"/>
        <w:rPr>
          <w:sz w:val="24"/>
          <w:szCs w:val="24"/>
        </w:rPr>
      </w:pPr>
      <w:r w:rsidRPr="00BA45BD">
        <w:rPr>
          <w:sz w:val="24"/>
          <w:szCs w:val="24"/>
        </w:rPr>
        <w:t>7'den 70'e her yaştan insanı sinemanın evrensel dilinde buluşturmayı amaçlayan Festival</w:t>
      </w:r>
      <w:r w:rsidRPr="00BA45BD">
        <w:rPr>
          <w:sz w:val="24"/>
          <w:szCs w:val="24"/>
        </w:rPr>
        <w:t xml:space="preserve"> ekibi</w:t>
      </w:r>
      <w:r w:rsidRPr="00BA45BD">
        <w:rPr>
          <w:sz w:val="24"/>
          <w:szCs w:val="24"/>
        </w:rPr>
        <w:t xml:space="preserve">, her zaman olduğu gibi etkinlik çeşitliliğiyle </w:t>
      </w:r>
      <w:r w:rsidRPr="00BA45BD">
        <w:rPr>
          <w:sz w:val="24"/>
          <w:szCs w:val="24"/>
        </w:rPr>
        <w:t xml:space="preserve">zenginleşecek dolu </w:t>
      </w:r>
      <w:proofErr w:type="spellStart"/>
      <w:r w:rsidRPr="00BA45BD">
        <w:rPr>
          <w:sz w:val="24"/>
          <w:szCs w:val="24"/>
        </w:rPr>
        <w:t>dolu</w:t>
      </w:r>
      <w:proofErr w:type="spellEnd"/>
      <w:r w:rsidRPr="00BA45BD">
        <w:rPr>
          <w:sz w:val="24"/>
          <w:szCs w:val="24"/>
        </w:rPr>
        <w:t xml:space="preserve"> bir programı sinemaseverlerin beğenisine sunmaya hazırlanıy</w:t>
      </w:r>
      <w:r w:rsidRPr="00BA45BD">
        <w:rPr>
          <w:sz w:val="24"/>
          <w:szCs w:val="24"/>
        </w:rPr>
        <w:t>or.</w:t>
      </w:r>
    </w:p>
    <w:p w:rsidR="00212319" w:rsidRPr="00BA45BD" w:rsidRDefault="00BA45BD">
      <w:pPr>
        <w:jc w:val="both"/>
        <w:rPr>
          <w:b/>
          <w:sz w:val="24"/>
          <w:szCs w:val="24"/>
        </w:rPr>
      </w:pPr>
      <w:r w:rsidRPr="00BA45BD">
        <w:rPr>
          <w:b/>
          <w:sz w:val="24"/>
          <w:szCs w:val="24"/>
        </w:rPr>
        <w:t>Başvurular Yakında Başlıyor</w:t>
      </w:r>
    </w:p>
    <w:p w:rsidR="00212319" w:rsidRPr="00BA45BD" w:rsidRDefault="00BA45BD">
      <w:pPr>
        <w:jc w:val="both"/>
        <w:rPr>
          <w:sz w:val="24"/>
          <w:szCs w:val="24"/>
        </w:rPr>
      </w:pPr>
      <w:r w:rsidRPr="00BA45BD">
        <w:rPr>
          <w:sz w:val="24"/>
          <w:szCs w:val="24"/>
        </w:rPr>
        <w:t xml:space="preserve">Önümüzdeki günlerde Ulusal Uzun, Kısa ve Belgesel Film Yarışması başvurularıyla ilgili bilgilere erişilebilecek </w:t>
      </w:r>
      <w:hyperlink r:id="rId5">
        <w:r w:rsidRPr="00BA45BD">
          <w:rPr>
            <w:rStyle w:val="nternetBalants"/>
            <w:sz w:val="24"/>
            <w:szCs w:val="24"/>
          </w:rPr>
          <w:t>www.filmfestankara.org.tr</w:t>
        </w:r>
      </w:hyperlink>
      <w:r w:rsidRPr="00BA45BD">
        <w:rPr>
          <w:sz w:val="24"/>
          <w:szCs w:val="24"/>
        </w:rPr>
        <w:t xml:space="preserve"> web sitesi, ayrıca 27. Festival ö</w:t>
      </w:r>
      <w:r w:rsidRPr="00BA45BD">
        <w:rPr>
          <w:sz w:val="24"/>
          <w:szCs w:val="24"/>
        </w:rPr>
        <w:t>ncesi tüm gelişmelerden haberdar olabilmek için de en doğru adres.</w:t>
      </w:r>
    </w:p>
    <w:sectPr w:rsidR="00212319" w:rsidRPr="00BA45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9"/>
    <w:rsid w:val="00212319"/>
    <w:rsid w:val="00B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6BB"/>
  <w15:docId w15:val="{F4B1237F-8530-4515-9416-363CBBAA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4836"/>
    <w:rPr>
      <w:rFonts w:ascii="Tahoma" w:hAnsi="Tahoma" w:cs="Tahoma"/>
      <w:sz w:val="16"/>
      <w:szCs w:val="16"/>
    </w:rPr>
  </w:style>
  <w:style w:type="character" w:customStyle="1" w:styleId="nternetBalants">
    <w:name w:val="İnternet Bağlantısı"/>
    <w:rPr>
      <w:color w:val="0563C1"/>
      <w:u w:val="single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48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paragraph" w:styleId="AralkYok">
    <w:name w:val="No Spacing"/>
    <w:uiPriority w:val="1"/>
    <w:qFormat/>
    <w:rsid w:val="00BA45BD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festankara.org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Dünya Kitle İletişimi ve Araştırma Vakfı Auff</dc:creator>
  <cp:lastModifiedBy>Sadi Cilingir</cp:lastModifiedBy>
  <cp:revision>6</cp:revision>
  <dcterms:created xsi:type="dcterms:W3CDTF">2015-07-27T10:59:00Z</dcterms:created>
  <dcterms:modified xsi:type="dcterms:W3CDTF">2015-12-24T16:41:00Z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