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54" w:rsidRPr="00E44254" w:rsidRDefault="00E44254" w:rsidP="0045776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4254">
        <w:rPr>
          <w:rFonts w:ascii="Times New Roman" w:hAnsi="Times New Roman" w:cs="Times New Roman"/>
          <w:b/>
          <w:sz w:val="40"/>
          <w:szCs w:val="40"/>
        </w:rPr>
        <w:t>23. Uluslararası Adana Film Festivali Basın Toplantısı Yapıldı</w:t>
      </w:r>
    </w:p>
    <w:p w:rsid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Bu yıl 19 - 25 Eylül tarihleri arasında gerçekleştirilecek, 23. Uluslararası Adana Film Festivali'nin basın toplantısı bugün (5 Eylül 2016 Pazartesi) günü, saat 10.00'da, Adana Hilton Oteli'nde yapıldı.</w:t>
      </w:r>
      <w:bookmarkStart w:id="0" w:name="_GoBack"/>
      <w:bookmarkEnd w:id="0"/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44254">
        <w:rPr>
          <w:rFonts w:ascii="Times New Roman" w:hAnsi="Times New Roman" w:cs="Times New Roman"/>
          <w:sz w:val="24"/>
          <w:szCs w:val="24"/>
        </w:rPr>
        <w:t xml:space="preserve">Toplantıda, Adana Büyükşehir Belediyesi Başkanı ve Festival Yürütme Kurulu Başkanı Sn. Hüseyin Sözlü, Adana Büyükşehir Belediyesi Genel Sekter Yardımcısı - Altın Koza A.Ş Yönetim Kurulu Başkanı Halil Avşar, Adana Büyükşehir Belediyesi Kültür ve Sosyal İşler Daire Başkanı Mete Şahin, Altın Koza </w:t>
      </w:r>
      <w:proofErr w:type="spellStart"/>
      <w:r w:rsidRPr="00E44254">
        <w:rPr>
          <w:rFonts w:ascii="Times New Roman" w:hAnsi="Times New Roman" w:cs="Times New Roman"/>
          <w:sz w:val="24"/>
          <w:szCs w:val="24"/>
        </w:rPr>
        <w:t>A.Ş.Genel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 xml:space="preserve"> Müdürü ve Festival Direktörü Candan Yaygın, Uluslararası Adana Film Festivali Sinema Programları Genel Direktörü Kadir </w:t>
      </w:r>
      <w:proofErr w:type="spellStart"/>
      <w:r w:rsidRPr="00E44254">
        <w:rPr>
          <w:rFonts w:ascii="Times New Roman" w:hAnsi="Times New Roman" w:cs="Times New Roman"/>
          <w:sz w:val="24"/>
          <w:szCs w:val="24"/>
        </w:rPr>
        <w:t>Beycioğlu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 xml:space="preserve"> ve Uluslararası Adana Film Festivali Dünya Sineması Bölümü Koordinatörü Ahmet Boyacıoğlu festival içeriği ile ilgili bilgi verdi.</w:t>
      </w:r>
      <w:proofErr w:type="gramEnd"/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 xml:space="preserve">Festivalin basın dosyasına, fotoğraflara ve </w:t>
      </w:r>
      <w:proofErr w:type="spellStart"/>
      <w:r w:rsidRPr="00E44254">
        <w:rPr>
          <w:rFonts w:ascii="Times New Roman" w:hAnsi="Times New Roman" w:cs="Times New Roman"/>
          <w:sz w:val="24"/>
          <w:szCs w:val="24"/>
        </w:rPr>
        <w:t>VTR'lerine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 xml:space="preserve"> aşağıdaki </w:t>
      </w:r>
      <w:proofErr w:type="spellStart"/>
      <w:r w:rsidRPr="00E44254">
        <w:rPr>
          <w:rFonts w:ascii="Times New Roman" w:hAnsi="Times New Roman" w:cs="Times New Roman"/>
          <w:sz w:val="24"/>
          <w:szCs w:val="24"/>
        </w:rPr>
        <w:t>link'ten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 xml:space="preserve"> ulaşabilirsiniz:</w:t>
      </w:r>
      <w:r w:rsidR="0045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 xml:space="preserve">http://www.altinkoza.org.tr/basin-dosyasi-2016/ 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​Duygu Ela ERDOĞAN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 xml:space="preserve">Altın Koza A.Ş. 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​Basın Medya Sorumlusu​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>: ​0 507 484 47 77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ALTIN KOZA KÜLTÜR SANAT VE TURİZM HİZMETLERİ A.Ş.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Tel : +90 322 352 47 13 (</w:t>
      </w:r>
      <w:proofErr w:type="spellStart"/>
      <w:r w:rsidRPr="00E44254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>)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425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>: +90 322 359 24 96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4254">
        <w:rPr>
          <w:rFonts w:ascii="Times New Roman" w:hAnsi="Times New Roman" w:cs="Times New Roman"/>
          <w:sz w:val="24"/>
          <w:szCs w:val="24"/>
        </w:rPr>
        <w:t>Türkocağı</w:t>
      </w:r>
      <w:proofErr w:type="spellEnd"/>
      <w:r w:rsidRPr="00E44254">
        <w:rPr>
          <w:rFonts w:ascii="Times New Roman" w:hAnsi="Times New Roman" w:cs="Times New Roman"/>
          <w:sz w:val="24"/>
          <w:szCs w:val="24"/>
        </w:rPr>
        <w:t xml:space="preserve"> Mah. Ulus Caddesi, Tarihi Kız Lisesi Binası</w:t>
      </w:r>
    </w:p>
    <w:p w:rsidR="00E44254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Seyhan / ADANA-TURKEY</w:t>
      </w:r>
    </w:p>
    <w:p w:rsidR="00CC6472" w:rsidRPr="00E44254" w:rsidRDefault="00E44254" w:rsidP="004577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4254">
        <w:rPr>
          <w:rFonts w:ascii="Times New Roman" w:hAnsi="Times New Roman" w:cs="Times New Roman"/>
          <w:sz w:val="24"/>
          <w:szCs w:val="24"/>
        </w:rPr>
        <w:t>www.altinkozafestivali.org.tr</w:t>
      </w:r>
    </w:p>
    <w:sectPr w:rsidR="00CC6472" w:rsidRPr="00E442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54"/>
    <w:rsid w:val="00457769"/>
    <w:rsid w:val="00CC6472"/>
    <w:rsid w:val="00E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28A"/>
  <w15:chartTrackingRefBased/>
  <w15:docId w15:val="{9E6D6E3B-F233-4381-8441-B150CB0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2016-09-05T20:07:00Z</dcterms:created>
  <dcterms:modified xsi:type="dcterms:W3CDTF">2016-09-05T20:11:00Z</dcterms:modified>
</cp:coreProperties>
</file>