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6B" w:rsidRPr="0009236B" w:rsidRDefault="0009236B" w:rsidP="0009236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9236B">
        <w:rPr>
          <w:rFonts w:ascii="Times New Roman" w:hAnsi="Times New Roman" w:cs="Times New Roman"/>
          <w:b/>
          <w:sz w:val="40"/>
          <w:szCs w:val="40"/>
        </w:rPr>
        <w:t xml:space="preserve">5 </w:t>
      </w:r>
      <w:proofErr w:type="spellStart"/>
      <w:proofErr w:type="gramStart"/>
      <w:r w:rsidRPr="0009236B">
        <w:rPr>
          <w:rFonts w:ascii="Times New Roman" w:hAnsi="Times New Roman" w:cs="Times New Roman"/>
          <w:b/>
          <w:sz w:val="40"/>
          <w:szCs w:val="40"/>
        </w:rPr>
        <w:t>Dk.da</w:t>
      </w:r>
      <w:proofErr w:type="spellEnd"/>
      <w:proofErr w:type="gramEnd"/>
      <w:r w:rsidRPr="0009236B">
        <w:rPr>
          <w:rFonts w:ascii="Times New Roman" w:hAnsi="Times New Roman" w:cs="Times New Roman"/>
          <w:b/>
          <w:sz w:val="40"/>
          <w:szCs w:val="40"/>
        </w:rPr>
        <w:t xml:space="preserve"> ‘18’ Kısa Film Yarışması</w:t>
      </w:r>
    </w:p>
    <w:p w:rsidR="0009236B" w:rsidRPr="0009236B" w:rsidRDefault="0009236B" w:rsidP="000923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66986" w:rsidRDefault="0037461D" w:rsidP="0009236B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36B">
        <w:rPr>
          <w:rFonts w:ascii="Times New Roman" w:hAnsi="Times New Roman" w:cs="Times New Roman"/>
          <w:i/>
          <w:sz w:val="24"/>
          <w:szCs w:val="24"/>
        </w:rPr>
        <w:t>Uçan Süpürge Uluslararası Kadın Filmleri Festivali</w:t>
      </w:r>
      <w:r w:rsidRPr="0009236B">
        <w:rPr>
          <w:rFonts w:ascii="Times New Roman" w:hAnsi="Times New Roman" w:cs="Times New Roman"/>
          <w:sz w:val="24"/>
          <w:szCs w:val="24"/>
        </w:rPr>
        <w:t xml:space="preserve"> tarafından düzenlenen</w:t>
      </w:r>
      <w:r w:rsidR="00166986" w:rsidRPr="0009236B">
        <w:rPr>
          <w:rFonts w:ascii="Times New Roman" w:hAnsi="Times New Roman" w:cs="Times New Roman"/>
          <w:sz w:val="24"/>
          <w:szCs w:val="24"/>
        </w:rPr>
        <w:t xml:space="preserve"> </w:t>
      </w:r>
      <w:r w:rsidRPr="0009236B">
        <w:rPr>
          <w:rFonts w:ascii="Times New Roman" w:hAnsi="Times New Roman" w:cs="Times New Roman"/>
          <w:i/>
          <w:sz w:val="24"/>
          <w:szCs w:val="24"/>
        </w:rPr>
        <w:t xml:space="preserve">“5 </w:t>
      </w:r>
      <w:r w:rsidR="0009236B" w:rsidRPr="0009236B">
        <w:rPr>
          <w:rFonts w:ascii="Times New Roman" w:hAnsi="Times New Roman" w:cs="Times New Roman"/>
          <w:i/>
          <w:sz w:val="24"/>
          <w:szCs w:val="24"/>
        </w:rPr>
        <w:t xml:space="preserve">Dakikada </w:t>
      </w:r>
      <w:r w:rsidRPr="0009236B">
        <w:rPr>
          <w:rFonts w:ascii="Times New Roman" w:hAnsi="Times New Roman" w:cs="Times New Roman"/>
          <w:i/>
          <w:sz w:val="24"/>
          <w:szCs w:val="24"/>
        </w:rPr>
        <w:t>18”</w:t>
      </w:r>
      <w:r w:rsidR="0009236B">
        <w:rPr>
          <w:rFonts w:ascii="Times New Roman" w:hAnsi="Times New Roman" w:cs="Times New Roman"/>
          <w:sz w:val="24"/>
          <w:szCs w:val="24"/>
        </w:rPr>
        <w:t xml:space="preserve"> </w:t>
      </w:r>
      <w:r w:rsidR="0009236B" w:rsidRPr="0009236B">
        <w:rPr>
          <w:rFonts w:ascii="Times New Roman" w:hAnsi="Times New Roman" w:cs="Times New Roman"/>
          <w:i/>
          <w:sz w:val="24"/>
          <w:szCs w:val="24"/>
        </w:rPr>
        <w:t>Kısa Film Yarışması’</w:t>
      </w:r>
      <w:r w:rsidRPr="0009236B">
        <w:rPr>
          <w:rFonts w:ascii="Times New Roman" w:hAnsi="Times New Roman" w:cs="Times New Roman"/>
          <w:sz w:val="24"/>
          <w:szCs w:val="24"/>
        </w:rPr>
        <w:t xml:space="preserve">na başvurular başladı. </w:t>
      </w:r>
      <w:r w:rsidRPr="00092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yaşında “18’in Halleri”ni tema olarak belirleyen Festival kapsamındaki bu yarışma,</w:t>
      </w:r>
      <w:r w:rsidR="00166986" w:rsidRPr="00092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6986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kendi yaşam deneyimleri veya gözlemledikleri bireysel/toplumsal yaşantılardan hareketle “18 yaş”ın ifade ettiği birbirinden farklı boyuta kameralarını çevirecek yönetmenlerin filmlerini bekliyor.</w:t>
      </w:r>
    </w:p>
    <w:p w:rsidR="0009236B" w:rsidRPr="0009236B" w:rsidRDefault="0009236B" w:rsidP="0009236B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6986" w:rsidRDefault="00166986" w:rsidP="0009236B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Yarışmanın dikkat çeken en önemli özelliği ise, </w:t>
      </w:r>
      <w:r w:rsidRPr="00092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18. Uçan Süpürge Uluslararası Kadın Filmleri Festivali’</w:t>
      </w:r>
      <w:r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nin temasıyla uyumlu bir gençleşmeyi ifade eden ve birçok farklı üniversiteden gencin katılımıyla oluşan Festival Genç Kurulu</w:t>
      </w:r>
      <w:r w:rsidR="00811562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’nun yarışma içeriğini şekillendirmesi. </w:t>
      </w:r>
      <w:proofErr w:type="gramStart"/>
      <w:r w:rsidR="00811562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üride </w:t>
      </w:r>
      <w:r w:rsidR="0025466A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Berrin </w:t>
      </w:r>
      <w:proofErr w:type="spellStart"/>
      <w:r w:rsidR="0025466A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Balay</w:t>
      </w:r>
      <w:proofErr w:type="spellEnd"/>
      <w:r w:rsidR="0025466A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Eren Yüksel, </w:t>
      </w:r>
      <w:proofErr w:type="spellStart"/>
      <w:r w:rsidR="0025466A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Andreas</w:t>
      </w:r>
      <w:proofErr w:type="spellEnd"/>
      <w:r w:rsidR="0025466A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5466A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Treske’nin</w:t>
      </w:r>
      <w:proofErr w:type="spellEnd"/>
      <w:r w:rsidR="007C7B7E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yanı sıra, kurul </w:t>
      </w:r>
      <w:r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üyesi </w:t>
      </w:r>
      <w:r w:rsidR="007C7B7E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iki </w:t>
      </w:r>
      <w:r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genç sinemaseverin de yer alacağı </w:t>
      </w:r>
      <w:r w:rsidR="007C7B7E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ve son başvuru tarihi 15 Mart 201</w:t>
      </w:r>
      <w:r w:rsidR="00E6520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C7B7E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Pazar olan </w:t>
      </w:r>
      <w:r w:rsidRPr="00092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“5 </w:t>
      </w:r>
      <w:r w:rsidR="0009236B" w:rsidRPr="00092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Dakikada 18” Kısa Film Y</w:t>
      </w:r>
      <w:r w:rsidRPr="00092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arışması</w:t>
      </w:r>
      <w:r w:rsidR="0009236B" w:rsidRPr="00092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’</w:t>
      </w:r>
      <w:r w:rsidR="007C7B7E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nda, jüri</w:t>
      </w:r>
      <w:r w:rsidR="00136E2C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nin değerlendirmesi sonrası ilk üçe kalan kısa filmle birlikte jüri özel seçimi iki film de festival kapsamında gösterim şansı bulacak.</w:t>
      </w:r>
      <w:r w:rsidR="007C7B7E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gramEnd"/>
    </w:p>
    <w:p w:rsidR="0009236B" w:rsidRPr="0009236B" w:rsidRDefault="0009236B" w:rsidP="0009236B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7B7E" w:rsidRPr="0009236B" w:rsidRDefault="007C7B7E" w:rsidP="000923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Yarışma ile ilgili detaylı bilgiye </w:t>
      </w:r>
      <w:r w:rsidR="00811562"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www.</w:t>
      </w:r>
      <w:r w:rsidRPr="0009236B">
        <w:rPr>
          <w:rFonts w:ascii="Times New Roman" w:hAnsi="Times New Roman" w:cs="Times New Roman"/>
          <w:sz w:val="24"/>
          <w:szCs w:val="24"/>
          <w:shd w:val="clear" w:color="auto" w:fill="FFFFFF"/>
        </w:rPr>
        <w:t>ucansupurge.org adresinden ulaşılabiliyor.</w:t>
      </w:r>
    </w:p>
    <w:p w:rsidR="00787EBE" w:rsidRPr="0009236B" w:rsidRDefault="00787EBE" w:rsidP="000923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787EBE" w:rsidRPr="0009236B" w:rsidSect="00C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61D"/>
    <w:rsid w:val="0009236B"/>
    <w:rsid w:val="00136E2C"/>
    <w:rsid w:val="00166986"/>
    <w:rsid w:val="0025466A"/>
    <w:rsid w:val="0037461D"/>
    <w:rsid w:val="00787EBE"/>
    <w:rsid w:val="007C7B7E"/>
    <w:rsid w:val="00811562"/>
    <w:rsid w:val="00A11484"/>
    <w:rsid w:val="00E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9D910-0EA1-4306-8F66-5EB5241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1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2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8</cp:revision>
  <dcterms:created xsi:type="dcterms:W3CDTF">2015-01-26T14:05:00Z</dcterms:created>
  <dcterms:modified xsi:type="dcterms:W3CDTF">2015-01-29T20:02:00Z</dcterms:modified>
</cp:coreProperties>
</file>