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E6" w:rsidRPr="00A540E6" w:rsidRDefault="00A540E6" w:rsidP="00A540E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540E6">
        <w:rPr>
          <w:rFonts w:ascii="Times New Roman" w:hAnsi="Times New Roman" w:cs="Times New Roman"/>
          <w:b/>
          <w:sz w:val="40"/>
          <w:szCs w:val="40"/>
        </w:rPr>
        <w:t>18.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540E6">
        <w:rPr>
          <w:rFonts w:ascii="Times New Roman" w:hAnsi="Times New Roman" w:cs="Times New Roman"/>
          <w:b/>
          <w:sz w:val="40"/>
          <w:szCs w:val="40"/>
        </w:rPr>
        <w:t>RANDEVU İSTANBUL ULUSLARARASI FİLM FESTİVALİ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A540E6" w:rsidRDefault="00A540E6" w:rsidP="00A540E6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0E6">
        <w:rPr>
          <w:rFonts w:ascii="Times New Roman" w:hAnsi="Times New Roman" w:cs="Times New Roman"/>
          <w:b/>
          <w:sz w:val="24"/>
          <w:szCs w:val="24"/>
        </w:rPr>
        <w:t>BASIN BÜLTENİ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540E6">
        <w:rPr>
          <w:rFonts w:ascii="Times New Roman" w:hAnsi="Times New Roman" w:cs="Times New Roman"/>
          <w:b/>
          <w:sz w:val="24"/>
          <w:szCs w:val="24"/>
        </w:rPr>
        <w:t>YILIN EN RENKLİ FİLM RANDEVU’SUNDA YERİNİZİ AYIRTIN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40E6">
        <w:rPr>
          <w:rFonts w:ascii="Times New Roman" w:hAnsi="Times New Roman" w:cs="Times New Roman"/>
          <w:sz w:val="24"/>
          <w:szCs w:val="24"/>
        </w:rPr>
        <w:t xml:space="preserve">TÜRSAK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Vakfı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>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0E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Kültür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Turizm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Bakanlığı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Beyoğlu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Belediyesi’nin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desteğiyle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düzenlenen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Randevu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İstanbul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Festivali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4-10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tarihleri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sekizinci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kez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sinemaseverlerle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buluşmaya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hazırlanıyor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>.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Türsak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Vakfı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İstanbul’un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Türkiye’nin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eski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köklü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festivallerinden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Randevu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İstanbul 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Festivali’yle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kendine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duruşuyla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takipçilerine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ayına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randevu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veriyor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>.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40E6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Randevu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İstanbul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Festivali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Cannes, Berlin, Karlovy Vary, Sundance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Toronto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dünyanın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festivallerinde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izleyici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karşısına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çıkmış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keşiflerden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oluşan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gösterimi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çeşitli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etkinliklerden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oluşan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özgün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zengin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programını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izleyicinin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beğenisine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sunacak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>.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40E6">
        <w:rPr>
          <w:rFonts w:ascii="Times New Roman" w:hAnsi="Times New Roman" w:cs="Times New Roman"/>
          <w:sz w:val="24"/>
          <w:szCs w:val="24"/>
        </w:rPr>
        <w:t xml:space="preserve">Festival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geçen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yıllarda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“Gala İstanbul</w:t>
      </w:r>
      <w:proofErr w:type="gramStart"/>
      <w:r w:rsidRPr="00A540E6">
        <w:rPr>
          <w:rFonts w:ascii="Times New Roman" w:hAnsi="Times New Roman" w:cs="Times New Roman"/>
          <w:sz w:val="24"/>
          <w:szCs w:val="24"/>
        </w:rPr>
        <w:t>”,“</w:t>
      </w:r>
      <w:proofErr w:type="spellStart"/>
      <w:proofErr w:type="gramEnd"/>
      <w:r w:rsidRPr="00A540E6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Yazıyor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”, “Film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Bağımlıları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”, “İlk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Randevu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başlıkları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seyirci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buluşacak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>.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40E6">
        <w:rPr>
          <w:rFonts w:ascii="Times New Roman" w:hAnsi="Times New Roman" w:cs="Times New Roman"/>
          <w:sz w:val="24"/>
          <w:szCs w:val="24"/>
        </w:rPr>
        <w:t xml:space="preserve">Festival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programında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Cinemaximum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City’s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Nişantaşı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sinemasında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izleyebilirsiniz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Bilet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fiyatları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gündüz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seanslarında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7 TL,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akşam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seanslarında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12 TL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belirlendi</w:t>
      </w:r>
      <w:proofErr w:type="spellEnd"/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540E6">
        <w:rPr>
          <w:rFonts w:ascii="Times New Roman" w:hAnsi="Times New Roman" w:cs="Times New Roman"/>
          <w:sz w:val="24"/>
          <w:szCs w:val="24"/>
        </w:rPr>
        <w:t>Randevu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İstanbul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Programında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neler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>?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İzleyiciyi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pek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sürprizin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beklediği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Randevu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İstanbul’da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alacak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filmlerden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bazılarıyla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küçük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ipuçları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>.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147EF0" w:rsidRDefault="00A540E6" w:rsidP="00A540E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47EF0">
        <w:rPr>
          <w:rFonts w:ascii="Times New Roman" w:hAnsi="Times New Roman" w:cs="Times New Roman"/>
          <w:b/>
          <w:sz w:val="24"/>
          <w:szCs w:val="24"/>
        </w:rPr>
        <w:t>FESTİVAL</w:t>
      </w:r>
      <w:r w:rsidRPr="00147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EF0">
        <w:rPr>
          <w:rFonts w:ascii="Times New Roman" w:hAnsi="Times New Roman" w:cs="Times New Roman"/>
          <w:b/>
          <w:sz w:val="24"/>
          <w:szCs w:val="24"/>
        </w:rPr>
        <w:t>“DİREN” İLE AÇILIYOR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40E6">
        <w:rPr>
          <w:rFonts w:ascii="Times New Roman" w:hAnsi="Times New Roman" w:cs="Times New Roman"/>
          <w:sz w:val="24"/>
          <w:szCs w:val="24"/>
        </w:rPr>
        <w:t xml:space="preserve">Festival BAFTA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ödüllü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yönetmen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Sarah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Gavron’un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senaryosunuShame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filminin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senaristi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Abi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Morgan’ın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yazdığı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başrollerini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Carey Mulligan,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Merly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Streep, Helena Bonham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Carter’ın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paylaştığı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İngiltere’de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kadınlara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eşit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oy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hakkı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başlatılan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kadın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hareketini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konu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filmi “Suffragette” (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), filmi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açılıyor</w:t>
      </w:r>
      <w:proofErr w:type="spellEnd"/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147EF0" w:rsidRDefault="00A540E6" w:rsidP="00A540E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47EF0">
        <w:rPr>
          <w:rFonts w:ascii="Times New Roman" w:hAnsi="Times New Roman" w:cs="Times New Roman"/>
          <w:b/>
          <w:sz w:val="24"/>
          <w:szCs w:val="24"/>
        </w:rPr>
        <w:t xml:space="preserve">GALA İSTANBUL 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40E6">
        <w:rPr>
          <w:rFonts w:ascii="Times New Roman" w:hAnsi="Times New Roman" w:cs="Times New Roman"/>
          <w:sz w:val="24"/>
          <w:szCs w:val="24"/>
        </w:rPr>
        <w:t xml:space="preserve">Festival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izleyicisinin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izlemek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saydığı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yılın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beklenen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popüler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filmlerinden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oluşan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bölümde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gösterilecek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,“Irreversible”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filminin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unutulmaz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oyuncusu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Monica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Belluci’nin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başrolünde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oynadığı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sene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Toronto 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Festivali’nde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ilgi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gören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“VILLE MARIE”;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aralarında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geçtiğimiz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yıllarda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Randevu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İstanbul’da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ilgi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gören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“Kill Your </w:t>
      </w:r>
      <w:r w:rsidRPr="00A540E6">
        <w:rPr>
          <w:rFonts w:ascii="Times New Roman" w:hAnsi="Times New Roman" w:cs="Times New Roman"/>
          <w:sz w:val="24"/>
          <w:szCs w:val="24"/>
        </w:rPr>
        <w:lastRenderedPageBreak/>
        <w:t>Darlings” (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Öldüresiye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Sevmek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) filmi de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pek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başarılı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görüntü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yönetmenliğini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yapan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Reed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Morano’nun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yönetmenlik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deneyimi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başrollerini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Olivia Wilde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Luke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Wilson’un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paylaştığı“MEADOWLAND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”; 2013’ün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belki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görsel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anlamda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muhteşem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filmlerinden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“The Great Beauty”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filminin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yardımcı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yönetmeni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Piero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Messina’nın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ilk filmi, Juliette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Binoche’un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acılı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anneyi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canlandırdığı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sene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Venedik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Festivali’nden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ödülle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dönen“THE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WAIT” ; Law and Order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dizisinden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tanıdığımız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Killing Fields filmi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Oscar’a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aday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Waterston’un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liderliğinde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aralarında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Stewart’ın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bulunduğu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muhteşem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oyuncu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topluluğunun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karşımıza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çıktığı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oyunucu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yönetmen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Tim Blake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Nelson’un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filmi“ANESTHESIA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bulunuyor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>.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147EF0" w:rsidRDefault="00A540E6" w:rsidP="00A540E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47EF0">
        <w:rPr>
          <w:rFonts w:ascii="Times New Roman" w:hAnsi="Times New Roman" w:cs="Times New Roman"/>
          <w:b/>
          <w:sz w:val="24"/>
          <w:szCs w:val="24"/>
        </w:rPr>
        <w:t xml:space="preserve">FİLM BAĞIMLILARI İÇİN BAĞIMSIZ FİLMLER 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40E6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festivallerinin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varoluş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nedeni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takipçilerinin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dört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gözle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bekledikleri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yanı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sıra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pek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sürpriz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filmi de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meraklılarıyla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buluşturmayı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hedefleyen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bölümde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aralarında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2015 Berlin 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Festivali’nde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İyi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İlk 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ödülünü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kazanan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Meksika’nın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Oscar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adayı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başrolünde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Roth’un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oynadığı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“600 MILES”; Tribeca 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Festivali’nden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aralarında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Games of Thrones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dizisinden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tanıdığımız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Hannah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Murray’in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kazandığı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iyi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kadın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oyuncu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ödülü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ödülle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dönen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“Wilbur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Ölmek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İstiyor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Lars Von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Trier’in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Dalgaları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Aşmak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filmlerinden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tanıdığımız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Adrian Rawlins de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aldığı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Welsh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kasabasında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yaşanan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ergen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intiharlarının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gerçek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hikayesinianlatan“BIRDGEND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”;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adlı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bulunduğu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pek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yapım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alacak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bölümün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filmi de, “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Rio’nun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Kadınları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” filmi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İyi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Sezar’ını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kazanan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Emil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Luchi’nin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başrolünde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geçen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yılın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sürpriz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hitlerinden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“The Broken Circle Breakdown” (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Kırık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Çember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filminin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karizmatik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oyuncusu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Veerle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Baetens’in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oynadığı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seyircisine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dertlerini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unutturacak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komedi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“MY MEN”.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Bölümün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filmi de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başrolünde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oynayan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Sarsgaard’ın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prestijli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ödüllerinden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Gotham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Ödüllerine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aday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Sundance 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Festivali’nin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öne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çıkan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filmlerinden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“THE </w:t>
      </w:r>
      <w:proofErr w:type="spellStart"/>
      <w:proofErr w:type="gramStart"/>
      <w:r w:rsidRPr="00A540E6">
        <w:rPr>
          <w:rFonts w:ascii="Times New Roman" w:hAnsi="Times New Roman" w:cs="Times New Roman"/>
          <w:sz w:val="24"/>
          <w:szCs w:val="24"/>
        </w:rPr>
        <w:t>EXPERIMENTER”filmi</w:t>
      </w:r>
      <w:proofErr w:type="spellEnd"/>
      <w:proofErr w:type="gramEnd"/>
      <w:r w:rsidRPr="00A540E6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Sarsgaard’ın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yanı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sıra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2 Oscar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adaylığı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doksanların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karizmatik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kadın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oyuncularından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Winona Ryder da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karşımıza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çıkıyor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>.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147EF0" w:rsidRDefault="00A540E6" w:rsidP="00A540E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47EF0">
        <w:rPr>
          <w:rFonts w:ascii="Times New Roman" w:hAnsi="Times New Roman" w:cs="Times New Roman"/>
          <w:b/>
          <w:sz w:val="24"/>
          <w:szCs w:val="24"/>
        </w:rPr>
        <w:t>SİNEMA TARİH YAZIYOR</w:t>
      </w:r>
    </w:p>
    <w:bookmarkEnd w:id="0"/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Sinemanın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geçmişe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yakın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geçmişe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tarihe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sözlü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tarihe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dokunduğu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tarihin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sinemaya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dokunduğu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bölümde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tarihsel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gerçeklere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dikkat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çeken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Yazıyor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bölümünde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izleyiciyle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buluşacak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Altın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Palmiyeli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Mavi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Sıcak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Renktir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filminin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başrol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oyuncusu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Adele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Exarchopoulos’un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“A Prophet”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filminden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tanıdığımız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Tahar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Rahim’in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Cannes 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Festivali’nde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gösterilen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“THE ANARCHISTS”,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Venedik’ten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ödüllü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“Deep Breath”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filminin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yönetmeni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Damien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Odoul’un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prömiyerini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Toronto 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Festivali’nde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yapan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Birinci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Savaşı’nın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vahşetini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askerin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gözünden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anlattığı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gerçekçi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etkileyici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filmi “THE FEAR”, “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Joyeux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Noel”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filminin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yönetmeni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Christian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Carion’un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İkinci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Savaşı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draması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“COME WHAT MAY”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bölümde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gösterilecek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>.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Ülkelerinin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Oscar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Adayları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Randevu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İstanbul’da</w:t>
      </w:r>
      <w:proofErr w:type="spellEnd"/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İspanya’nın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dilde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Oscar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aday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adayı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ödüllü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“FLOWERS” (LOREAK)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Bask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dilinde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İspanya’nın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aday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gösterdiği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ilk 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olma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özelliğini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taşıyor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. Tobias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Lindholm’ün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ödüllü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“A Hijacking”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filminin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Venedik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Festivali’nde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gösterimi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lastRenderedPageBreak/>
        <w:t>Danimarka’nın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sınır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ötesinde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aldığı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savaş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Afganistan’daki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Savaşı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anlatan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0E6">
        <w:rPr>
          <w:rFonts w:ascii="Times New Roman" w:hAnsi="Times New Roman" w:cs="Times New Roman"/>
          <w:sz w:val="24"/>
          <w:szCs w:val="24"/>
        </w:rPr>
        <w:t>filmi “A WAR” (KRIEGEN)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Danimarka’nın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seneki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Oscar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aday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adayı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0E6">
        <w:rPr>
          <w:rFonts w:ascii="Times New Roman" w:hAnsi="Times New Roman" w:cs="Times New Roman"/>
          <w:sz w:val="24"/>
          <w:szCs w:val="24"/>
        </w:rPr>
        <w:t xml:space="preserve">“Burnt </w:t>
      </w:r>
      <w:proofErr w:type="gramStart"/>
      <w:r w:rsidRPr="00A540E6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A540E6">
        <w:rPr>
          <w:rFonts w:ascii="Times New Roman" w:hAnsi="Times New Roman" w:cs="Times New Roman"/>
          <w:sz w:val="24"/>
          <w:szCs w:val="24"/>
        </w:rPr>
        <w:t xml:space="preserve"> the Sun” (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Güneş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Yanığı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) filmi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Oscar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yönetmen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Nikita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Mihalkov’un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Rusya’nın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2016 Oscar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aday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adayı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son filmi “SUNSTROKE” da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festivalde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gösterilecek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filmler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alıyor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>.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147EF0" w:rsidRDefault="00A540E6" w:rsidP="00A540E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7EF0">
        <w:rPr>
          <w:rFonts w:ascii="Times New Roman" w:hAnsi="Times New Roman" w:cs="Times New Roman"/>
          <w:b/>
          <w:sz w:val="24"/>
          <w:szCs w:val="24"/>
        </w:rPr>
        <w:t>Ayrıntılı</w:t>
      </w:r>
      <w:proofErr w:type="spellEnd"/>
      <w:r w:rsidRPr="00147E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EF0">
        <w:rPr>
          <w:rFonts w:ascii="Times New Roman" w:hAnsi="Times New Roman" w:cs="Times New Roman"/>
          <w:b/>
          <w:sz w:val="24"/>
          <w:szCs w:val="24"/>
        </w:rPr>
        <w:t>bilgi</w:t>
      </w:r>
      <w:proofErr w:type="spellEnd"/>
      <w:r w:rsidRPr="00147E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EF0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147EF0">
        <w:rPr>
          <w:rFonts w:ascii="Times New Roman" w:hAnsi="Times New Roman" w:cs="Times New Roman"/>
          <w:b/>
          <w:sz w:val="24"/>
          <w:szCs w:val="24"/>
        </w:rPr>
        <w:t>: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Günfer</w:t>
      </w:r>
      <w:proofErr w:type="spellEnd"/>
      <w:r w:rsidRPr="00A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Günaydın</w:t>
      </w:r>
      <w:proofErr w:type="spellEnd"/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40E6">
        <w:rPr>
          <w:rFonts w:ascii="Times New Roman" w:hAnsi="Times New Roman" w:cs="Times New Roman"/>
          <w:sz w:val="24"/>
          <w:szCs w:val="24"/>
        </w:rPr>
        <w:t>gunferg@gmail.com &lt;</w:t>
      </w:r>
      <w:proofErr w:type="gramStart"/>
      <w:r w:rsidRPr="00A540E6">
        <w:rPr>
          <w:rFonts w:ascii="Times New Roman" w:hAnsi="Times New Roman" w:cs="Times New Roman"/>
          <w:sz w:val="24"/>
          <w:szCs w:val="24"/>
        </w:rPr>
        <w:t>mailto:gunferg@gmail.com</w:t>
      </w:r>
      <w:proofErr w:type="gramEnd"/>
      <w:r w:rsidRPr="00A540E6">
        <w:rPr>
          <w:rFonts w:ascii="Times New Roman" w:hAnsi="Times New Roman" w:cs="Times New Roman"/>
          <w:sz w:val="24"/>
          <w:szCs w:val="24"/>
        </w:rPr>
        <w:t>&gt;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40E6">
        <w:rPr>
          <w:rFonts w:ascii="Times New Roman" w:hAnsi="Times New Roman" w:cs="Times New Roman"/>
          <w:sz w:val="24"/>
          <w:szCs w:val="24"/>
        </w:rPr>
        <w:t>05335707626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40E6">
        <w:rPr>
          <w:rFonts w:ascii="Times New Roman" w:hAnsi="Times New Roman" w:cs="Times New Roman"/>
          <w:sz w:val="24"/>
          <w:szCs w:val="24"/>
        </w:rPr>
        <w:t>randevuistanbul.com &lt;http://randevuistanbul.com/&gt;</w:t>
      </w:r>
    </w:p>
    <w:p w:rsidR="00A540E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40E6">
        <w:rPr>
          <w:rFonts w:ascii="Times New Roman" w:hAnsi="Times New Roman" w:cs="Times New Roman"/>
          <w:sz w:val="24"/>
          <w:szCs w:val="24"/>
        </w:rPr>
        <w:t xml:space="preserve">Facebook.com/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randevuistanbul</w:t>
      </w:r>
      <w:proofErr w:type="spellEnd"/>
    </w:p>
    <w:p w:rsidR="00A70D96" w:rsidRPr="00A540E6" w:rsidRDefault="00A540E6" w:rsidP="00A540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40E6">
        <w:rPr>
          <w:rFonts w:ascii="Times New Roman" w:hAnsi="Times New Roman" w:cs="Times New Roman"/>
          <w:sz w:val="24"/>
          <w:szCs w:val="24"/>
        </w:rPr>
        <w:t xml:space="preserve">Twitter.com/ </w:t>
      </w:r>
      <w:proofErr w:type="spellStart"/>
      <w:r w:rsidRPr="00A540E6">
        <w:rPr>
          <w:rFonts w:ascii="Times New Roman" w:hAnsi="Times New Roman" w:cs="Times New Roman"/>
          <w:sz w:val="24"/>
          <w:szCs w:val="24"/>
        </w:rPr>
        <w:t>RendezVousIst</w:t>
      </w:r>
      <w:proofErr w:type="spellEnd"/>
    </w:p>
    <w:sectPr w:rsidR="00A70D96" w:rsidRPr="00A540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E6"/>
    <w:rsid w:val="00147EF0"/>
    <w:rsid w:val="00A540E6"/>
    <w:rsid w:val="00A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2811"/>
  <w15:chartTrackingRefBased/>
  <w15:docId w15:val="{A23C0321-3166-4A58-87CD-BD1D68A7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2015-12-03T07:39:00Z</dcterms:created>
  <dcterms:modified xsi:type="dcterms:W3CDTF">2015-12-03T08:00:00Z</dcterms:modified>
</cp:coreProperties>
</file>